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10B9" w14:textId="77777777" w:rsidR="002E7BE0" w:rsidRPr="00FC6F5A" w:rsidRDefault="00940C6C" w:rsidP="00FC6F5A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FC6F5A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02DBC74E" w14:textId="75EA773F" w:rsidR="002E7BE0" w:rsidRDefault="00940C6C" w:rsidP="00FC6F5A">
      <w:pPr>
        <w:pStyle w:val="Billname"/>
        <w:spacing w:before="700"/>
      </w:pPr>
      <w:r w:rsidRPr="00FC6F5A">
        <w:t>Drugs of Dependence (Deputy Registrar) Authorisation 202</w:t>
      </w:r>
      <w:r w:rsidR="00B84AC1" w:rsidRPr="00FC6F5A">
        <w:t>6</w:t>
      </w:r>
      <w:r w:rsidRPr="00FC6F5A">
        <w:t xml:space="preserve"> (No </w:t>
      </w:r>
      <w:r w:rsidR="00FD31E1" w:rsidRPr="00FC6F5A">
        <w:t>1</w:t>
      </w:r>
      <w:r w:rsidRPr="00FC6F5A">
        <w:t>)</w:t>
      </w:r>
    </w:p>
    <w:p w14:paraId="44799D47" w14:textId="42A5217D" w:rsidR="002E7BE0" w:rsidRPr="00FC6F5A" w:rsidRDefault="00940C6C" w:rsidP="00FC6F5A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FC6F5A">
        <w:rPr>
          <w:rFonts w:ascii="Arial" w:hAnsi="Arial" w:cs="Arial"/>
          <w:b/>
          <w:bCs/>
          <w:sz w:val="24"/>
          <w:szCs w:val="20"/>
          <w:lang w:val="en-AU"/>
        </w:rPr>
        <w:t>Notifiable instrument</w:t>
      </w:r>
      <w:r w:rsidR="00075394" w:rsidRPr="00FC6F5A">
        <w:rPr>
          <w:rFonts w:ascii="Arial" w:hAnsi="Arial" w:cs="Arial"/>
          <w:b/>
          <w:bCs/>
          <w:sz w:val="24"/>
          <w:szCs w:val="20"/>
          <w:lang w:val="en-AU"/>
        </w:rPr>
        <w:t xml:space="preserve"> NI 2026-</w:t>
      </w:r>
      <w:r w:rsidR="00DD62BB" w:rsidRPr="00FC6F5A">
        <w:rPr>
          <w:rFonts w:ascii="Arial" w:hAnsi="Arial" w:cs="Arial"/>
          <w:b/>
          <w:bCs/>
          <w:sz w:val="24"/>
          <w:szCs w:val="20"/>
          <w:lang w:val="en-AU"/>
        </w:rPr>
        <w:t>49</w:t>
      </w:r>
    </w:p>
    <w:p w14:paraId="2041AAC7" w14:textId="77777777" w:rsidR="002E7BE0" w:rsidRPr="00FC6F5A" w:rsidRDefault="00940C6C" w:rsidP="00FC6F5A">
      <w:pPr>
        <w:pStyle w:val="madeunder"/>
        <w:spacing w:before="300" w:after="0"/>
      </w:pPr>
      <w:r w:rsidRPr="00FC6F5A">
        <w:t>made under the</w:t>
      </w:r>
    </w:p>
    <w:p w14:paraId="12414E84" w14:textId="77777777" w:rsidR="002E7BE0" w:rsidRPr="00FC6F5A" w:rsidRDefault="00940C6C" w:rsidP="00FC6F5A">
      <w:pPr>
        <w:pStyle w:val="CoverActName"/>
        <w:spacing w:before="320" w:after="0"/>
        <w:rPr>
          <w:rFonts w:cs="Arial"/>
          <w:sz w:val="23"/>
          <w:szCs w:val="23"/>
        </w:rPr>
      </w:pPr>
      <w:r w:rsidRPr="00FC6F5A">
        <w:rPr>
          <w:rFonts w:cs="Arial"/>
          <w:i/>
          <w:iCs/>
          <w:sz w:val="23"/>
          <w:szCs w:val="23"/>
        </w:rPr>
        <w:t>Drugs of Dependence Act 1989</w:t>
      </w:r>
      <w:r w:rsidRPr="00FC6F5A">
        <w:rPr>
          <w:rFonts w:cs="Arial"/>
          <w:sz w:val="23"/>
          <w:szCs w:val="23"/>
        </w:rPr>
        <w:t xml:space="preserve"> s 187</w:t>
      </w:r>
    </w:p>
    <w:p w14:paraId="3BAA105B" w14:textId="77777777" w:rsidR="00FC6F5A" w:rsidRDefault="00FC6F5A" w:rsidP="00FC6F5A">
      <w:pPr>
        <w:pStyle w:val="N-line3"/>
        <w:pBdr>
          <w:bottom w:val="none" w:sz="0" w:space="0" w:color="auto"/>
        </w:pBdr>
        <w:spacing w:before="60"/>
      </w:pPr>
    </w:p>
    <w:p w14:paraId="0642476F" w14:textId="77777777" w:rsidR="00FC6F5A" w:rsidRDefault="00FC6F5A" w:rsidP="00FC6F5A">
      <w:pPr>
        <w:pStyle w:val="N-line3"/>
        <w:pBdr>
          <w:top w:val="single" w:sz="12" w:space="1" w:color="auto"/>
          <w:bottom w:val="none" w:sz="0" w:space="0" w:color="auto"/>
        </w:pBdr>
      </w:pPr>
    </w:p>
    <w:p w14:paraId="3DB8BCC6" w14:textId="0F2A512B" w:rsidR="002E7BE0" w:rsidRPr="00FC6F5A" w:rsidRDefault="00FC6F5A" w:rsidP="00FC6F5A">
      <w:pPr>
        <w:widowControl/>
        <w:autoSpaceDE/>
        <w:autoSpaceDN/>
        <w:spacing w:before="60" w:after="6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40C6C" w:rsidRPr="00FC6F5A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732EC09B" w14:textId="0D65CD53" w:rsidR="002E7BE0" w:rsidRPr="00175651" w:rsidRDefault="00940C6C" w:rsidP="00FC6F5A">
      <w:pPr>
        <w:spacing w:before="140"/>
        <w:ind w:left="720"/>
        <w:rPr>
          <w:i/>
          <w:sz w:val="24"/>
          <w:szCs w:val="24"/>
        </w:rPr>
      </w:pPr>
      <w:r w:rsidRPr="00175651">
        <w:rPr>
          <w:color w:val="2D2D2D"/>
          <w:sz w:val="24"/>
          <w:szCs w:val="24"/>
        </w:rPr>
        <w:t>This instrument</w:t>
      </w:r>
      <w:r w:rsidRPr="00175651">
        <w:rPr>
          <w:color w:val="2D2D2D"/>
          <w:spacing w:val="1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 xml:space="preserve">is the </w:t>
      </w:r>
      <w:r w:rsidRPr="00175651">
        <w:rPr>
          <w:i/>
          <w:color w:val="2D2D2D"/>
          <w:sz w:val="24"/>
          <w:szCs w:val="24"/>
        </w:rPr>
        <w:t>Drugs</w:t>
      </w:r>
      <w:r w:rsidRPr="00175651">
        <w:rPr>
          <w:i/>
          <w:color w:val="2D2D2D"/>
          <w:spacing w:val="1"/>
          <w:sz w:val="24"/>
          <w:szCs w:val="24"/>
        </w:rPr>
        <w:t xml:space="preserve"> </w:t>
      </w:r>
      <w:r w:rsidRPr="00175651">
        <w:rPr>
          <w:i/>
          <w:color w:val="3F3F3F"/>
          <w:sz w:val="24"/>
          <w:szCs w:val="24"/>
        </w:rPr>
        <w:t xml:space="preserve">of </w:t>
      </w:r>
      <w:r w:rsidRPr="00175651">
        <w:rPr>
          <w:i/>
          <w:color w:val="2D2D2D"/>
          <w:sz w:val="24"/>
          <w:szCs w:val="24"/>
        </w:rPr>
        <w:t>Dependence</w:t>
      </w:r>
      <w:r w:rsidRPr="00175651">
        <w:rPr>
          <w:i/>
          <w:color w:val="2D2D2D"/>
          <w:spacing w:val="1"/>
          <w:sz w:val="24"/>
          <w:szCs w:val="24"/>
        </w:rPr>
        <w:t xml:space="preserve"> </w:t>
      </w:r>
      <w:r w:rsidRPr="00175651">
        <w:rPr>
          <w:i/>
          <w:color w:val="3F3F3F"/>
          <w:sz w:val="24"/>
          <w:szCs w:val="24"/>
        </w:rPr>
        <w:t>(Deputy</w:t>
      </w:r>
      <w:r w:rsidRPr="00175651">
        <w:rPr>
          <w:i/>
          <w:color w:val="3F3F3F"/>
          <w:spacing w:val="1"/>
          <w:sz w:val="24"/>
          <w:szCs w:val="24"/>
        </w:rPr>
        <w:t xml:space="preserve"> </w:t>
      </w:r>
      <w:r w:rsidRPr="00175651">
        <w:rPr>
          <w:i/>
          <w:color w:val="2D2D2D"/>
          <w:sz w:val="24"/>
          <w:szCs w:val="24"/>
        </w:rPr>
        <w:t>Registrar)</w:t>
      </w:r>
      <w:r w:rsidRPr="00175651">
        <w:rPr>
          <w:i/>
          <w:color w:val="2D2D2D"/>
          <w:spacing w:val="1"/>
          <w:sz w:val="24"/>
          <w:szCs w:val="24"/>
        </w:rPr>
        <w:t xml:space="preserve"> </w:t>
      </w:r>
      <w:proofErr w:type="spellStart"/>
      <w:r w:rsidR="006E1C8F" w:rsidRPr="00175651">
        <w:rPr>
          <w:i/>
          <w:color w:val="3F3F3F"/>
          <w:sz w:val="24"/>
          <w:szCs w:val="24"/>
        </w:rPr>
        <w:t>Authorisation</w:t>
      </w:r>
      <w:proofErr w:type="spellEnd"/>
      <w:r w:rsidR="006E1C8F" w:rsidRPr="00175651">
        <w:rPr>
          <w:i/>
          <w:color w:val="3F3F3F"/>
          <w:sz w:val="24"/>
          <w:szCs w:val="24"/>
        </w:rPr>
        <w:t xml:space="preserve"> 202</w:t>
      </w:r>
      <w:r w:rsidR="00B84AC1">
        <w:rPr>
          <w:i/>
          <w:color w:val="3F3F3F"/>
          <w:sz w:val="24"/>
          <w:szCs w:val="24"/>
        </w:rPr>
        <w:t>6</w:t>
      </w:r>
      <w:r w:rsidRPr="00175651">
        <w:rPr>
          <w:i/>
          <w:color w:val="3F3F3F"/>
          <w:w w:val="105"/>
          <w:sz w:val="24"/>
          <w:szCs w:val="24"/>
        </w:rPr>
        <w:t xml:space="preserve"> (No </w:t>
      </w:r>
      <w:r w:rsidR="00FD31E1">
        <w:rPr>
          <w:i/>
          <w:color w:val="3F3F3F"/>
          <w:w w:val="105"/>
          <w:sz w:val="24"/>
          <w:szCs w:val="24"/>
        </w:rPr>
        <w:t>1</w:t>
      </w:r>
      <w:r w:rsidRPr="00175651">
        <w:rPr>
          <w:i/>
          <w:color w:val="3F3F3F"/>
          <w:w w:val="105"/>
          <w:sz w:val="24"/>
          <w:szCs w:val="24"/>
        </w:rPr>
        <w:t>).</w:t>
      </w:r>
    </w:p>
    <w:p w14:paraId="0C73F8AB" w14:textId="600D7DC9" w:rsidR="002E7BE0" w:rsidRPr="00FC6F5A" w:rsidRDefault="00FC6F5A" w:rsidP="00FC6F5A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40C6C" w:rsidRPr="00FC6F5A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8175DE2" w14:textId="77777777" w:rsidR="002E7BE0" w:rsidRPr="00175651" w:rsidRDefault="00940C6C" w:rsidP="00FC6F5A">
      <w:pPr>
        <w:pStyle w:val="BodyText"/>
        <w:spacing w:before="140"/>
        <w:ind w:left="720"/>
        <w:rPr>
          <w:sz w:val="24"/>
          <w:szCs w:val="24"/>
        </w:rPr>
      </w:pPr>
      <w:r w:rsidRPr="00175651">
        <w:rPr>
          <w:color w:val="2D2D2D"/>
          <w:w w:val="105"/>
          <w:sz w:val="24"/>
          <w:szCs w:val="24"/>
        </w:rPr>
        <w:t>This</w:t>
      </w:r>
      <w:r w:rsidRPr="00175651">
        <w:rPr>
          <w:color w:val="2D2D2D"/>
          <w:spacing w:val="-14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instrument</w:t>
      </w:r>
      <w:r w:rsidRPr="00175651">
        <w:rPr>
          <w:color w:val="2D2D2D"/>
          <w:spacing w:val="1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commences</w:t>
      </w:r>
      <w:r w:rsidRPr="00175651">
        <w:rPr>
          <w:color w:val="2D2D2D"/>
          <w:spacing w:val="-6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the</w:t>
      </w:r>
      <w:r w:rsidRPr="00175651">
        <w:rPr>
          <w:color w:val="2D2D2D"/>
          <w:spacing w:val="-14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day</w:t>
      </w:r>
      <w:r w:rsidRPr="00175651">
        <w:rPr>
          <w:color w:val="2D2D2D"/>
          <w:spacing w:val="-10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after</w:t>
      </w:r>
      <w:r w:rsidRPr="00175651">
        <w:rPr>
          <w:color w:val="2D2D2D"/>
          <w:spacing w:val="-10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notification.</w:t>
      </w:r>
    </w:p>
    <w:p w14:paraId="3A794B03" w14:textId="7D0CCB81" w:rsidR="002E7BE0" w:rsidRPr="00FC6F5A" w:rsidRDefault="00FC6F5A" w:rsidP="00FC6F5A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940C6C" w:rsidRPr="00FC6F5A">
        <w:rPr>
          <w:rFonts w:ascii="Arial" w:hAnsi="Arial" w:cs="Arial"/>
          <w:b/>
          <w:bCs/>
          <w:sz w:val="24"/>
          <w:szCs w:val="20"/>
          <w:lang w:val="en-AU"/>
        </w:rPr>
        <w:t>Authorisation</w:t>
      </w:r>
    </w:p>
    <w:p w14:paraId="5A3F887B" w14:textId="29AFA9C8" w:rsidR="002E7BE0" w:rsidRPr="00BF1B92" w:rsidRDefault="00940C6C" w:rsidP="00FC6F5A">
      <w:pPr>
        <w:spacing w:before="140"/>
        <w:ind w:left="720"/>
        <w:rPr>
          <w:i/>
          <w:color w:val="2D2D2D"/>
          <w:spacing w:val="-55"/>
          <w:sz w:val="24"/>
          <w:szCs w:val="24"/>
        </w:rPr>
      </w:pPr>
      <w:r w:rsidRPr="00175651">
        <w:rPr>
          <w:color w:val="2D2D2D"/>
          <w:sz w:val="24"/>
          <w:szCs w:val="24"/>
        </w:rPr>
        <w:t>The</w:t>
      </w:r>
      <w:r w:rsidRPr="00175651">
        <w:rPr>
          <w:color w:val="2D2D2D"/>
          <w:spacing w:val="8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following</w:t>
      </w:r>
      <w:r w:rsidRPr="00175651">
        <w:rPr>
          <w:color w:val="2D2D2D"/>
          <w:spacing w:val="25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person</w:t>
      </w:r>
      <w:r w:rsidR="00354CBF" w:rsidRPr="00175651">
        <w:rPr>
          <w:color w:val="2D2D2D"/>
          <w:sz w:val="24"/>
          <w:szCs w:val="24"/>
        </w:rPr>
        <w:t xml:space="preserve"> is</w:t>
      </w:r>
      <w:r w:rsidRPr="00175651">
        <w:rPr>
          <w:color w:val="2D2D2D"/>
          <w:spacing w:val="7"/>
          <w:sz w:val="24"/>
          <w:szCs w:val="24"/>
        </w:rPr>
        <w:t xml:space="preserve"> </w:t>
      </w:r>
      <w:proofErr w:type="spellStart"/>
      <w:r w:rsidRPr="00175651">
        <w:rPr>
          <w:color w:val="2D2D2D"/>
          <w:sz w:val="24"/>
          <w:szCs w:val="24"/>
        </w:rPr>
        <w:t>authorised</w:t>
      </w:r>
      <w:proofErr w:type="spellEnd"/>
      <w:r w:rsidRPr="00175651">
        <w:rPr>
          <w:color w:val="2D2D2D"/>
          <w:spacing w:val="33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under</w:t>
      </w:r>
      <w:r w:rsidRPr="00175651">
        <w:rPr>
          <w:color w:val="2D2D2D"/>
          <w:spacing w:val="26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s</w:t>
      </w:r>
      <w:r w:rsidRPr="00175651">
        <w:rPr>
          <w:color w:val="2D2D2D"/>
          <w:spacing w:val="23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187</w:t>
      </w:r>
      <w:r w:rsidRPr="00175651">
        <w:rPr>
          <w:color w:val="2D2D2D"/>
          <w:spacing w:val="10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of</w:t>
      </w:r>
      <w:r w:rsidRPr="00175651">
        <w:rPr>
          <w:color w:val="2D2D2D"/>
          <w:spacing w:val="9"/>
          <w:sz w:val="24"/>
          <w:szCs w:val="24"/>
        </w:rPr>
        <w:t xml:space="preserve"> </w:t>
      </w:r>
      <w:r w:rsidRPr="00175651">
        <w:rPr>
          <w:color w:val="2D2D2D"/>
          <w:sz w:val="24"/>
          <w:szCs w:val="24"/>
        </w:rPr>
        <w:t>the</w:t>
      </w:r>
      <w:r w:rsidRPr="00175651">
        <w:rPr>
          <w:color w:val="2D2D2D"/>
          <w:spacing w:val="24"/>
          <w:sz w:val="24"/>
          <w:szCs w:val="24"/>
        </w:rPr>
        <w:t xml:space="preserve"> </w:t>
      </w:r>
      <w:r w:rsidR="006E1C8F" w:rsidRPr="00175651">
        <w:rPr>
          <w:i/>
          <w:color w:val="2D2D2D"/>
          <w:sz w:val="24"/>
          <w:szCs w:val="24"/>
        </w:rPr>
        <w:t>Drugs of Dependence Act</w:t>
      </w:r>
      <w:r w:rsidR="00BF1B92">
        <w:rPr>
          <w:i/>
          <w:color w:val="2D2D2D"/>
          <w:spacing w:val="-55"/>
          <w:sz w:val="24"/>
          <w:szCs w:val="24"/>
        </w:rPr>
        <w:t xml:space="preserve">    </w:t>
      </w:r>
      <w:r w:rsidRPr="00175651">
        <w:rPr>
          <w:i/>
          <w:color w:val="2D2D2D"/>
          <w:w w:val="105"/>
          <w:sz w:val="24"/>
          <w:szCs w:val="24"/>
        </w:rPr>
        <w:t xml:space="preserve">1989 </w:t>
      </w:r>
      <w:r w:rsidRPr="00175651">
        <w:rPr>
          <w:color w:val="2D2D2D"/>
          <w:w w:val="105"/>
          <w:sz w:val="24"/>
          <w:szCs w:val="24"/>
        </w:rPr>
        <w:t>to</w:t>
      </w:r>
      <w:r w:rsidRPr="00175651">
        <w:rPr>
          <w:color w:val="2D2D2D"/>
          <w:spacing w:val="-3"/>
          <w:w w:val="105"/>
          <w:sz w:val="24"/>
          <w:szCs w:val="24"/>
        </w:rPr>
        <w:t xml:space="preserve"> </w:t>
      </w:r>
      <w:r w:rsidRPr="00175651">
        <w:rPr>
          <w:color w:val="1C1C1C"/>
          <w:w w:val="105"/>
          <w:sz w:val="24"/>
          <w:szCs w:val="24"/>
        </w:rPr>
        <w:t>be</w:t>
      </w:r>
      <w:r w:rsidRPr="00175651">
        <w:rPr>
          <w:color w:val="1C1C1C"/>
          <w:spacing w:val="-5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an</w:t>
      </w:r>
      <w:r w:rsidRPr="00175651">
        <w:rPr>
          <w:color w:val="2D2D2D"/>
          <w:spacing w:val="-9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issuing</w:t>
      </w:r>
      <w:r w:rsidRPr="00175651">
        <w:rPr>
          <w:color w:val="2D2D2D"/>
          <w:spacing w:val="6"/>
          <w:w w:val="105"/>
          <w:sz w:val="24"/>
          <w:szCs w:val="24"/>
        </w:rPr>
        <w:t xml:space="preserve"> </w:t>
      </w:r>
      <w:r w:rsidRPr="00175651">
        <w:rPr>
          <w:color w:val="2D2D2D"/>
          <w:w w:val="105"/>
          <w:sz w:val="24"/>
          <w:szCs w:val="24"/>
        </w:rPr>
        <w:t>officer:</w:t>
      </w:r>
    </w:p>
    <w:p w14:paraId="5263C115" w14:textId="77777777" w:rsidR="002E7BE0" w:rsidRPr="00175651" w:rsidRDefault="002E7BE0" w:rsidP="00FC6F5A">
      <w:pPr>
        <w:pStyle w:val="BodyText"/>
        <w:ind w:left="720"/>
        <w:rPr>
          <w:sz w:val="24"/>
          <w:szCs w:val="24"/>
        </w:rPr>
      </w:pPr>
    </w:p>
    <w:p w14:paraId="757191B1" w14:textId="0E035723" w:rsidR="006E199E" w:rsidRPr="00175651" w:rsidRDefault="00D1080B" w:rsidP="00FC6F5A">
      <w:pPr>
        <w:pStyle w:val="BodyText"/>
        <w:ind w:left="720"/>
        <w:rPr>
          <w:sz w:val="24"/>
          <w:szCs w:val="24"/>
        </w:rPr>
      </w:pPr>
      <w:r w:rsidRPr="00D1080B">
        <w:rPr>
          <w:sz w:val="24"/>
          <w:szCs w:val="24"/>
        </w:rPr>
        <w:t xml:space="preserve">Nathan Hancock </w:t>
      </w:r>
      <w:r w:rsidR="0021773C" w:rsidRPr="00175651">
        <w:rPr>
          <w:sz w:val="24"/>
          <w:szCs w:val="24"/>
        </w:rPr>
        <w:t xml:space="preserve"> </w:t>
      </w:r>
    </w:p>
    <w:p w14:paraId="64F553FB" w14:textId="6EE816C3" w:rsidR="00B84AC1" w:rsidRPr="00FC6F5A" w:rsidRDefault="00B84AC1" w:rsidP="00FC6F5A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 w:rsidRPr="00FC6F5A">
        <w:rPr>
          <w:rFonts w:ascii="Arial" w:hAnsi="Arial" w:cs="Arial"/>
          <w:b/>
          <w:bCs/>
          <w:sz w:val="24"/>
          <w:szCs w:val="20"/>
          <w:lang w:val="en-AU"/>
        </w:rPr>
        <w:t>4</w:t>
      </w:r>
      <w:r w:rsidR="00FC6F5A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FC6F5A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4F3EE0CF" w14:textId="218535DB" w:rsidR="00B84AC1" w:rsidRPr="00FC6F5A" w:rsidRDefault="00B84AC1" w:rsidP="00FC6F5A">
      <w:pPr>
        <w:spacing w:before="140"/>
        <w:ind w:left="720"/>
        <w:rPr>
          <w:spacing w:val="-2"/>
          <w:sz w:val="24"/>
          <w:szCs w:val="24"/>
        </w:rPr>
      </w:pPr>
      <w:r w:rsidRPr="00FC6F5A">
        <w:rPr>
          <w:spacing w:val="-2"/>
          <w:sz w:val="24"/>
          <w:szCs w:val="24"/>
        </w:rPr>
        <w:t>The following persons</w:t>
      </w:r>
      <w:r w:rsidR="005E55D0" w:rsidRPr="00FC6F5A">
        <w:rPr>
          <w:spacing w:val="-2"/>
          <w:sz w:val="24"/>
          <w:szCs w:val="24"/>
        </w:rPr>
        <w:t>’</w:t>
      </w:r>
      <w:r w:rsidRPr="00FC6F5A">
        <w:rPr>
          <w:spacing w:val="-2"/>
          <w:sz w:val="24"/>
          <w:szCs w:val="24"/>
        </w:rPr>
        <w:t xml:space="preserve"> </w:t>
      </w:r>
      <w:proofErr w:type="spellStart"/>
      <w:r w:rsidR="00BF1B92" w:rsidRPr="00FC6F5A">
        <w:rPr>
          <w:spacing w:val="-2"/>
          <w:sz w:val="24"/>
          <w:szCs w:val="24"/>
        </w:rPr>
        <w:t>authorisation</w:t>
      </w:r>
      <w:proofErr w:type="spellEnd"/>
      <w:r w:rsidRPr="00FC6F5A">
        <w:rPr>
          <w:spacing w:val="-2"/>
          <w:sz w:val="24"/>
          <w:szCs w:val="24"/>
        </w:rPr>
        <w:t xml:space="preserve"> under s 18</w:t>
      </w:r>
      <w:r w:rsidR="00BF1B92" w:rsidRPr="00FC6F5A">
        <w:rPr>
          <w:spacing w:val="-2"/>
          <w:sz w:val="24"/>
          <w:szCs w:val="24"/>
        </w:rPr>
        <w:t>7</w:t>
      </w:r>
      <w:r w:rsidRPr="00FC6F5A">
        <w:rPr>
          <w:spacing w:val="-2"/>
          <w:sz w:val="24"/>
          <w:szCs w:val="24"/>
        </w:rPr>
        <w:t xml:space="preserve"> of the </w:t>
      </w:r>
      <w:r w:rsidR="00BF1B92" w:rsidRPr="00FC6F5A">
        <w:rPr>
          <w:i/>
          <w:iCs/>
          <w:spacing w:val="-2"/>
          <w:sz w:val="24"/>
          <w:szCs w:val="24"/>
        </w:rPr>
        <w:t>Drugs of Dependence Act 1989</w:t>
      </w:r>
      <w:r w:rsidR="00BF1B92" w:rsidRPr="00FC6F5A">
        <w:rPr>
          <w:spacing w:val="-2"/>
          <w:sz w:val="24"/>
          <w:szCs w:val="24"/>
        </w:rPr>
        <w:t xml:space="preserve"> </w:t>
      </w:r>
      <w:r w:rsidRPr="00FC6F5A">
        <w:rPr>
          <w:spacing w:val="-2"/>
          <w:sz w:val="24"/>
          <w:szCs w:val="24"/>
        </w:rPr>
        <w:t>is revoked:</w:t>
      </w:r>
    </w:p>
    <w:p w14:paraId="3A4349FA" w14:textId="77777777" w:rsidR="00B84AC1" w:rsidRPr="00B84AC1" w:rsidRDefault="00B84AC1" w:rsidP="00B84AC1">
      <w:pPr>
        <w:ind w:left="720"/>
        <w:rPr>
          <w:sz w:val="24"/>
          <w:szCs w:val="24"/>
        </w:rPr>
      </w:pPr>
    </w:p>
    <w:p w14:paraId="4279E16C" w14:textId="77777777" w:rsidR="00B84AC1" w:rsidRPr="00B84AC1" w:rsidRDefault="00B84AC1" w:rsidP="00B84AC1">
      <w:pPr>
        <w:ind w:left="720"/>
        <w:rPr>
          <w:sz w:val="24"/>
          <w:szCs w:val="24"/>
        </w:rPr>
      </w:pPr>
      <w:r w:rsidRPr="00B84AC1">
        <w:rPr>
          <w:sz w:val="24"/>
          <w:szCs w:val="24"/>
        </w:rPr>
        <w:t>Natalie Dimmock</w:t>
      </w:r>
    </w:p>
    <w:p w14:paraId="58C9D1C3" w14:textId="77777777" w:rsidR="00B84AC1" w:rsidRPr="00B84AC1" w:rsidRDefault="00B84AC1" w:rsidP="00B84AC1">
      <w:pPr>
        <w:ind w:left="720"/>
        <w:rPr>
          <w:sz w:val="24"/>
          <w:szCs w:val="24"/>
        </w:rPr>
      </w:pPr>
      <w:r w:rsidRPr="00B84AC1">
        <w:rPr>
          <w:sz w:val="24"/>
          <w:szCs w:val="24"/>
        </w:rPr>
        <w:t xml:space="preserve">Felicity </w:t>
      </w:r>
      <w:proofErr w:type="spellStart"/>
      <w:r w:rsidRPr="00B84AC1">
        <w:rPr>
          <w:sz w:val="24"/>
          <w:szCs w:val="24"/>
        </w:rPr>
        <w:t>Eylward</w:t>
      </w:r>
      <w:proofErr w:type="spellEnd"/>
    </w:p>
    <w:p w14:paraId="51810466" w14:textId="77777777" w:rsidR="00B84AC1" w:rsidRPr="00B84AC1" w:rsidRDefault="00B84AC1" w:rsidP="00B84AC1">
      <w:pPr>
        <w:ind w:left="720"/>
        <w:rPr>
          <w:sz w:val="24"/>
          <w:szCs w:val="24"/>
        </w:rPr>
      </w:pPr>
      <w:r w:rsidRPr="00B84AC1">
        <w:rPr>
          <w:sz w:val="24"/>
          <w:szCs w:val="24"/>
        </w:rPr>
        <w:t>Sarah Baker-Goldsmith</w:t>
      </w:r>
    </w:p>
    <w:p w14:paraId="7C763A17" w14:textId="77777777" w:rsidR="002E7BE0" w:rsidRDefault="002E7BE0">
      <w:pPr>
        <w:pStyle w:val="BodyText"/>
        <w:rPr>
          <w:sz w:val="26"/>
        </w:rPr>
      </w:pPr>
    </w:p>
    <w:p w14:paraId="5E9F7B0A" w14:textId="77777777" w:rsidR="002E7BE0" w:rsidRDefault="002E7BE0">
      <w:pPr>
        <w:pStyle w:val="BodyText"/>
        <w:rPr>
          <w:sz w:val="26"/>
        </w:rPr>
      </w:pPr>
    </w:p>
    <w:p w14:paraId="2740240C" w14:textId="36E0E4C3" w:rsidR="002E7BE0" w:rsidRDefault="002E7BE0">
      <w:pPr>
        <w:pStyle w:val="BodyText"/>
        <w:rPr>
          <w:sz w:val="26"/>
        </w:rPr>
      </w:pPr>
    </w:p>
    <w:p w14:paraId="6CB4DDD6" w14:textId="77777777" w:rsidR="00792061" w:rsidRDefault="00792061">
      <w:pPr>
        <w:pStyle w:val="BodyText"/>
        <w:rPr>
          <w:sz w:val="26"/>
        </w:rPr>
      </w:pPr>
    </w:p>
    <w:p w14:paraId="62B3AC09" w14:textId="77777777" w:rsidR="002E7BE0" w:rsidRDefault="002E7BE0">
      <w:pPr>
        <w:pStyle w:val="BodyText"/>
        <w:rPr>
          <w:sz w:val="26"/>
        </w:rPr>
      </w:pPr>
    </w:p>
    <w:p w14:paraId="23C05B58" w14:textId="7CCF206B" w:rsidR="00B84AC1" w:rsidRDefault="00B84AC1" w:rsidP="00FC6F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Lorraine Walker</w:t>
      </w:r>
    </w:p>
    <w:p w14:paraId="21DBC0A5" w14:textId="41F65FA7" w:rsidR="002E7BE0" w:rsidRPr="00792061" w:rsidRDefault="00792061" w:rsidP="00FC6F5A">
      <w:pPr>
        <w:pStyle w:val="BodyText"/>
        <w:rPr>
          <w:sz w:val="24"/>
          <w:szCs w:val="24"/>
        </w:rPr>
      </w:pPr>
      <w:r w:rsidRPr="00792061">
        <w:rPr>
          <w:sz w:val="24"/>
          <w:szCs w:val="24"/>
        </w:rPr>
        <w:t>Chief Magistrate</w:t>
      </w:r>
    </w:p>
    <w:p w14:paraId="3C30E230" w14:textId="28B98F44" w:rsidR="00792061" w:rsidRPr="00792061" w:rsidRDefault="00DD62BB" w:rsidP="00FC6F5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B84AC1">
        <w:rPr>
          <w:sz w:val="24"/>
          <w:szCs w:val="24"/>
        </w:rPr>
        <w:t>February</w:t>
      </w:r>
      <w:r w:rsidR="00D1080B">
        <w:rPr>
          <w:sz w:val="24"/>
          <w:szCs w:val="24"/>
        </w:rPr>
        <w:t xml:space="preserve"> 2026</w:t>
      </w:r>
    </w:p>
    <w:sectPr w:rsidR="00792061" w:rsidRPr="00792061" w:rsidSect="00FC6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6FE6" w14:textId="77777777" w:rsidR="0099701C" w:rsidRDefault="0099701C" w:rsidP="0099701C">
      <w:r>
        <w:separator/>
      </w:r>
    </w:p>
  </w:endnote>
  <w:endnote w:type="continuationSeparator" w:id="0">
    <w:p w14:paraId="28A0E964" w14:textId="77777777" w:rsidR="0099701C" w:rsidRDefault="0099701C" w:rsidP="0099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DBBB" w14:textId="77777777" w:rsidR="0099701C" w:rsidRDefault="00997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F315" w14:textId="5C6068F0" w:rsidR="0099701C" w:rsidRPr="0099701C" w:rsidRDefault="0099701C" w:rsidP="0099701C">
    <w:pPr>
      <w:pStyle w:val="Footer"/>
      <w:jc w:val="center"/>
      <w:rPr>
        <w:rFonts w:ascii="Arial" w:hAnsi="Arial" w:cs="Arial"/>
        <w:sz w:val="14"/>
      </w:rPr>
    </w:pPr>
    <w:r w:rsidRPr="0099701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9658" w14:textId="77777777" w:rsidR="0099701C" w:rsidRDefault="00997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2C7B9" w14:textId="77777777" w:rsidR="0099701C" w:rsidRDefault="0099701C" w:rsidP="0099701C">
      <w:r>
        <w:separator/>
      </w:r>
    </w:p>
  </w:footnote>
  <w:footnote w:type="continuationSeparator" w:id="0">
    <w:p w14:paraId="624DBB0C" w14:textId="77777777" w:rsidR="0099701C" w:rsidRDefault="0099701C" w:rsidP="00997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4001" w14:textId="77777777" w:rsidR="0099701C" w:rsidRDefault="00997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05F2" w14:textId="77777777" w:rsidR="0099701C" w:rsidRDefault="00997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1605" w14:textId="77777777" w:rsidR="0099701C" w:rsidRDefault="00997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16D7"/>
    <w:multiLevelType w:val="hybridMultilevel"/>
    <w:tmpl w:val="C6BE05EC"/>
    <w:lvl w:ilvl="0" w:tplc="6C1866C0">
      <w:start w:val="1"/>
      <w:numFmt w:val="decimal"/>
      <w:lvlText w:val="%1"/>
      <w:lvlJc w:val="left"/>
      <w:pPr>
        <w:ind w:left="858" w:hanging="718"/>
      </w:pPr>
      <w:rPr>
        <w:b/>
        <w:bCs/>
        <w:w w:val="105"/>
      </w:rPr>
    </w:lvl>
    <w:lvl w:ilvl="1" w:tplc="47D66A74">
      <w:numFmt w:val="bullet"/>
      <w:lvlText w:val="•"/>
      <w:lvlJc w:val="left"/>
      <w:pPr>
        <w:ind w:left="1638" w:hanging="718"/>
      </w:pPr>
    </w:lvl>
    <w:lvl w:ilvl="2" w:tplc="7CE6EFE4">
      <w:numFmt w:val="bullet"/>
      <w:lvlText w:val="•"/>
      <w:lvlJc w:val="left"/>
      <w:pPr>
        <w:ind w:left="2416" w:hanging="718"/>
      </w:pPr>
    </w:lvl>
    <w:lvl w:ilvl="3" w:tplc="95A8CB78">
      <w:numFmt w:val="bullet"/>
      <w:lvlText w:val="•"/>
      <w:lvlJc w:val="left"/>
      <w:pPr>
        <w:ind w:left="3195" w:hanging="718"/>
      </w:pPr>
    </w:lvl>
    <w:lvl w:ilvl="4" w:tplc="3FF04B20">
      <w:numFmt w:val="bullet"/>
      <w:lvlText w:val="•"/>
      <w:lvlJc w:val="left"/>
      <w:pPr>
        <w:ind w:left="3973" w:hanging="718"/>
      </w:pPr>
    </w:lvl>
    <w:lvl w:ilvl="5" w:tplc="9878B024">
      <w:numFmt w:val="bullet"/>
      <w:lvlText w:val="•"/>
      <w:lvlJc w:val="left"/>
      <w:pPr>
        <w:ind w:left="4752" w:hanging="718"/>
      </w:pPr>
    </w:lvl>
    <w:lvl w:ilvl="6" w:tplc="C4B03E98">
      <w:numFmt w:val="bullet"/>
      <w:lvlText w:val="•"/>
      <w:lvlJc w:val="left"/>
      <w:pPr>
        <w:ind w:left="5530" w:hanging="718"/>
      </w:pPr>
    </w:lvl>
    <w:lvl w:ilvl="7" w:tplc="D4F8A962">
      <w:numFmt w:val="bullet"/>
      <w:lvlText w:val="•"/>
      <w:lvlJc w:val="left"/>
      <w:pPr>
        <w:ind w:left="6308" w:hanging="718"/>
      </w:pPr>
    </w:lvl>
    <w:lvl w:ilvl="8" w:tplc="C1F0BE96">
      <w:numFmt w:val="bullet"/>
      <w:lvlText w:val="•"/>
      <w:lvlJc w:val="left"/>
      <w:pPr>
        <w:ind w:left="7087" w:hanging="718"/>
      </w:pPr>
    </w:lvl>
  </w:abstractNum>
  <w:abstractNum w:abstractNumId="1" w15:restartNumberingAfterBreak="0">
    <w:nsid w:val="478C0067"/>
    <w:multiLevelType w:val="hybridMultilevel"/>
    <w:tmpl w:val="2A76592C"/>
    <w:lvl w:ilvl="0" w:tplc="48C8960C">
      <w:start w:val="1"/>
      <w:numFmt w:val="decimal"/>
      <w:lvlText w:val="%1"/>
      <w:lvlJc w:val="left"/>
      <w:pPr>
        <w:ind w:left="859" w:hanging="718"/>
      </w:pPr>
      <w:rPr>
        <w:rFonts w:hint="default"/>
        <w:w w:val="103"/>
      </w:rPr>
    </w:lvl>
    <w:lvl w:ilvl="1" w:tplc="ED3CD35C">
      <w:numFmt w:val="bullet"/>
      <w:lvlText w:val="•"/>
      <w:lvlJc w:val="left"/>
      <w:pPr>
        <w:ind w:left="1640" w:hanging="718"/>
      </w:pPr>
      <w:rPr>
        <w:rFonts w:hint="default"/>
      </w:rPr>
    </w:lvl>
    <w:lvl w:ilvl="2" w:tplc="1DD6F348">
      <w:numFmt w:val="bullet"/>
      <w:lvlText w:val="•"/>
      <w:lvlJc w:val="left"/>
      <w:pPr>
        <w:ind w:left="2420" w:hanging="718"/>
      </w:pPr>
      <w:rPr>
        <w:rFonts w:hint="default"/>
      </w:rPr>
    </w:lvl>
    <w:lvl w:ilvl="3" w:tplc="DBE6993A">
      <w:numFmt w:val="bullet"/>
      <w:lvlText w:val="•"/>
      <w:lvlJc w:val="left"/>
      <w:pPr>
        <w:ind w:left="3201" w:hanging="718"/>
      </w:pPr>
      <w:rPr>
        <w:rFonts w:hint="default"/>
      </w:rPr>
    </w:lvl>
    <w:lvl w:ilvl="4" w:tplc="C868D9E2">
      <w:numFmt w:val="bullet"/>
      <w:lvlText w:val="•"/>
      <w:lvlJc w:val="left"/>
      <w:pPr>
        <w:ind w:left="3981" w:hanging="718"/>
      </w:pPr>
      <w:rPr>
        <w:rFonts w:hint="default"/>
      </w:rPr>
    </w:lvl>
    <w:lvl w:ilvl="5" w:tplc="4D645C76">
      <w:numFmt w:val="bullet"/>
      <w:lvlText w:val="•"/>
      <w:lvlJc w:val="left"/>
      <w:pPr>
        <w:ind w:left="4762" w:hanging="718"/>
      </w:pPr>
      <w:rPr>
        <w:rFonts w:hint="default"/>
      </w:rPr>
    </w:lvl>
    <w:lvl w:ilvl="6" w:tplc="B83C7A9C">
      <w:numFmt w:val="bullet"/>
      <w:lvlText w:val="•"/>
      <w:lvlJc w:val="left"/>
      <w:pPr>
        <w:ind w:left="5542" w:hanging="718"/>
      </w:pPr>
      <w:rPr>
        <w:rFonts w:hint="default"/>
      </w:rPr>
    </w:lvl>
    <w:lvl w:ilvl="7" w:tplc="38A6BA12">
      <w:numFmt w:val="bullet"/>
      <w:lvlText w:val="•"/>
      <w:lvlJc w:val="left"/>
      <w:pPr>
        <w:ind w:left="6322" w:hanging="718"/>
      </w:pPr>
      <w:rPr>
        <w:rFonts w:hint="default"/>
      </w:rPr>
    </w:lvl>
    <w:lvl w:ilvl="8" w:tplc="D76E2DCA">
      <w:numFmt w:val="bullet"/>
      <w:lvlText w:val="•"/>
      <w:lvlJc w:val="left"/>
      <w:pPr>
        <w:ind w:left="7103" w:hanging="718"/>
      </w:pPr>
      <w:rPr>
        <w:rFonts w:hint="default"/>
      </w:rPr>
    </w:lvl>
  </w:abstractNum>
  <w:num w:numId="1" w16cid:durableId="2050063583">
    <w:abstractNumId w:val="1"/>
  </w:num>
  <w:num w:numId="2" w16cid:durableId="18278664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E0"/>
    <w:rsid w:val="00075394"/>
    <w:rsid w:val="00175651"/>
    <w:rsid w:val="001C1900"/>
    <w:rsid w:val="0021773C"/>
    <w:rsid w:val="002E7BE0"/>
    <w:rsid w:val="00354CBF"/>
    <w:rsid w:val="00445B9B"/>
    <w:rsid w:val="005E55D0"/>
    <w:rsid w:val="00680E31"/>
    <w:rsid w:val="006E199E"/>
    <w:rsid w:val="006E1C8F"/>
    <w:rsid w:val="00744251"/>
    <w:rsid w:val="00792061"/>
    <w:rsid w:val="007F01A3"/>
    <w:rsid w:val="00940C6C"/>
    <w:rsid w:val="00956D90"/>
    <w:rsid w:val="0099701C"/>
    <w:rsid w:val="00B04F75"/>
    <w:rsid w:val="00B148A3"/>
    <w:rsid w:val="00B60F83"/>
    <w:rsid w:val="00B84AC1"/>
    <w:rsid w:val="00BF1B92"/>
    <w:rsid w:val="00C513D0"/>
    <w:rsid w:val="00D1080B"/>
    <w:rsid w:val="00DD62BB"/>
    <w:rsid w:val="00F4492F"/>
    <w:rsid w:val="00FC6F5A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6CA08"/>
  <w15:docId w15:val="{2F7357BA-BB98-401E-B9DD-55216BFA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8" w:hanging="724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ind w:left="150" w:hanging="4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854" w:hanging="72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FC6F5A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FC6F5A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FC6F5A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FC6F5A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9970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01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970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01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603</Characters>
  <Application>Microsoft Office Word</Application>
  <DocSecurity>0</DocSecurity>
  <Lines>33</Lines>
  <Paragraphs>20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Barry, Belinda</dc:creator>
  <cp:lastModifiedBy>PCODCS</cp:lastModifiedBy>
  <cp:revision>4</cp:revision>
  <dcterms:created xsi:type="dcterms:W3CDTF">2026-02-02T03:35:00Z</dcterms:created>
  <dcterms:modified xsi:type="dcterms:W3CDTF">2026-02-02T03:35:00Z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2021-07-05T00:00:00Z</vt:filetime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2026-01-16T03:37:24Z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8be42c18-a391-49a4-acb7-3abf02643950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</Properties>
</file>