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16EA9F82" w:rsidR="0000213C" w:rsidRPr="00DB1731" w:rsidRDefault="005E1E6F" w:rsidP="00893B74">
      <w:pPr>
        <w:pStyle w:val="Billname1"/>
      </w:pPr>
      <w:r>
        <w:fldChar w:fldCharType="begin"/>
      </w:r>
      <w:r>
        <w:instrText xml:space="preserve"> REF Citation \*charformat </w:instrText>
      </w:r>
      <w:r>
        <w:fldChar w:fldCharType="separate"/>
      </w:r>
      <w:r w:rsidR="001C22B0">
        <w:t>Road Transport (Road Rules) Regulation 2017</w:t>
      </w:r>
      <w:r>
        <w:fldChar w:fldCharType="end"/>
      </w:r>
      <w:r w:rsidR="0000213C" w:rsidRPr="00DB1731">
        <w:t xml:space="preserve">    </w:t>
      </w:r>
    </w:p>
    <w:p w14:paraId="64790E73" w14:textId="5C27EDFD" w:rsidR="0000213C" w:rsidRPr="00DB1731" w:rsidRDefault="001D318F"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1D83F479" w:rsidR="0000213C" w:rsidRPr="00DB1731" w:rsidRDefault="005E1E6F" w:rsidP="00893B74">
      <w:pPr>
        <w:pStyle w:val="CoverActName"/>
      </w:pPr>
      <w:r>
        <w:fldChar w:fldCharType="begin"/>
      </w:r>
      <w:r>
        <w:instrText xml:space="preserve"> REF ActName \*charformat </w:instrText>
      </w:r>
      <w:r>
        <w:fldChar w:fldCharType="separate"/>
      </w:r>
      <w:r w:rsidR="001C22B0" w:rsidRPr="001C22B0">
        <w:t>Road Transport (Safety and Traffic Management) Act 1999</w:t>
      </w:r>
      <w:r>
        <w:fldChar w:fldCharType="end"/>
      </w:r>
    </w:p>
    <w:p w14:paraId="6B6BAF99" w14:textId="087D1EE4" w:rsidR="0000213C" w:rsidRPr="00DB1731" w:rsidRDefault="0000213C" w:rsidP="00893B74">
      <w:pPr>
        <w:pStyle w:val="RepubNo"/>
      </w:pPr>
      <w:r w:rsidRPr="00DB1731">
        <w:t xml:space="preserve">Republication No </w:t>
      </w:r>
      <w:bookmarkStart w:id="2" w:name="RepubNo"/>
      <w:r w:rsidR="001D318F">
        <w:t>9</w:t>
      </w:r>
      <w:bookmarkEnd w:id="2"/>
    </w:p>
    <w:p w14:paraId="1D3C764C" w14:textId="0ACDAF48" w:rsidR="0000213C" w:rsidRPr="00DB1731" w:rsidRDefault="0000213C" w:rsidP="00893B74">
      <w:pPr>
        <w:pStyle w:val="EffectiveDate"/>
      </w:pPr>
      <w:r w:rsidRPr="00DB1731">
        <w:t xml:space="preserve">Effective:  </w:t>
      </w:r>
      <w:bookmarkStart w:id="3" w:name="EffectiveDate"/>
      <w:r w:rsidR="001D318F">
        <w:t>13 April 2022</w:t>
      </w:r>
      <w:bookmarkEnd w:id="3"/>
      <w:r w:rsidR="001D318F">
        <w:t xml:space="preserve"> – </w:t>
      </w:r>
      <w:bookmarkStart w:id="4" w:name="EndEffDate"/>
      <w:r w:rsidR="001D318F">
        <w:t>26 April 2022</w:t>
      </w:r>
      <w:bookmarkEnd w:id="4"/>
    </w:p>
    <w:p w14:paraId="339302DF" w14:textId="2FC16DB2" w:rsidR="0000213C" w:rsidRPr="00DB1731" w:rsidRDefault="0000213C" w:rsidP="00893B74">
      <w:pPr>
        <w:pStyle w:val="CoverInForce"/>
      </w:pPr>
      <w:r w:rsidRPr="00DB1731">
        <w:t xml:space="preserve">Republication date: </w:t>
      </w:r>
      <w:bookmarkStart w:id="5" w:name="InForceDate"/>
      <w:r w:rsidR="001D318F">
        <w:t>13 April 2022</w:t>
      </w:r>
      <w:bookmarkEnd w:id="5"/>
    </w:p>
    <w:p w14:paraId="794D6020" w14:textId="6A46924F" w:rsidR="007635CA" w:rsidRPr="00DB1731" w:rsidRDefault="0000213C" w:rsidP="00893B74">
      <w:pPr>
        <w:pStyle w:val="CoverInForce"/>
      </w:pPr>
      <w:r w:rsidRPr="00DB1731">
        <w:t xml:space="preserve">Last amendment made by </w:t>
      </w:r>
      <w:bookmarkStart w:id="6" w:name="LastAmdt"/>
      <w:r w:rsidRPr="00DB1731">
        <w:fldChar w:fldCharType="begin"/>
      </w:r>
      <w:r w:rsidR="001D318F">
        <w:instrText>HYPERLINK "http://www.legislation.act.gov.au/a/2022-3/" \o "Road Transport Legislation Amendment Act 2022"</w:instrText>
      </w:r>
      <w:r w:rsidRPr="00DB1731">
        <w:fldChar w:fldCharType="separate"/>
      </w:r>
      <w:r w:rsidR="001D318F">
        <w:rPr>
          <w:rStyle w:val="charCitHyperlinkAbbrev"/>
        </w:rPr>
        <w:t>A2022</w:t>
      </w:r>
      <w:r w:rsidR="001D318F">
        <w:rPr>
          <w:rStyle w:val="charCitHyperlinkAbbrev"/>
        </w:rPr>
        <w:noBreakHyphen/>
        <w:t>3</w:t>
      </w:r>
      <w:r w:rsidRPr="00DB1731">
        <w:fldChar w:fldCharType="end"/>
      </w:r>
      <w:bookmarkEnd w:id="6"/>
    </w:p>
    <w:p w14:paraId="3CD91928" w14:textId="77777777" w:rsidR="0000213C" w:rsidRPr="00DB1731" w:rsidRDefault="0000213C" w:rsidP="00893B74"/>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050DE0ED" w:rsidR="00DB1731" w:rsidRDefault="00DB1731" w:rsidP="00DB1731">
      <w:pPr>
        <w:pStyle w:val="CoverText"/>
      </w:pPr>
      <w:r>
        <w:t xml:space="preserve">This is a republication of the </w:t>
      </w:r>
      <w:r w:rsidRPr="001D318F">
        <w:rPr>
          <w:i/>
        </w:rPr>
        <w:fldChar w:fldCharType="begin"/>
      </w:r>
      <w:r w:rsidRPr="001D318F">
        <w:rPr>
          <w:i/>
        </w:rPr>
        <w:instrText xml:space="preserve"> REF citation *\charformat  \* MERGEFORMAT </w:instrText>
      </w:r>
      <w:r w:rsidRPr="001D318F">
        <w:rPr>
          <w:i/>
        </w:rPr>
        <w:fldChar w:fldCharType="separate"/>
      </w:r>
      <w:r w:rsidR="001C22B0" w:rsidRPr="001C22B0">
        <w:rPr>
          <w:i/>
        </w:rPr>
        <w:t>Road Transport (Road Rules) Regulation 2017</w:t>
      </w:r>
      <w:r w:rsidRPr="001D318F">
        <w:rPr>
          <w:i/>
        </w:rPr>
        <w:fldChar w:fldCharType="end"/>
      </w:r>
      <w:r>
        <w:rPr>
          <w:iCs/>
        </w:rPr>
        <w:t>,</w:t>
      </w:r>
      <w:r>
        <w:t xml:space="preserve"> made under the </w:t>
      </w:r>
      <w:r w:rsidRPr="001D318F">
        <w:rPr>
          <w:i/>
        </w:rPr>
        <w:fldChar w:fldCharType="begin"/>
      </w:r>
      <w:r w:rsidRPr="001D318F">
        <w:rPr>
          <w:i/>
        </w:rPr>
        <w:instrText xml:space="preserve"> REF ActName \*charformat  \* MERGEFORMAT </w:instrText>
      </w:r>
      <w:r w:rsidRPr="001D318F">
        <w:rPr>
          <w:i/>
        </w:rPr>
        <w:fldChar w:fldCharType="separate"/>
      </w:r>
      <w:r w:rsidR="001C22B0" w:rsidRPr="001C22B0">
        <w:rPr>
          <w:i/>
        </w:rPr>
        <w:t>Road Transport (Safety and Traffic Management) Act 1999</w:t>
      </w:r>
      <w:r w:rsidRPr="001D318F">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5E1E6F">
        <w:fldChar w:fldCharType="begin"/>
      </w:r>
      <w:r w:rsidR="005E1E6F">
        <w:instrText xml:space="preserve"> REF InForceDate *\charformat </w:instrText>
      </w:r>
      <w:r w:rsidR="005E1E6F">
        <w:fldChar w:fldCharType="separate"/>
      </w:r>
      <w:r w:rsidR="001C22B0">
        <w:t>13 April 2022</w:t>
      </w:r>
      <w:r w:rsidR="005E1E6F">
        <w:fldChar w:fldCharType="end"/>
      </w:r>
      <w:r w:rsidRPr="003D214E">
        <w:rPr>
          <w:rStyle w:val="charItals"/>
        </w:rPr>
        <w:t xml:space="preserve">.  </w:t>
      </w:r>
      <w:r>
        <w:t xml:space="preserve">It also includes any commencement, amendment, repeal or expiry affecting this republished law to </w:t>
      </w:r>
      <w:r w:rsidR="005E1E6F">
        <w:fldChar w:fldCharType="begin"/>
      </w:r>
      <w:r w:rsidR="005E1E6F">
        <w:instrText xml:space="preserve"> REF EffectiveDate *\charformat </w:instrText>
      </w:r>
      <w:r w:rsidR="005E1E6F">
        <w:fldChar w:fldCharType="separate"/>
      </w:r>
      <w:r w:rsidR="001C22B0">
        <w:t>13 April 2022</w:t>
      </w:r>
      <w:r w:rsidR="005E1E6F">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007A9B19"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B371494" w14:textId="7A9CCDFE"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0C28CE8B"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5B1FBC52" w:rsidR="00DB1731" w:rsidRDefault="00DB1731" w:rsidP="00DB1731">
      <w:pPr>
        <w:pStyle w:val="CoverText"/>
      </w:pPr>
      <w:r>
        <w:t>This republication</w:t>
      </w:r>
      <w:r w:rsidR="00E20042">
        <w:t xml:space="preserve"> does not</w:t>
      </w:r>
      <w:r>
        <w:t xml:space="preserve"> include amendments made under part 11.3 (see endnote 1).</w:t>
      </w:r>
    </w:p>
    <w:p w14:paraId="442CEEEE" w14:textId="77777777" w:rsidR="00DB1731" w:rsidRDefault="00DB1731" w:rsidP="00DB1731">
      <w:pPr>
        <w:pStyle w:val="CoverSubHdg"/>
      </w:pPr>
      <w:r>
        <w:t>Uncommenced provisions and amendments</w:t>
      </w:r>
    </w:p>
    <w:p w14:paraId="0AD6F595" w14:textId="14886937"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503917BB"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395035FA"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38A1D018" w14:textId="77777777" w:rsidR="00EF649B" w:rsidRDefault="00EF649B">
      <w:pPr>
        <w:pStyle w:val="00SigningPage"/>
        <w:sectPr w:rsidR="00EF649B">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56041CBB" w:rsidR="0000213C" w:rsidRPr="000715D2" w:rsidRDefault="005E1E6F" w:rsidP="00893B74">
      <w:pPr>
        <w:pStyle w:val="Billname"/>
      </w:pPr>
      <w:r>
        <w:fldChar w:fldCharType="begin"/>
      </w:r>
      <w:r>
        <w:instrText xml:space="preserve"> REF Citation \*charformat  \* MERGEFORMAT </w:instrText>
      </w:r>
      <w:r>
        <w:fldChar w:fldCharType="separate"/>
      </w:r>
      <w:r w:rsidR="001C22B0">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2E669065" w:rsidR="0000213C" w:rsidRPr="000715D2" w:rsidRDefault="005E1E6F" w:rsidP="00893B74">
      <w:pPr>
        <w:pStyle w:val="CoverActName"/>
      </w:pPr>
      <w:r>
        <w:fldChar w:fldCharType="begin"/>
      </w:r>
      <w:r>
        <w:instrText xml:space="preserve"> REF ActName \*charformat </w:instrText>
      </w:r>
      <w:r>
        <w:fldChar w:fldCharType="separate"/>
      </w:r>
      <w:r w:rsidR="001C22B0" w:rsidRPr="001C22B0">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68D8B14A" w14:textId="2CEAEEDB" w:rsidR="007F1D2E" w:rsidRDefault="007F1D2E">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99971384" w:history="1">
        <w:r w:rsidRPr="00D9216D">
          <w:t>Part 1</w:t>
        </w:r>
        <w:r>
          <w:rPr>
            <w:rFonts w:asciiTheme="minorHAnsi" w:eastAsiaTheme="minorEastAsia" w:hAnsiTheme="minorHAnsi" w:cstheme="minorBidi"/>
            <w:b w:val="0"/>
            <w:sz w:val="22"/>
            <w:szCs w:val="22"/>
            <w:lang w:eastAsia="en-AU"/>
          </w:rPr>
          <w:tab/>
        </w:r>
        <w:r w:rsidRPr="00D9216D">
          <w:t>Preliminary</w:t>
        </w:r>
        <w:r w:rsidRPr="007F1D2E">
          <w:rPr>
            <w:vanish/>
          </w:rPr>
          <w:tab/>
        </w:r>
        <w:r w:rsidRPr="007F1D2E">
          <w:rPr>
            <w:vanish/>
          </w:rPr>
          <w:fldChar w:fldCharType="begin"/>
        </w:r>
        <w:r w:rsidRPr="007F1D2E">
          <w:rPr>
            <w:vanish/>
          </w:rPr>
          <w:instrText xml:space="preserve"> PAGEREF _Toc99971384 \h </w:instrText>
        </w:r>
        <w:r w:rsidRPr="007F1D2E">
          <w:rPr>
            <w:vanish/>
          </w:rPr>
        </w:r>
        <w:r w:rsidRPr="007F1D2E">
          <w:rPr>
            <w:vanish/>
          </w:rPr>
          <w:fldChar w:fldCharType="separate"/>
        </w:r>
        <w:r w:rsidR="001C22B0">
          <w:rPr>
            <w:vanish/>
          </w:rPr>
          <w:t>2</w:t>
        </w:r>
        <w:r w:rsidRPr="007F1D2E">
          <w:rPr>
            <w:vanish/>
          </w:rPr>
          <w:fldChar w:fldCharType="end"/>
        </w:r>
      </w:hyperlink>
    </w:p>
    <w:p w14:paraId="5C164D9B" w14:textId="1319D9CE" w:rsidR="007F1D2E" w:rsidRDefault="007F1D2E">
      <w:pPr>
        <w:pStyle w:val="TOC5"/>
        <w:rPr>
          <w:rFonts w:asciiTheme="minorHAnsi" w:eastAsiaTheme="minorEastAsia" w:hAnsiTheme="minorHAnsi" w:cstheme="minorBidi"/>
          <w:sz w:val="22"/>
          <w:szCs w:val="22"/>
          <w:lang w:eastAsia="en-AU"/>
        </w:rPr>
      </w:pPr>
      <w:r>
        <w:tab/>
      </w:r>
      <w:hyperlink w:anchor="_Toc99971385" w:history="1">
        <w:r w:rsidRPr="00D9216D">
          <w:t>1</w:t>
        </w:r>
        <w:r>
          <w:rPr>
            <w:rFonts w:asciiTheme="minorHAnsi" w:eastAsiaTheme="minorEastAsia" w:hAnsiTheme="minorHAnsi" w:cstheme="minorBidi"/>
            <w:sz w:val="22"/>
            <w:szCs w:val="22"/>
            <w:lang w:eastAsia="en-AU"/>
          </w:rPr>
          <w:tab/>
        </w:r>
        <w:r w:rsidRPr="00D9216D">
          <w:t>Name of regulation</w:t>
        </w:r>
        <w:r>
          <w:tab/>
        </w:r>
        <w:r>
          <w:fldChar w:fldCharType="begin"/>
        </w:r>
        <w:r>
          <w:instrText xml:space="preserve"> PAGEREF _Toc99971385 \h </w:instrText>
        </w:r>
        <w:r>
          <w:fldChar w:fldCharType="separate"/>
        </w:r>
        <w:r w:rsidR="001C22B0">
          <w:t>2</w:t>
        </w:r>
        <w:r>
          <w:fldChar w:fldCharType="end"/>
        </w:r>
      </w:hyperlink>
    </w:p>
    <w:p w14:paraId="5EAC1876" w14:textId="6C3442DA" w:rsidR="007F1D2E" w:rsidRDefault="007F1D2E">
      <w:pPr>
        <w:pStyle w:val="TOC5"/>
        <w:rPr>
          <w:rFonts w:asciiTheme="minorHAnsi" w:eastAsiaTheme="minorEastAsia" w:hAnsiTheme="minorHAnsi" w:cstheme="minorBidi"/>
          <w:sz w:val="22"/>
          <w:szCs w:val="22"/>
          <w:lang w:eastAsia="en-AU"/>
        </w:rPr>
      </w:pPr>
      <w:r>
        <w:tab/>
      </w:r>
      <w:hyperlink w:anchor="_Toc99971386" w:history="1">
        <w:r w:rsidRPr="00D9216D">
          <w:t>3</w:t>
        </w:r>
        <w:r>
          <w:rPr>
            <w:rFonts w:asciiTheme="minorHAnsi" w:eastAsiaTheme="minorEastAsia" w:hAnsiTheme="minorHAnsi" w:cstheme="minorBidi"/>
            <w:sz w:val="22"/>
            <w:szCs w:val="22"/>
            <w:lang w:eastAsia="en-AU"/>
          </w:rPr>
          <w:tab/>
        </w:r>
        <w:r w:rsidRPr="00D9216D">
          <w:t>Dictionary</w:t>
        </w:r>
        <w:r>
          <w:tab/>
        </w:r>
        <w:r>
          <w:fldChar w:fldCharType="begin"/>
        </w:r>
        <w:r>
          <w:instrText xml:space="preserve"> PAGEREF _Toc99971386 \h </w:instrText>
        </w:r>
        <w:r>
          <w:fldChar w:fldCharType="separate"/>
        </w:r>
        <w:r w:rsidR="001C22B0">
          <w:t>2</w:t>
        </w:r>
        <w:r>
          <w:fldChar w:fldCharType="end"/>
        </w:r>
      </w:hyperlink>
    </w:p>
    <w:p w14:paraId="0B3348F4" w14:textId="1437EBA4" w:rsidR="007F1D2E" w:rsidRDefault="007F1D2E">
      <w:pPr>
        <w:pStyle w:val="TOC5"/>
        <w:rPr>
          <w:rFonts w:asciiTheme="minorHAnsi" w:eastAsiaTheme="minorEastAsia" w:hAnsiTheme="minorHAnsi" w:cstheme="minorBidi"/>
          <w:sz w:val="22"/>
          <w:szCs w:val="22"/>
          <w:lang w:eastAsia="en-AU"/>
        </w:rPr>
      </w:pPr>
      <w:r>
        <w:tab/>
      </w:r>
      <w:hyperlink w:anchor="_Toc99971387" w:history="1">
        <w:r w:rsidRPr="00D9216D">
          <w:t>4</w:t>
        </w:r>
        <w:r>
          <w:rPr>
            <w:rFonts w:asciiTheme="minorHAnsi" w:eastAsiaTheme="minorEastAsia" w:hAnsiTheme="minorHAnsi" w:cstheme="minorBidi"/>
            <w:sz w:val="22"/>
            <w:szCs w:val="22"/>
            <w:lang w:eastAsia="en-AU"/>
          </w:rPr>
          <w:tab/>
        </w:r>
        <w:r w:rsidRPr="00D9216D">
          <w:t>Diagrams</w:t>
        </w:r>
        <w:r>
          <w:tab/>
        </w:r>
        <w:r>
          <w:fldChar w:fldCharType="begin"/>
        </w:r>
        <w:r>
          <w:instrText xml:space="preserve"> PAGEREF _Toc99971387 \h </w:instrText>
        </w:r>
        <w:r>
          <w:fldChar w:fldCharType="separate"/>
        </w:r>
        <w:r w:rsidR="001C22B0">
          <w:t>2</w:t>
        </w:r>
        <w:r>
          <w:fldChar w:fldCharType="end"/>
        </w:r>
      </w:hyperlink>
    </w:p>
    <w:p w14:paraId="49826333" w14:textId="420D99E8" w:rsidR="007F1D2E" w:rsidRDefault="007F1D2E">
      <w:pPr>
        <w:pStyle w:val="TOC5"/>
        <w:rPr>
          <w:rFonts w:asciiTheme="minorHAnsi" w:eastAsiaTheme="minorEastAsia" w:hAnsiTheme="minorHAnsi" w:cstheme="minorBidi"/>
          <w:sz w:val="22"/>
          <w:szCs w:val="22"/>
          <w:lang w:eastAsia="en-AU"/>
        </w:rPr>
      </w:pPr>
      <w:r>
        <w:tab/>
      </w:r>
      <w:hyperlink w:anchor="_Toc99971388" w:history="1">
        <w:r w:rsidRPr="00D9216D">
          <w:t>5</w:t>
        </w:r>
        <w:r>
          <w:rPr>
            <w:rFonts w:asciiTheme="minorHAnsi" w:eastAsiaTheme="minorEastAsia" w:hAnsiTheme="minorHAnsi" w:cstheme="minorBidi"/>
            <w:sz w:val="22"/>
            <w:szCs w:val="22"/>
            <w:lang w:eastAsia="en-AU"/>
          </w:rPr>
          <w:tab/>
        </w:r>
        <w:r w:rsidRPr="00D9216D">
          <w:t>Examples</w:t>
        </w:r>
        <w:r>
          <w:tab/>
        </w:r>
        <w:r>
          <w:fldChar w:fldCharType="begin"/>
        </w:r>
        <w:r>
          <w:instrText xml:space="preserve"> PAGEREF _Toc99971388 \h </w:instrText>
        </w:r>
        <w:r>
          <w:fldChar w:fldCharType="separate"/>
        </w:r>
        <w:r w:rsidR="001C22B0">
          <w:t>2</w:t>
        </w:r>
        <w:r>
          <w:fldChar w:fldCharType="end"/>
        </w:r>
      </w:hyperlink>
    </w:p>
    <w:p w14:paraId="2A247BF6" w14:textId="3722608B" w:rsidR="007F1D2E" w:rsidRDefault="007F1D2E">
      <w:pPr>
        <w:pStyle w:val="TOC5"/>
        <w:rPr>
          <w:rFonts w:asciiTheme="minorHAnsi" w:eastAsiaTheme="minorEastAsia" w:hAnsiTheme="minorHAnsi" w:cstheme="minorBidi"/>
          <w:sz w:val="22"/>
          <w:szCs w:val="22"/>
          <w:lang w:eastAsia="en-AU"/>
        </w:rPr>
      </w:pPr>
      <w:r>
        <w:tab/>
      </w:r>
      <w:hyperlink w:anchor="_Toc99971389" w:history="1">
        <w:r w:rsidRPr="00D9216D">
          <w:t>6</w:t>
        </w:r>
        <w:r>
          <w:rPr>
            <w:rFonts w:asciiTheme="minorHAnsi" w:eastAsiaTheme="minorEastAsia" w:hAnsiTheme="minorHAnsi" w:cstheme="minorBidi"/>
            <w:sz w:val="22"/>
            <w:szCs w:val="22"/>
            <w:lang w:eastAsia="en-AU"/>
          </w:rPr>
          <w:tab/>
        </w:r>
        <w:r w:rsidRPr="00D9216D">
          <w:t>Notes</w:t>
        </w:r>
        <w:r>
          <w:tab/>
        </w:r>
        <w:r>
          <w:fldChar w:fldCharType="begin"/>
        </w:r>
        <w:r>
          <w:instrText xml:space="preserve"> PAGEREF _Toc99971389 \h </w:instrText>
        </w:r>
        <w:r>
          <w:fldChar w:fldCharType="separate"/>
        </w:r>
        <w:r w:rsidR="001C22B0">
          <w:t>2</w:t>
        </w:r>
        <w:r>
          <w:fldChar w:fldCharType="end"/>
        </w:r>
      </w:hyperlink>
    </w:p>
    <w:p w14:paraId="54B45D70" w14:textId="4FB2AF4A" w:rsidR="007F1D2E" w:rsidRDefault="007F1D2E">
      <w:pPr>
        <w:pStyle w:val="TOC5"/>
        <w:rPr>
          <w:rFonts w:asciiTheme="minorHAnsi" w:eastAsiaTheme="minorEastAsia" w:hAnsiTheme="minorHAnsi" w:cstheme="minorBidi"/>
          <w:sz w:val="22"/>
          <w:szCs w:val="22"/>
          <w:lang w:eastAsia="en-AU"/>
        </w:rPr>
      </w:pPr>
      <w:r>
        <w:tab/>
      </w:r>
      <w:hyperlink w:anchor="_Toc99971390" w:history="1">
        <w:r w:rsidRPr="00D9216D">
          <w:t>7</w:t>
        </w:r>
        <w:r>
          <w:rPr>
            <w:rFonts w:asciiTheme="minorHAnsi" w:eastAsiaTheme="minorEastAsia" w:hAnsiTheme="minorHAnsi" w:cstheme="minorBidi"/>
            <w:sz w:val="22"/>
            <w:szCs w:val="22"/>
            <w:lang w:eastAsia="en-AU"/>
          </w:rPr>
          <w:tab/>
        </w:r>
        <w:r w:rsidRPr="00D9216D">
          <w:t>Offences against regulation—application of Criminal Code etc</w:t>
        </w:r>
        <w:r>
          <w:tab/>
        </w:r>
        <w:r>
          <w:fldChar w:fldCharType="begin"/>
        </w:r>
        <w:r>
          <w:instrText xml:space="preserve"> PAGEREF _Toc99971390 \h </w:instrText>
        </w:r>
        <w:r>
          <w:fldChar w:fldCharType="separate"/>
        </w:r>
        <w:r w:rsidR="001C22B0">
          <w:t>3</w:t>
        </w:r>
        <w:r>
          <w:fldChar w:fldCharType="end"/>
        </w:r>
      </w:hyperlink>
    </w:p>
    <w:p w14:paraId="2671800F" w14:textId="1E57DF8B" w:rsidR="007F1D2E" w:rsidRDefault="007F1D2E">
      <w:pPr>
        <w:pStyle w:val="TOC5"/>
        <w:rPr>
          <w:rFonts w:asciiTheme="minorHAnsi" w:eastAsiaTheme="minorEastAsia" w:hAnsiTheme="minorHAnsi" w:cstheme="minorBidi"/>
          <w:sz w:val="22"/>
          <w:szCs w:val="22"/>
          <w:lang w:eastAsia="en-AU"/>
        </w:rPr>
      </w:pPr>
      <w:r>
        <w:tab/>
      </w:r>
      <w:hyperlink w:anchor="_Toc99971391" w:history="1">
        <w:r w:rsidRPr="00D9216D">
          <w:t>8</w:t>
        </w:r>
        <w:r>
          <w:rPr>
            <w:rFonts w:asciiTheme="minorHAnsi" w:eastAsiaTheme="minorEastAsia" w:hAnsiTheme="minorHAnsi" w:cstheme="minorBidi"/>
            <w:sz w:val="22"/>
            <w:szCs w:val="22"/>
            <w:lang w:eastAsia="en-AU"/>
          </w:rPr>
          <w:tab/>
        </w:r>
        <w:r w:rsidRPr="00D9216D">
          <w:t>Offences against regulation—strict liability</w:t>
        </w:r>
        <w:r>
          <w:tab/>
        </w:r>
        <w:r>
          <w:fldChar w:fldCharType="begin"/>
        </w:r>
        <w:r>
          <w:instrText xml:space="preserve"> PAGEREF _Toc99971391 \h </w:instrText>
        </w:r>
        <w:r>
          <w:fldChar w:fldCharType="separate"/>
        </w:r>
        <w:r w:rsidR="001C22B0">
          <w:t>3</w:t>
        </w:r>
        <w:r>
          <w:fldChar w:fldCharType="end"/>
        </w:r>
      </w:hyperlink>
    </w:p>
    <w:p w14:paraId="6B4A8847" w14:textId="1397315F" w:rsidR="007F1D2E" w:rsidRDefault="007F1D2E">
      <w:pPr>
        <w:pStyle w:val="TOC5"/>
        <w:rPr>
          <w:rFonts w:asciiTheme="minorHAnsi" w:eastAsiaTheme="minorEastAsia" w:hAnsiTheme="minorHAnsi" w:cstheme="minorBidi"/>
          <w:sz w:val="22"/>
          <w:szCs w:val="22"/>
          <w:lang w:eastAsia="en-AU"/>
        </w:rPr>
      </w:pPr>
      <w:r>
        <w:lastRenderedPageBreak/>
        <w:tab/>
      </w:r>
      <w:hyperlink w:anchor="_Toc99971392" w:history="1">
        <w:r w:rsidRPr="00D9216D">
          <w:t>9</w:t>
        </w:r>
        <w:r>
          <w:rPr>
            <w:rFonts w:asciiTheme="minorHAnsi" w:eastAsiaTheme="minorEastAsia" w:hAnsiTheme="minorHAnsi" w:cstheme="minorBidi"/>
            <w:sz w:val="22"/>
            <w:szCs w:val="22"/>
            <w:lang w:eastAsia="en-AU"/>
          </w:rPr>
          <w:tab/>
        </w:r>
        <w:r w:rsidRPr="00D9216D">
          <w:t>Offences against regulation—defence</w:t>
        </w:r>
        <w:r>
          <w:tab/>
        </w:r>
        <w:r>
          <w:fldChar w:fldCharType="begin"/>
        </w:r>
        <w:r>
          <w:instrText xml:space="preserve"> PAGEREF _Toc99971392 \h </w:instrText>
        </w:r>
        <w:r>
          <w:fldChar w:fldCharType="separate"/>
        </w:r>
        <w:r w:rsidR="001C22B0">
          <w:t>3</w:t>
        </w:r>
        <w:r>
          <w:fldChar w:fldCharType="end"/>
        </w:r>
      </w:hyperlink>
    </w:p>
    <w:p w14:paraId="255AFAEA" w14:textId="375E4D67" w:rsidR="007F1D2E" w:rsidRDefault="007F1D2E">
      <w:pPr>
        <w:pStyle w:val="TOC5"/>
        <w:rPr>
          <w:rFonts w:asciiTheme="minorHAnsi" w:eastAsiaTheme="minorEastAsia" w:hAnsiTheme="minorHAnsi" w:cstheme="minorBidi"/>
          <w:sz w:val="22"/>
          <w:szCs w:val="22"/>
          <w:lang w:eastAsia="en-AU"/>
        </w:rPr>
      </w:pPr>
      <w:r>
        <w:tab/>
      </w:r>
      <w:hyperlink w:anchor="_Toc99971393" w:history="1">
        <w:r w:rsidRPr="00D9216D">
          <w:t>10</w:t>
        </w:r>
        <w:r>
          <w:rPr>
            <w:rFonts w:asciiTheme="minorHAnsi" w:eastAsiaTheme="minorEastAsia" w:hAnsiTheme="minorHAnsi" w:cstheme="minorBidi"/>
            <w:sz w:val="22"/>
            <w:szCs w:val="22"/>
            <w:lang w:eastAsia="en-AU"/>
          </w:rPr>
          <w:tab/>
        </w:r>
        <w:r w:rsidRPr="00D9216D">
          <w:t>Objects</w:t>
        </w:r>
        <w:r w:rsidRPr="00D9216D">
          <w:rPr>
            <w:spacing w:val="16"/>
          </w:rPr>
          <w:t xml:space="preserve"> </w:t>
        </w:r>
        <w:r w:rsidRPr="00D9216D">
          <w:t>of</w:t>
        </w:r>
        <w:r w:rsidRPr="00D9216D">
          <w:rPr>
            <w:spacing w:val="17"/>
          </w:rPr>
          <w:t xml:space="preserve"> </w:t>
        </w:r>
        <w:r w:rsidRPr="00D9216D">
          <w:t>regulation</w:t>
        </w:r>
        <w:r>
          <w:tab/>
        </w:r>
        <w:r>
          <w:fldChar w:fldCharType="begin"/>
        </w:r>
        <w:r>
          <w:instrText xml:space="preserve"> PAGEREF _Toc99971393 \h </w:instrText>
        </w:r>
        <w:r>
          <w:fldChar w:fldCharType="separate"/>
        </w:r>
        <w:r w:rsidR="001C22B0">
          <w:t>3</w:t>
        </w:r>
        <w:r>
          <w:fldChar w:fldCharType="end"/>
        </w:r>
      </w:hyperlink>
    </w:p>
    <w:p w14:paraId="2E58A4DF" w14:textId="72248806" w:rsidR="007F1D2E" w:rsidRDefault="005E1E6F">
      <w:pPr>
        <w:pStyle w:val="TOC2"/>
        <w:rPr>
          <w:rFonts w:asciiTheme="minorHAnsi" w:eastAsiaTheme="minorEastAsia" w:hAnsiTheme="minorHAnsi" w:cstheme="minorBidi"/>
          <w:b w:val="0"/>
          <w:sz w:val="22"/>
          <w:szCs w:val="22"/>
          <w:lang w:eastAsia="en-AU"/>
        </w:rPr>
      </w:pPr>
      <w:hyperlink w:anchor="_Toc99971394" w:history="1">
        <w:r w:rsidR="007F1D2E" w:rsidRPr="00D9216D">
          <w:t>Part 2</w:t>
        </w:r>
        <w:r w:rsidR="007F1D2E">
          <w:rPr>
            <w:rFonts w:asciiTheme="minorHAnsi" w:eastAsiaTheme="minorEastAsia" w:hAnsiTheme="minorHAnsi" w:cstheme="minorBidi"/>
            <w:b w:val="0"/>
            <w:sz w:val="22"/>
            <w:szCs w:val="22"/>
            <w:lang w:eastAsia="en-AU"/>
          </w:rPr>
          <w:tab/>
        </w:r>
        <w:r w:rsidR="007F1D2E" w:rsidRPr="00D9216D">
          <w:t>Application of this regulation</w:t>
        </w:r>
        <w:r w:rsidR="007F1D2E" w:rsidRPr="007F1D2E">
          <w:rPr>
            <w:vanish/>
          </w:rPr>
          <w:tab/>
        </w:r>
        <w:r w:rsidR="007F1D2E" w:rsidRPr="007F1D2E">
          <w:rPr>
            <w:vanish/>
          </w:rPr>
          <w:fldChar w:fldCharType="begin"/>
        </w:r>
        <w:r w:rsidR="007F1D2E" w:rsidRPr="007F1D2E">
          <w:rPr>
            <w:vanish/>
          </w:rPr>
          <w:instrText xml:space="preserve"> PAGEREF _Toc99971394 \h </w:instrText>
        </w:r>
        <w:r w:rsidR="007F1D2E" w:rsidRPr="007F1D2E">
          <w:rPr>
            <w:vanish/>
          </w:rPr>
        </w:r>
        <w:r w:rsidR="007F1D2E" w:rsidRPr="007F1D2E">
          <w:rPr>
            <w:vanish/>
          </w:rPr>
          <w:fldChar w:fldCharType="separate"/>
        </w:r>
        <w:r w:rsidR="001C22B0">
          <w:rPr>
            <w:vanish/>
          </w:rPr>
          <w:t>4</w:t>
        </w:r>
        <w:r w:rsidR="007F1D2E" w:rsidRPr="007F1D2E">
          <w:rPr>
            <w:vanish/>
          </w:rPr>
          <w:fldChar w:fldCharType="end"/>
        </w:r>
      </w:hyperlink>
    </w:p>
    <w:p w14:paraId="19B9CBE4" w14:textId="115A9559" w:rsidR="007F1D2E" w:rsidRDefault="005E1E6F">
      <w:pPr>
        <w:pStyle w:val="TOC3"/>
        <w:rPr>
          <w:rFonts w:asciiTheme="minorHAnsi" w:eastAsiaTheme="minorEastAsia" w:hAnsiTheme="minorHAnsi" w:cstheme="minorBidi"/>
          <w:b w:val="0"/>
          <w:sz w:val="22"/>
          <w:szCs w:val="22"/>
          <w:lang w:eastAsia="en-AU"/>
        </w:rPr>
      </w:pPr>
      <w:hyperlink w:anchor="_Toc99971395" w:history="1">
        <w:r w:rsidR="007F1D2E" w:rsidRPr="00D9216D">
          <w:t>Division 2.1</w:t>
        </w:r>
        <w:r w:rsidR="007F1D2E">
          <w:rPr>
            <w:rFonts w:asciiTheme="minorHAnsi" w:eastAsiaTheme="minorEastAsia" w:hAnsiTheme="minorHAnsi" w:cstheme="minorBidi"/>
            <w:b w:val="0"/>
            <w:sz w:val="22"/>
            <w:szCs w:val="22"/>
            <w:lang w:eastAsia="en-AU"/>
          </w:rPr>
          <w:tab/>
        </w:r>
        <w:r w:rsidR="007F1D2E" w:rsidRPr="00D9216D">
          <w:t>Roads and road related areas</w:t>
        </w:r>
        <w:r w:rsidR="007F1D2E" w:rsidRPr="007F1D2E">
          <w:rPr>
            <w:vanish/>
          </w:rPr>
          <w:tab/>
        </w:r>
        <w:r w:rsidR="007F1D2E" w:rsidRPr="007F1D2E">
          <w:rPr>
            <w:vanish/>
          </w:rPr>
          <w:fldChar w:fldCharType="begin"/>
        </w:r>
        <w:r w:rsidR="007F1D2E" w:rsidRPr="007F1D2E">
          <w:rPr>
            <w:vanish/>
          </w:rPr>
          <w:instrText xml:space="preserve"> PAGEREF _Toc99971395 \h </w:instrText>
        </w:r>
        <w:r w:rsidR="007F1D2E" w:rsidRPr="007F1D2E">
          <w:rPr>
            <w:vanish/>
          </w:rPr>
        </w:r>
        <w:r w:rsidR="007F1D2E" w:rsidRPr="007F1D2E">
          <w:rPr>
            <w:vanish/>
          </w:rPr>
          <w:fldChar w:fldCharType="separate"/>
        </w:r>
        <w:r w:rsidR="001C22B0">
          <w:rPr>
            <w:vanish/>
          </w:rPr>
          <w:t>4</w:t>
        </w:r>
        <w:r w:rsidR="007F1D2E" w:rsidRPr="007F1D2E">
          <w:rPr>
            <w:vanish/>
          </w:rPr>
          <w:fldChar w:fldCharType="end"/>
        </w:r>
      </w:hyperlink>
    </w:p>
    <w:p w14:paraId="07CFAB3F" w14:textId="3C6A092C" w:rsidR="007F1D2E" w:rsidRDefault="007F1D2E">
      <w:pPr>
        <w:pStyle w:val="TOC5"/>
        <w:rPr>
          <w:rFonts w:asciiTheme="minorHAnsi" w:eastAsiaTheme="minorEastAsia" w:hAnsiTheme="minorHAnsi" w:cstheme="minorBidi"/>
          <w:sz w:val="22"/>
          <w:szCs w:val="22"/>
          <w:lang w:eastAsia="en-AU"/>
        </w:rPr>
      </w:pPr>
      <w:r>
        <w:tab/>
      </w:r>
      <w:hyperlink w:anchor="_Toc99971396" w:history="1">
        <w:r w:rsidRPr="00D9216D">
          <w:t>11</w:t>
        </w:r>
        <w:r>
          <w:rPr>
            <w:rFonts w:asciiTheme="minorHAnsi" w:eastAsiaTheme="minorEastAsia" w:hAnsiTheme="minorHAnsi" w:cstheme="minorBidi"/>
            <w:sz w:val="22"/>
            <w:szCs w:val="22"/>
            <w:lang w:eastAsia="en-AU"/>
          </w:rPr>
          <w:tab/>
        </w:r>
        <w:r w:rsidRPr="00D9216D">
          <w:t>Regulation applies to vehicles and road users on roads and road related areas</w:t>
        </w:r>
        <w:r>
          <w:tab/>
        </w:r>
        <w:r>
          <w:fldChar w:fldCharType="begin"/>
        </w:r>
        <w:r>
          <w:instrText xml:space="preserve"> PAGEREF _Toc99971396 \h </w:instrText>
        </w:r>
        <w:r>
          <w:fldChar w:fldCharType="separate"/>
        </w:r>
        <w:r w:rsidR="001C22B0">
          <w:t>4</w:t>
        </w:r>
        <w:r>
          <w:fldChar w:fldCharType="end"/>
        </w:r>
      </w:hyperlink>
    </w:p>
    <w:p w14:paraId="44E932F4" w14:textId="16280E1B" w:rsidR="007F1D2E" w:rsidRDefault="007F1D2E">
      <w:pPr>
        <w:pStyle w:val="TOC5"/>
        <w:rPr>
          <w:rFonts w:asciiTheme="minorHAnsi" w:eastAsiaTheme="minorEastAsia" w:hAnsiTheme="minorHAnsi" w:cstheme="minorBidi"/>
          <w:sz w:val="22"/>
          <w:szCs w:val="22"/>
          <w:lang w:eastAsia="en-AU"/>
        </w:rPr>
      </w:pPr>
      <w:r>
        <w:tab/>
      </w:r>
      <w:hyperlink w:anchor="_Toc99971397" w:history="1">
        <w:r w:rsidRPr="00D9216D">
          <w:t>12</w:t>
        </w:r>
        <w:r>
          <w:rPr>
            <w:rFonts w:asciiTheme="minorHAnsi" w:eastAsiaTheme="minorEastAsia" w:hAnsiTheme="minorHAnsi" w:cstheme="minorBidi"/>
            <w:sz w:val="22"/>
            <w:szCs w:val="22"/>
            <w:lang w:eastAsia="en-AU"/>
          </w:rPr>
          <w:tab/>
        </w:r>
        <w:r w:rsidRPr="00D9216D">
          <w:t xml:space="preserve">References to </w:t>
        </w:r>
        <w:r w:rsidRPr="00D9216D">
          <w:rPr>
            <w:i/>
          </w:rPr>
          <w:t>road</w:t>
        </w:r>
        <w:r w:rsidRPr="00D9216D">
          <w:t xml:space="preserve"> include road related area</w:t>
        </w:r>
        <w:r>
          <w:tab/>
        </w:r>
        <w:r>
          <w:fldChar w:fldCharType="begin"/>
        </w:r>
        <w:r>
          <w:instrText xml:space="preserve"> PAGEREF _Toc99971397 \h </w:instrText>
        </w:r>
        <w:r>
          <w:fldChar w:fldCharType="separate"/>
        </w:r>
        <w:r w:rsidR="001C22B0">
          <w:t>4</w:t>
        </w:r>
        <w:r>
          <w:fldChar w:fldCharType="end"/>
        </w:r>
      </w:hyperlink>
    </w:p>
    <w:p w14:paraId="415494C8" w14:textId="69107BF5" w:rsidR="007F1D2E" w:rsidRDefault="005E1E6F">
      <w:pPr>
        <w:pStyle w:val="TOC3"/>
        <w:rPr>
          <w:rFonts w:asciiTheme="minorHAnsi" w:eastAsiaTheme="minorEastAsia" w:hAnsiTheme="minorHAnsi" w:cstheme="minorBidi"/>
          <w:b w:val="0"/>
          <w:sz w:val="22"/>
          <w:szCs w:val="22"/>
          <w:lang w:eastAsia="en-AU"/>
        </w:rPr>
      </w:pPr>
      <w:hyperlink w:anchor="_Toc99971398" w:history="1">
        <w:r w:rsidR="007F1D2E" w:rsidRPr="00D9216D">
          <w:t>Division 2.2</w:t>
        </w:r>
        <w:r w:rsidR="007F1D2E">
          <w:rPr>
            <w:rFonts w:asciiTheme="minorHAnsi" w:eastAsiaTheme="minorEastAsia" w:hAnsiTheme="minorHAnsi" w:cstheme="minorBidi"/>
            <w:b w:val="0"/>
            <w:sz w:val="22"/>
            <w:szCs w:val="22"/>
            <w:lang w:eastAsia="en-AU"/>
          </w:rPr>
          <w:tab/>
        </w:r>
        <w:r w:rsidR="007F1D2E" w:rsidRPr="00D9216D">
          <w:t>Road users and vehicles</w:t>
        </w:r>
        <w:r w:rsidR="007F1D2E" w:rsidRPr="007F1D2E">
          <w:rPr>
            <w:vanish/>
          </w:rPr>
          <w:tab/>
        </w:r>
        <w:r w:rsidR="007F1D2E" w:rsidRPr="007F1D2E">
          <w:rPr>
            <w:vanish/>
          </w:rPr>
          <w:fldChar w:fldCharType="begin"/>
        </w:r>
        <w:r w:rsidR="007F1D2E" w:rsidRPr="007F1D2E">
          <w:rPr>
            <w:vanish/>
          </w:rPr>
          <w:instrText xml:space="preserve"> PAGEREF _Toc99971398 \h </w:instrText>
        </w:r>
        <w:r w:rsidR="007F1D2E" w:rsidRPr="007F1D2E">
          <w:rPr>
            <w:vanish/>
          </w:rPr>
        </w:r>
        <w:r w:rsidR="007F1D2E" w:rsidRPr="007F1D2E">
          <w:rPr>
            <w:vanish/>
          </w:rPr>
          <w:fldChar w:fldCharType="separate"/>
        </w:r>
        <w:r w:rsidR="001C22B0">
          <w:rPr>
            <w:vanish/>
          </w:rPr>
          <w:t>4</w:t>
        </w:r>
        <w:r w:rsidR="007F1D2E" w:rsidRPr="007F1D2E">
          <w:rPr>
            <w:vanish/>
          </w:rPr>
          <w:fldChar w:fldCharType="end"/>
        </w:r>
      </w:hyperlink>
    </w:p>
    <w:p w14:paraId="64DC83D6" w14:textId="5F02EB41" w:rsidR="007F1D2E" w:rsidRDefault="007F1D2E">
      <w:pPr>
        <w:pStyle w:val="TOC5"/>
        <w:rPr>
          <w:rFonts w:asciiTheme="minorHAnsi" w:eastAsiaTheme="minorEastAsia" w:hAnsiTheme="minorHAnsi" w:cstheme="minorBidi"/>
          <w:sz w:val="22"/>
          <w:szCs w:val="22"/>
          <w:lang w:eastAsia="en-AU"/>
        </w:rPr>
      </w:pPr>
      <w:r>
        <w:tab/>
      </w:r>
      <w:hyperlink w:anchor="_Toc99971399" w:history="1">
        <w:r w:rsidRPr="00D9216D">
          <w:t>14</w:t>
        </w:r>
        <w:r>
          <w:rPr>
            <w:rFonts w:asciiTheme="minorHAnsi" w:eastAsiaTheme="minorEastAsia" w:hAnsiTheme="minorHAnsi" w:cstheme="minorBidi"/>
            <w:sz w:val="22"/>
            <w:szCs w:val="22"/>
            <w:lang w:eastAsia="en-AU"/>
          </w:rPr>
          <w:tab/>
        </w:r>
        <w:r w:rsidRPr="00D9216D">
          <w:t xml:space="preserve">Meaning of </w:t>
        </w:r>
        <w:r w:rsidRPr="00D9216D">
          <w:rPr>
            <w:i/>
          </w:rPr>
          <w:t>road user</w:t>
        </w:r>
        <w:r>
          <w:tab/>
        </w:r>
        <w:r>
          <w:fldChar w:fldCharType="begin"/>
        </w:r>
        <w:r>
          <w:instrText xml:space="preserve"> PAGEREF _Toc99971399 \h </w:instrText>
        </w:r>
        <w:r>
          <w:fldChar w:fldCharType="separate"/>
        </w:r>
        <w:r w:rsidR="001C22B0">
          <w:t>4</w:t>
        </w:r>
        <w:r>
          <w:fldChar w:fldCharType="end"/>
        </w:r>
      </w:hyperlink>
    </w:p>
    <w:p w14:paraId="7ABA9802" w14:textId="0CE7A9D0" w:rsidR="007F1D2E" w:rsidRDefault="007F1D2E">
      <w:pPr>
        <w:pStyle w:val="TOC5"/>
        <w:rPr>
          <w:rFonts w:asciiTheme="minorHAnsi" w:eastAsiaTheme="minorEastAsia" w:hAnsiTheme="minorHAnsi" w:cstheme="minorBidi"/>
          <w:sz w:val="22"/>
          <w:szCs w:val="22"/>
          <w:lang w:eastAsia="en-AU"/>
        </w:rPr>
      </w:pPr>
      <w:r>
        <w:tab/>
      </w:r>
      <w:hyperlink w:anchor="_Toc99971400" w:history="1">
        <w:r w:rsidRPr="00D9216D">
          <w:t>15</w:t>
        </w:r>
        <w:r>
          <w:rPr>
            <w:rFonts w:asciiTheme="minorHAnsi" w:eastAsiaTheme="minorEastAsia" w:hAnsiTheme="minorHAnsi" w:cstheme="minorBidi"/>
            <w:sz w:val="22"/>
            <w:szCs w:val="22"/>
            <w:lang w:eastAsia="en-AU"/>
          </w:rPr>
          <w:tab/>
        </w:r>
        <w:r w:rsidRPr="00D9216D">
          <w:t xml:space="preserve">Meaning of </w:t>
        </w:r>
        <w:r w:rsidRPr="00D9216D">
          <w:rPr>
            <w:i/>
          </w:rPr>
          <w:t>vehicle</w:t>
        </w:r>
        <w:r>
          <w:tab/>
        </w:r>
        <w:r>
          <w:fldChar w:fldCharType="begin"/>
        </w:r>
        <w:r>
          <w:instrText xml:space="preserve"> PAGEREF _Toc99971400 \h </w:instrText>
        </w:r>
        <w:r>
          <w:fldChar w:fldCharType="separate"/>
        </w:r>
        <w:r w:rsidR="001C22B0">
          <w:t>4</w:t>
        </w:r>
        <w:r>
          <w:fldChar w:fldCharType="end"/>
        </w:r>
      </w:hyperlink>
    </w:p>
    <w:p w14:paraId="63667AD0" w14:textId="5BC5DCFC" w:rsidR="007F1D2E" w:rsidRDefault="007F1D2E">
      <w:pPr>
        <w:pStyle w:val="TOC5"/>
        <w:rPr>
          <w:rFonts w:asciiTheme="minorHAnsi" w:eastAsiaTheme="minorEastAsia" w:hAnsiTheme="minorHAnsi" w:cstheme="minorBidi"/>
          <w:sz w:val="22"/>
          <w:szCs w:val="22"/>
          <w:lang w:eastAsia="en-AU"/>
        </w:rPr>
      </w:pPr>
      <w:r>
        <w:tab/>
      </w:r>
      <w:hyperlink w:anchor="_Toc99971401" w:history="1">
        <w:r w:rsidRPr="00D9216D">
          <w:t>16</w:t>
        </w:r>
        <w:r>
          <w:rPr>
            <w:rFonts w:asciiTheme="minorHAnsi" w:eastAsiaTheme="minorEastAsia" w:hAnsiTheme="minorHAnsi" w:cstheme="minorBidi"/>
            <w:sz w:val="22"/>
            <w:szCs w:val="22"/>
            <w:lang w:eastAsia="en-AU"/>
          </w:rPr>
          <w:tab/>
        </w:r>
        <w:r w:rsidRPr="00D9216D">
          <w:t>Meaning of</w:t>
        </w:r>
        <w:r w:rsidRPr="00D9216D">
          <w:rPr>
            <w:i/>
          </w:rPr>
          <w:t xml:space="preserve"> driver</w:t>
        </w:r>
        <w:r>
          <w:tab/>
        </w:r>
        <w:r>
          <w:fldChar w:fldCharType="begin"/>
        </w:r>
        <w:r>
          <w:instrText xml:space="preserve"> PAGEREF _Toc99971401 \h </w:instrText>
        </w:r>
        <w:r>
          <w:fldChar w:fldCharType="separate"/>
        </w:r>
        <w:r w:rsidR="001C22B0">
          <w:t>5</w:t>
        </w:r>
        <w:r>
          <w:fldChar w:fldCharType="end"/>
        </w:r>
      </w:hyperlink>
    </w:p>
    <w:p w14:paraId="6D826197" w14:textId="152760D1" w:rsidR="007F1D2E" w:rsidRDefault="007F1D2E">
      <w:pPr>
        <w:pStyle w:val="TOC5"/>
        <w:rPr>
          <w:rFonts w:asciiTheme="minorHAnsi" w:eastAsiaTheme="minorEastAsia" w:hAnsiTheme="minorHAnsi" w:cstheme="minorBidi"/>
          <w:sz w:val="22"/>
          <w:szCs w:val="22"/>
          <w:lang w:eastAsia="en-AU"/>
        </w:rPr>
      </w:pPr>
      <w:r>
        <w:tab/>
      </w:r>
      <w:hyperlink w:anchor="_Toc99971402" w:history="1">
        <w:r w:rsidRPr="00D9216D">
          <w:t>17</w:t>
        </w:r>
        <w:r>
          <w:rPr>
            <w:rFonts w:asciiTheme="minorHAnsi" w:eastAsiaTheme="minorEastAsia" w:hAnsiTheme="minorHAnsi" w:cstheme="minorBidi"/>
            <w:sz w:val="22"/>
            <w:szCs w:val="22"/>
            <w:lang w:eastAsia="en-AU"/>
          </w:rPr>
          <w:tab/>
        </w:r>
        <w:r w:rsidRPr="00D9216D">
          <w:t>Meaning of</w:t>
        </w:r>
        <w:r w:rsidRPr="00D9216D">
          <w:rPr>
            <w:i/>
          </w:rPr>
          <w:t xml:space="preserve"> rider</w:t>
        </w:r>
        <w:r>
          <w:tab/>
        </w:r>
        <w:r>
          <w:fldChar w:fldCharType="begin"/>
        </w:r>
        <w:r>
          <w:instrText xml:space="preserve"> PAGEREF _Toc99971402 \h </w:instrText>
        </w:r>
        <w:r>
          <w:fldChar w:fldCharType="separate"/>
        </w:r>
        <w:r w:rsidR="001C22B0">
          <w:t>5</w:t>
        </w:r>
        <w:r>
          <w:fldChar w:fldCharType="end"/>
        </w:r>
      </w:hyperlink>
    </w:p>
    <w:p w14:paraId="3DE6CA81" w14:textId="087627BA" w:rsidR="007F1D2E" w:rsidRDefault="007F1D2E">
      <w:pPr>
        <w:pStyle w:val="TOC5"/>
        <w:rPr>
          <w:rFonts w:asciiTheme="minorHAnsi" w:eastAsiaTheme="minorEastAsia" w:hAnsiTheme="minorHAnsi" w:cstheme="minorBidi"/>
          <w:sz w:val="22"/>
          <w:szCs w:val="22"/>
          <w:lang w:eastAsia="en-AU"/>
        </w:rPr>
      </w:pPr>
      <w:r>
        <w:tab/>
      </w:r>
      <w:hyperlink w:anchor="_Toc99971403" w:history="1">
        <w:r w:rsidRPr="00D9216D">
          <w:t>18</w:t>
        </w:r>
        <w:r>
          <w:rPr>
            <w:rFonts w:asciiTheme="minorHAnsi" w:eastAsiaTheme="minorEastAsia" w:hAnsiTheme="minorHAnsi" w:cstheme="minorBidi"/>
            <w:sz w:val="22"/>
            <w:szCs w:val="22"/>
            <w:lang w:eastAsia="en-AU"/>
          </w:rPr>
          <w:tab/>
        </w:r>
        <w:r w:rsidRPr="00D9216D">
          <w:t>Meaning of</w:t>
        </w:r>
        <w:r w:rsidRPr="00D9216D">
          <w:rPr>
            <w:i/>
          </w:rPr>
          <w:t xml:space="preserve"> pedestrian</w:t>
        </w:r>
        <w:r>
          <w:tab/>
        </w:r>
        <w:r>
          <w:fldChar w:fldCharType="begin"/>
        </w:r>
        <w:r>
          <w:instrText xml:space="preserve"> PAGEREF _Toc99971403 \h </w:instrText>
        </w:r>
        <w:r>
          <w:fldChar w:fldCharType="separate"/>
        </w:r>
        <w:r w:rsidR="001C22B0">
          <w:t>5</w:t>
        </w:r>
        <w:r>
          <w:fldChar w:fldCharType="end"/>
        </w:r>
      </w:hyperlink>
    </w:p>
    <w:p w14:paraId="59F37906" w14:textId="6A012D17" w:rsidR="007F1D2E" w:rsidRDefault="007F1D2E">
      <w:pPr>
        <w:pStyle w:val="TOC5"/>
        <w:rPr>
          <w:rFonts w:asciiTheme="minorHAnsi" w:eastAsiaTheme="minorEastAsia" w:hAnsiTheme="minorHAnsi" w:cstheme="minorBidi"/>
          <w:sz w:val="22"/>
          <w:szCs w:val="22"/>
          <w:lang w:eastAsia="en-AU"/>
        </w:rPr>
      </w:pPr>
      <w:r>
        <w:tab/>
      </w:r>
      <w:hyperlink w:anchor="_Toc99971404" w:history="1">
        <w:r w:rsidRPr="00D9216D">
          <w:t>18A</w:t>
        </w:r>
        <w:r>
          <w:rPr>
            <w:rFonts w:asciiTheme="minorHAnsi" w:eastAsiaTheme="minorEastAsia" w:hAnsiTheme="minorHAnsi" w:cstheme="minorBidi"/>
            <w:sz w:val="22"/>
            <w:szCs w:val="22"/>
            <w:lang w:eastAsia="en-AU"/>
          </w:rPr>
          <w:tab/>
        </w:r>
        <w:r w:rsidRPr="00D9216D">
          <w:t xml:space="preserve">Meaning of </w:t>
        </w:r>
        <w:r w:rsidRPr="00D9216D">
          <w:rPr>
            <w:i/>
          </w:rPr>
          <w:t>personal mobility device</w:t>
        </w:r>
        <w:r>
          <w:tab/>
        </w:r>
        <w:r>
          <w:fldChar w:fldCharType="begin"/>
        </w:r>
        <w:r>
          <w:instrText xml:space="preserve"> PAGEREF _Toc99971404 \h </w:instrText>
        </w:r>
        <w:r>
          <w:fldChar w:fldCharType="separate"/>
        </w:r>
        <w:r w:rsidR="001C22B0">
          <w:t>6</w:t>
        </w:r>
        <w:r>
          <w:fldChar w:fldCharType="end"/>
        </w:r>
      </w:hyperlink>
    </w:p>
    <w:p w14:paraId="6C76C3ED" w14:textId="7EAF9615" w:rsidR="007F1D2E" w:rsidRDefault="007F1D2E">
      <w:pPr>
        <w:pStyle w:val="TOC5"/>
        <w:rPr>
          <w:rFonts w:asciiTheme="minorHAnsi" w:eastAsiaTheme="minorEastAsia" w:hAnsiTheme="minorHAnsi" w:cstheme="minorBidi"/>
          <w:sz w:val="22"/>
          <w:szCs w:val="22"/>
          <w:lang w:eastAsia="en-AU"/>
        </w:rPr>
      </w:pPr>
      <w:r>
        <w:tab/>
      </w:r>
      <w:hyperlink w:anchor="_Toc99971405" w:history="1">
        <w:r w:rsidRPr="00D9216D">
          <w:t>19</w:t>
        </w:r>
        <w:r>
          <w:rPr>
            <w:rFonts w:asciiTheme="minorHAnsi" w:eastAsiaTheme="minorEastAsia" w:hAnsiTheme="minorHAnsi" w:cstheme="minorBidi"/>
            <w:sz w:val="22"/>
            <w:szCs w:val="22"/>
            <w:lang w:eastAsia="en-AU"/>
          </w:rPr>
          <w:tab/>
        </w:r>
        <w:r w:rsidRPr="00D9216D">
          <w:t xml:space="preserve">References to </w:t>
        </w:r>
        <w:r w:rsidRPr="00D9216D">
          <w:rPr>
            <w:i/>
          </w:rPr>
          <w:t>driver</w:t>
        </w:r>
        <w:r w:rsidRPr="00D9216D">
          <w:t xml:space="preserve"> includes rider etc</w:t>
        </w:r>
        <w:r>
          <w:tab/>
        </w:r>
        <w:r>
          <w:fldChar w:fldCharType="begin"/>
        </w:r>
        <w:r>
          <w:instrText xml:space="preserve"> PAGEREF _Toc99971405 \h </w:instrText>
        </w:r>
        <w:r>
          <w:fldChar w:fldCharType="separate"/>
        </w:r>
        <w:r w:rsidR="001C22B0">
          <w:t>7</w:t>
        </w:r>
        <w:r>
          <w:fldChar w:fldCharType="end"/>
        </w:r>
      </w:hyperlink>
    </w:p>
    <w:p w14:paraId="234758C1" w14:textId="13A449C0" w:rsidR="007F1D2E" w:rsidRDefault="005E1E6F">
      <w:pPr>
        <w:pStyle w:val="TOC2"/>
        <w:rPr>
          <w:rFonts w:asciiTheme="minorHAnsi" w:eastAsiaTheme="minorEastAsia" w:hAnsiTheme="minorHAnsi" w:cstheme="minorBidi"/>
          <w:b w:val="0"/>
          <w:sz w:val="22"/>
          <w:szCs w:val="22"/>
          <w:lang w:eastAsia="en-AU"/>
        </w:rPr>
      </w:pPr>
      <w:hyperlink w:anchor="_Toc99971406" w:history="1">
        <w:r w:rsidR="007F1D2E" w:rsidRPr="00D9216D">
          <w:t>Part 3</w:t>
        </w:r>
        <w:r w:rsidR="007F1D2E">
          <w:rPr>
            <w:rFonts w:asciiTheme="minorHAnsi" w:eastAsiaTheme="minorEastAsia" w:hAnsiTheme="minorHAnsi" w:cstheme="minorBidi"/>
            <w:b w:val="0"/>
            <w:sz w:val="22"/>
            <w:szCs w:val="22"/>
            <w:lang w:eastAsia="en-AU"/>
          </w:rPr>
          <w:tab/>
        </w:r>
        <w:r w:rsidR="007F1D2E" w:rsidRPr="00D9216D">
          <w:t>Speed limits</w:t>
        </w:r>
        <w:r w:rsidR="007F1D2E" w:rsidRPr="007F1D2E">
          <w:rPr>
            <w:vanish/>
          </w:rPr>
          <w:tab/>
        </w:r>
        <w:r w:rsidR="007F1D2E" w:rsidRPr="007F1D2E">
          <w:rPr>
            <w:vanish/>
          </w:rPr>
          <w:fldChar w:fldCharType="begin"/>
        </w:r>
        <w:r w:rsidR="007F1D2E" w:rsidRPr="007F1D2E">
          <w:rPr>
            <w:vanish/>
          </w:rPr>
          <w:instrText xml:space="preserve"> PAGEREF _Toc99971406 \h </w:instrText>
        </w:r>
        <w:r w:rsidR="007F1D2E" w:rsidRPr="007F1D2E">
          <w:rPr>
            <w:vanish/>
          </w:rPr>
        </w:r>
        <w:r w:rsidR="007F1D2E" w:rsidRPr="007F1D2E">
          <w:rPr>
            <w:vanish/>
          </w:rPr>
          <w:fldChar w:fldCharType="separate"/>
        </w:r>
        <w:r w:rsidR="001C22B0">
          <w:rPr>
            <w:vanish/>
          </w:rPr>
          <w:t>8</w:t>
        </w:r>
        <w:r w:rsidR="007F1D2E" w:rsidRPr="007F1D2E">
          <w:rPr>
            <w:vanish/>
          </w:rPr>
          <w:fldChar w:fldCharType="end"/>
        </w:r>
      </w:hyperlink>
    </w:p>
    <w:p w14:paraId="0324AF1F" w14:textId="18C3AD94" w:rsidR="007F1D2E" w:rsidRDefault="007F1D2E">
      <w:pPr>
        <w:pStyle w:val="TOC5"/>
        <w:rPr>
          <w:rFonts w:asciiTheme="minorHAnsi" w:eastAsiaTheme="minorEastAsia" w:hAnsiTheme="minorHAnsi" w:cstheme="minorBidi"/>
          <w:sz w:val="22"/>
          <w:szCs w:val="22"/>
          <w:lang w:eastAsia="en-AU"/>
        </w:rPr>
      </w:pPr>
      <w:r>
        <w:tab/>
      </w:r>
      <w:hyperlink w:anchor="_Toc99971407" w:history="1">
        <w:r w:rsidRPr="00D9216D">
          <w:t>20</w:t>
        </w:r>
        <w:r>
          <w:rPr>
            <w:rFonts w:asciiTheme="minorHAnsi" w:eastAsiaTheme="minorEastAsia" w:hAnsiTheme="minorHAnsi" w:cstheme="minorBidi"/>
            <w:sz w:val="22"/>
            <w:szCs w:val="22"/>
            <w:lang w:eastAsia="en-AU"/>
          </w:rPr>
          <w:tab/>
        </w:r>
        <w:r w:rsidRPr="00D9216D">
          <w:t>Obeying speed limit</w:t>
        </w:r>
        <w:r>
          <w:tab/>
        </w:r>
        <w:r>
          <w:fldChar w:fldCharType="begin"/>
        </w:r>
        <w:r>
          <w:instrText xml:space="preserve"> PAGEREF _Toc99971407 \h </w:instrText>
        </w:r>
        <w:r>
          <w:fldChar w:fldCharType="separate"/>
        </w:r>
        <w:r w:rsidR="001C22B0">
          <w:t>8</w:t>
        </w:r>
        <w:r>
          <w:fldChar w:fldCharType="end"/>
        </w:r>
      </w:hyperlink>
    </w:p>
    <w:p w14:paraId="315EE4EC" w14:textId="7813284A" w:rsidR="007F1D2E" w:rsidRDefault="007F1D2E">
      <w:pPr>
        <w:pStyle w:val="TOC5"/>
        <w:rPr>
          <w:rFonts w:asciiTheme="minorHAnsi" w:eastAsiaTheme="minorEastAsia" w:hAnsiTheme="minorHAnsi" w:cstheme="minorBidi"/>
          <w:sz w:val="22"/>
          <w:szCs w:val="22"/>
          <w:lang w:eastAsia="en-AU"/>
        </w:rPr>
      </w:pPr>
      <w:r>
        <w:tab/>
      </w:r>
      <w:hyperlink w:anchor="_Toc99971408" w:history="1">
        <w:r w:rsidRPr="00D9216D">
          <w:t>21</w:t>
        </w:r>
        <w:r>
          <w:rPr>
            <w:rFonts w:asciiTheme="minorHAnsi" w:eastAsiaTheme="minorEastAsia" w:hAnsiTheme="minorHAnsi" w:cstheme="minorBidi"/>
            <w:sz w:val="22"/>
            <w:szCs w:val="22"/>
            <w:lang w:eastAsia="en-AU"/>
          </w:rPr>
          <w:tab/>
        </w:r>
        <w:r w:rsidRPr="00D9216D">
          <w:t>Speed limit where speed limit sign applies</w:t>
        </w:r>
        <w:r>
          <w:tab/>
        </w:r>
        <w:r>
          <w:fldChar w:fldCharType="begin"/>
        </w:r>
        <w:r>
          <w:instrText xml:space="preserve"> PAGEREF _Toc99971408 \h </w:instrText>
        </w:r>
        <w:r>
          <w:fldChar w:fldCharType="separate"/>
        </w:r>
        <w:r w:rsidR="001C22B0">
          <w:t>8</w:t>
        </w:r>
        <w:r>
          <w:fldChar w:fldCharType="end"/>
        </w:r>
      </w:hyperlink>
    </w:p>
    <w:p w14:paraId="2080EF1B" w14:textId="5A07B3A3" w:rsidR="007F1D2E" w:rsidRDefault="007F1D2E">
      <w:pPr>
        <w:pStyle w:val="TOC5"/>
        <w:rPr>
          <w:rFonts w:asciiTheme="minorHAnsi" w:eastAsiaTheme="minorEastAsia" w:hAnsiTheme="minorHAnsi" w:cstheme="minorBidi"/>
          <w:sz w:val="22"/>
          <w:szCs w:val="22"/>
          <w:lang w:eastAsia="en-AU"/>
        </w:rPr>
      </w:pPr>
      <w:r>
        <w:tab/>
      </w:r>
      <w:hyperlink w:anchor="_Toc99971409" w:history="1">
        <w:r w:rsidRPr="00D9216D">
          <w:t>22</w:t>
        </w:r>
        <w:r>
          <w:rPr>
            <w:rFonts w:asciiTheme="minorHAnsi" w:eastAsiaTheme="minorEastAsia" w:hAnsiTheme="minorHAnsi" w:cstheme="minorBidi"/>
            <w:sz w:val="22"/>
            <w:szCs w:val="22"/>
            <w:lang w:eastAsia="en-AU"/>
          </w:rPr>
          <w:tab/>
        </w:r>
        <w:r w:rsidRPr="00D9216D">
          <w:t>Speed limit in speed limited area</w:t>
        </w:r>
        <w:r>
          <w:tab/>
        </w:r>
        <w:r>
          <w:fldChar w:fldCharType="begin"/>
        </w:r>
        <w:r>
          <w:instrText xml:space="preserve"> PAGEREF _Toc99971409 \h </w:instrText>
        </w:r>
        <w:r>
          <w:fldChar w:fldCharType="separate"/>
        </w:r>
        <w:r w:rsidR="001C22B0">
          <w:t>9</w:t>
        </w:r>
        <w:r>
          <w:fldChar w:fldCharType="end"/>
        </w:r>
      </w:hyperlink>
    </w:p>
    <w:p w14:paraId="0D61A039" w14:textId="06D981F7" w:rsidR="007F1D2E" w:rsidRDefault="007F1D2E">
      <w:pPr>
        <w:pStyle w:val="TOC5"/>
        <w:rPr>
          <w:rFonts w:asciiTheme="minorHAnsi" w:eastAsiaTheme="minorEastAsia" w:hAnsiTheme="minorHAnsi" w:cstheme="minorBidi"/>
          <w:sz w:val="22"/>
          <w:szCs w:val="22"/>
          <w:lang w:eastAsia="en-AU"/>
        </w:rPr>
      </w:pPr>
      <w:r>
        <w:tab/>
      </w:r>
      <w:hyperlink w:anchor="_Toc99971410" w:history="1">
        <w:r w:rsidRPr="00D9216D">
          <w:t>23</w:t>
        </w:r>
        <w:r>
          <w:rPr>
            <w:rFonts w:asciiTheme="minorHAnsi" w:eastAsiaTheme="minorEastAsia" w:hAnsiTheme="minorHAnsi" w:cstheme="minorBidi"/>
            <w:sz w:val="22"/>
            <w:szCs w:val="22"/>
            <w:lang w:eastAsia="en-AU"/>
          </w:rPr>
          <w:tab/>
        </w:r>
        <w:r w:rsidRPr="00D9216D">
          <w:t>Speed limit in school zone</w:t>
        </w:r>
        <w:r>
          <w:tab/>
        </w:r>
        <w:r>
          <w:fldChar w:fldCharType="begin"/>
        </w:r>
        <w:r>
          <w:instrText xml:space="preserve"> PAGEREF _Toc99971410 \h </w:instrText>
        </w:r>
        <w:r>
          <w:fldChar w:fldCharType="separate"/>
        </w:r>
        <w:r w:rsidR="001C22B0">
          <w:t>9</w:t>
        </w:r>
        <w:r>
          <w:fldChar w:fldCharType="end"/>
        </w:r>
      </w:hyperlink>
    </w:p>
    <w:p w14:paraId="754C7422" w14:textId="779A06CD" w:rsidR="007F1D2E" w:rsidRDefault="007F1D2E">
      <w:pPr>
        <w:pStyle w:val="TOC5"/>
        <w:rPr>
          <w:rFonts w:asciiTheme="minorHAnsi" w:eastAsiaTheme="minorEastAsia" w:hAnsiTheme="minorHAnsi" w:cstheme="minorBidi"/>
          <w:sz w:val="22"/>
          <w:szCs w:val="22"/>
          <w:lang w:eastAsia="en-AU"/>
        </w:rPr>
      </w:pPr>
      <w:r>
        <w:tab/>
      </w:r>
      <w:hyperlink w:anchor="_Toc99971411" w:history="1">
        <w:r w:rsidRPr="00D9216D">
          <w:t>24</w:t>
        </w:r>
        <w:r>
          <w:rPr>
            <w:rFonts w:asciiTheme="minorHAnsi" w:eastAsiaTheme="minorEastAsia" w:hAnsiTheme="minorHAnsi" w:cstheme="minorBidi"/>
            <w:sz w:val="22"/>
            <w:szCs w:val="22"/>
            <w:lang w:eastAsia="en-AU"/>
          </w:rPr>
          <w:tab/>
        </w:r>
        <w:r w:rsidRPr="00D9216D">
          <w:t>Speed limit in shared zone</w:t>
        </w:r>
        <w:r>
          <w:tab/>
        </w:r>
        <w:r>
          <w:fldChar w:fldCharType="begin"/>
        </w:r>
        <w:r>
          <w:instrText xml:space="preserve"> PAGEREF _Toc99971411 \h </w:instrText>
        </w:r>
        <w:r>
          <w:fldChar w:fldCharType="separate"/>
        </w:r>
        <w:r w:rsidR="001C22B0">
          <w:t>10</w:t>
        </w:r>
        <w:r>
          <w:fldChar w:fldCharType="end"/>
        </w:r>
      </w:hyperlink>
    </w:p>
    <w:p w14:paraId="11103CDB" w14:textId="3F57674B" w:rsidR="007F1D2E" w:rsidRDefault="007F1D2E">
      <w:pPr>
        <w:pStyle w:val="TOC5"/>
        <w:rPr>
          <w:rFonts w:asciiTheme="minorHAnsi" w:eastAsiaTheme="minorEastAsia" w:hAnsiTheme="minorHAnsi" w:cstheme="minorBidi"/>
          <w:sz w:val="22"/>
          <w:szCs w:val="22"/>
          <w:lang w:eastAsia="en-AU"/>
        </w:rPr>
      </w:pPr>
      <w:r>
        <w:tab/>
      </w:r>
      <w:hyperlink w:anchor="_Toc99971412" w:history="1">
        <w:r w:rsidRPr="00D9216D">
          <w:t>25</w:t>
        </w:r>
        <w:r>
          <w:rPr>
            <w:rFonts w:asciiTheme="minorHAnsi" w:eastAsiaTheme="minorEastAsia" w:hAnsiTheme="minorHAnsi" w:cstheme="minorBidi"/>
            <w:sz w:val="22"/>
            <w:szCs w:val="22"/>
            <w:lang w:eastAsia="en-AU"/>
          </w:rPr>
          <w:tab/>
        </w:r>
        <w:r w:rsidRPr="00D9216D">
          <w:t>Speed limit elsewhere</w:t>
        </w:r>
        <w:r>
          <w:tab/>
        </w:r>
        <w:r>
          <w:fldChar w:fldCharType="begin"/>
        </w:r>
        <w:r>
          <w:instrText xml:space="preserve"> PAGEREF _Toc99971412 \h </w:instrText>
        </w:r>
        <w:r>
          <w:fldChar w:fldCharType="separate"/>
        </w:r>
        <w:r w:rsidR="001C22B0">
          <w:t>11</w:t>
        </w:r>
        <w:r>
          <w:fldChar w:fldCharType="end"/>
        </w:r>
      </w:hyperlink>
    </w:p>
    <w:p w14:paraId="36FB64D1" w14:textId="6C812281" w:rsidR="007F1D2E" w:rsidRDefault="005E1E6F">
      <w:pPr>
        <w:pStyle w:val="TOC2"/>
        <w:rPr>
          <w:rFonts w:asciiTheme="minorHAnsi" w:eastAsiaTheme="minorEastAsia" w:hAnsiTheme="minorHAnsi" w:cstheme="minorBidi"/>
          <w:b w:val="0"/>
          <w:sz w:val="22"/>
          <w:szCs w:val="22"/>
          <w:lang w:eastAsia="en-AU"/>
        </w:rPr>
      </w:pPr>
      <w:hyperlink w:anchor="_Toc99971413" w:history="1">
        <w:r w:rsidR="007F1D2E" w:rsidRPr="00D9216D">
          <w:t>Part 4</w:t>
        </w:r>
        <w:r w:rsidR="007F1D2E">
          <w:rPr>
            <w:rFonts w:asciiTheme="minorHAnsi" w:eastAsiaTheme="minorEastAsia" w:hAnsiTheme="minorHAnsi" w:cstheme="minorBidi"/>
            <w:b w:val="0"/>
            <w:sz w:val="22"/>
            <w:szCs w:val="22"/>
            <w:lang w:eastAsia="en-AU"/>
          </w:rPr>
          <w:tab/>
        </w:r>
        <w:r w:rsidR="007F1D2E" w:rsidRPr="00D9216D">
          <w:t>Making turns</w:t>
        </w:r>
        <w:r w:rsidR="007F1D2E" w:rsidRPr="007F1D2E">
          <w:rPr>
            <w:vanish/>
          </w:rPr>
          <w:tab/>
        </w:r>
        <w:r w:rsidR="007F1D2E" w:rsidRPr="007F1D2E">
          <w:rPr>
            <w:vanish/>
          </w:rPr>
          <w:fldChar w:fldCharType="begin"/>
        </w:r>
        <w:r w:rsidR="007F1D2E" w:rsidRPr="007F1D2E">
          <w:rPr>
            <w:vanish/>
          </w:rPr>
          <w:instrText xml:space="preserve"> PAGEREF _Toc99971413 \h </w:instrText>
        </w:r>
        <w:r w:rsidR="007F1D2E" w:rsidRPr="007F1D2E">
          <w:rPr>
            <w:vanish/>
          </w:rPr>
        </w:r>
        <w:r w:rsidR="007F1D2E" w:rsidRPr="007F1D2E">
          <w:rPr>
            <w:vanish/>
          </w:rPr>
          <w:fldChar w:fldCharType="separate"/>
        </w:r>
        <w:r w:rsidR="001C22B0">
          <w:rPr>
            <w:vanish/>
          </w:rPr>
          <w:t>12</w:t>
        </w:r>
        <w:r w:rsidR="007F1D2E" w:rsidRPr="007F1D2E">
          <w:rPr>
            <w:vanish/>
          </w:rPr>
          <w:fldChar w:fldCharType="end"/>
        </w:r>
      </w:hyperlink>
    </w:p>
    <w:p w14:paraId="655775CC" w14:textId="5ECB56D6" w:rsidR="007F1D2E" w:rsidRDefault="005E1E6F">
      <w:pPr>
        <w:pStyle w:val="TOC3"/>
        <w:rPr>
          <w:rFonts w:asciiTheme="minorHAnsi" w:eastAsiaTheme="minorEastAsia" w:hAnsiTheme="minorHAnsi" w:cstheme="minorBidi"/>
          <w:b w:val="0"/>
          <w:sz w:val="22"/>
          <w:szCs w:val="22"/>
          <w:lang w:eastAsia="en-AU"/>
        </w:rPr>
      </w:pPr>
      <w:hyperlink w:anchor="_Toc99971414" w:history="1">
        <w:r w:rsidR="007F1D2E" w:rsidRPr="00D9216D">
          <w:t>Division 4.1</w:t>
        </w:r>
        <w:r w:rsidR="007F1D2E">
          <w:rPr>
            <w:rFonts w:asciiTheme="minorHAnsi" w:eastAsiaTheme="minorEastAsia" w:hAnsiTheme="minorHAnsi" w:cstheme="minorBidi"/>
            <w:b w:val="0"/>
            <w:sz w:val="22"/>
            <w:szCs w:val="22"/>
            <w:lang w:eastAsia="en-AU"/>
          </w:rPr>
          <w:tab/>
        </w:r>
        <w:r w:rsidR="007F1D2E" w:rsidRPr="00D9216D">
          <w:t>Left turns</w:t>
        </w:r>
        <w:r w:rsidR="007F1D2E" w:rsidRPr="007F1D2E">
          <w:rPr>
            <w:vanish/>
          </w:rPr>
          <w:tab/>
        </w:r>
        <w:r w:rsidR="007F1D2E" w:rsidRPr="007F1D2E">
          <w:rPr>
            <w:vanish/>
          </w:rPr>
          <w:fldChar w:fldCharType="begin"/>
        </w:r>
        <w:r w:rsidR="007F1D2E" w:rsidRPr="007F1D2E">
          <w:rPr>
            <w:vanish/>
          </w:rPr>
          <w:instrText xml:space="preserve"> PAGEREF _Toc99971414 \h </w:instrText>
        </w:r>
        <w:r w:rsidR="007F1D2E" w:rsidRPr="007F1D2E">
          <w:rPr>
            <w:vanish/>
          </w:rPr>
        </w:r>
        <w:r w:rsidR="007F1D2E" w:rsidRPr="007F1D2E">
          <w:rPr>
            <w:vanish/>
          </w:rPr>
          <w:fldChar w:fldCharType="separate"/>
        </w:r>
        <w:r w:rsidR="001C22B0">
          <w:rPr>
            <w:vanish/>
          </w:rPr>
          <w:t>12</w:t>
        </w:r>
        <w:r w:rsidR="007F1D2E" w:rsidRPr="007F1D2E">
          <w:rPr>
            <w:vanish/>
          </w:rPr>
          <w:fldChar w:fldCharType="end"/>
        </w:r>
      </w:hyperlink>
    </w:p>
    <w:p w14:paraId="674F0513" w14:textId="70397298" w:rsidR="007F1D2E" w:rsidRDefault="007F1D2E">
      <w:pPr>
        <w:pStyle w:val="TOC5"/>
        <w:rPr>
          <w:rFonts w:asciiTheme="minorHAnsi" w:eastAsiaTheme="minorEastAsia" w:hAnsiTheme="minorHAnsi" w:cstheme="minorBidi"/>
          <w:sz w:val="22"/>
          <w:szCs w:val="22"/>
          <w:lang w:eastAsia="en-AU"/>
        </w:rPr>
      </w:pPr>
      <w:r>
        <w:tab/>
      </w:r>
      <w:hyperlink w:anchor="_Toc99971415" w:history="1">
        <w:r w:rsidRPr="00D9216D">
          <w:t>26</w:t>
        </w:r>
        <w:r>
          <w:rPr>
            <w:rFonts w:asciiTheme="minorHAnsi" w:eastAsiaTheme="minorEastAsia" w:hAnsiTheme="minorHAnsi" w:cstheme="minorBidi"/>
            <w:sz w:val="22"/>
            <w:szCs w:val="22"/>
            <w:lang w:eastAsia="en-AU"/>
          </w:rPr>
          <w:tab/>
        </w:r>
        <w:r w:rsidRPr="00D9216D">
          <w:t>Application—div 4.1—roundabouts, road related areas and adjacent land</w:t>
        </w:r>
        <w:r>
          <w:tab/>
        </w:r>
        <w:r>
          <w:fldChar w:fldCharType="begin"/>
        </w:r>
        <w:r>
          <w:instrText xml:space="preserve"> PAGEREF _Toc99971415 \h </w:instrText>
        </w:r>
        <w:r>
          <w:fldChar w:fldCharType="separate"/>
        </w:r>
        <w:r w:rsidR="001C22B0">
          <w:t>12</w:t>
        </w:r>
        <w:r>
          <w:fldChar w:fldCharType="end"/>
        </w:r>
      </w:hyperlink>
    </w:p>
    <w:p w14:paraId="5D828E4E" w14:textId="325AD2F4" w:rsidR="007F1D2E" w:rsidRDefault="007F1D2E">
      <w:pPr>
        <w:pStyle w:val="TOC5"/>
        <w:rPr>
          <w:rFonts w:asciiTheme="minorHAnsi" w:eastAsiaTheme="minorEastAsia" w:hAnsiTheme="minorHAnsi" w:cstheme="minorBidi"/>
          <w:sz w:val="22"/>
          <w:szCs w:val="22"/>
          <w:lang w:eastAsia="en-AU"/>
        </w:rPr>
      </w:pPr>
      <w:r>
        <w:tab/>
      </w:r>
      <w:hyperlink w:anchor="_Toc99971416" w:history="1">
        <w:r w:rsidRPr="00D9216D">
          <w:t>27</w:t>
        </w:r>
        <w:r>
          <w:rPr>
            <w:rFonts w:asciiTheme="minorHAnsi" w:eastAsiaTheme="minorEastAsia" w:hAnsiTheme="minorHAnsi" w:cstheme="minorBidi"/>
            <w:sz w:val="22"/>
            <w:szCs w:val="22"/>
            <w:lang w:eastAsia="en-AU"/>
          </w:rPr>
          <w:tab/>
        </w:r>
        <w:r w:rsidRPr="00D9216D">
          <w:t>Starting left turn from road (except multi</w:t>
        </w:r>
        <w:r w:rsidRPr="00D9216D">
          <w:noBreakHyphen/>
          <w:t>lane road)</w:t>
        </w:r>
        <w:r>
          <w:tab/>
        </w:r>
        <w:r>
          <w:fldChar w:fldCharType="begin"/>
        </w:r>
        <w:r>
          <w:instrText xml:space="preserve"> PAGEREF _Toc99971416 \h </w:instrText>
        </w:r>
        <w:r>
          <w:fldChar w:fldCharType="separate"/>
        </w:r>
        <w:r w:rsidR="001C22B0">
          <w:t>12</w:t>
        </w:r>
        <w:r>
          <w:fldChar w:fldCharType="end"/>
        </w:r>
      </w:hyperlink>
    </w:p>
    <w:p w14:paraId="749A2F75" w14:textId="07B3F22D" w:rsidR="007F1D2E" w:rsidRDefault="007F1D2E">
      <w:pPr>
        <w:pStyle w:val="TOC5"/>
        <w:rPr>
          <w:rFonts w:asciiTheme="minorHAnsi" w:eastAsiaTheme="minorEastAsia" w:hAnsiTheme="minorHAnsi" w:cstheme="minorBidi"/>
          <w:sz w:val="22"/>
          <w:szCs w:val="22"/>
          <w:lang w:eastAsia="en-AU"/>
        </w:rPr>
      </w:pPr>
      <w:r>
        <w:tab/>
      </w:r>
      <w:hyperlink w:anchor="_Toc99971417" w:history="1">
        <w:r w:rsidRPr="00D9216D">
          <w:t>28</w:t>
        </w:r>
        <w:r>
          <w:rPr>
            <w:rFonts w:asciiTheme="minorHAnsi" w:eastAsiaTheme="minorEastAsia" w:hAnsiTheme="minorHAnsi" w:cstheme="minorBidi"/>
            <w:sz w:val="22"/>
            <w:szCs w:val="22"/>
            <w:lang w:eastAsia="en-AU"/>
          </w:rPr>
          <w:tab/>
        </w:r>
        <w:r w:rsidRPr="00D9216D">
          <w:t>Starting left turn from multi</w:t>
        </w:r>
        <w:r w:rsidRPr="00D9216D">
          <w:noBreakHyphen/>
          <w:t>lane road</w:t>
        </w:r>
        <w:r>
          <w:tab/>
        </w:r>
        <w:r>
          <w:fldChar w:fldCharType="begin"/>
        </w:r>
        <w:r>
          <w:instrText xml:space="preserve"> PAGEREF _Toc99971417 \h </w:instrText>
        </w:r>
        <w:r>
          <w:fldChar w:fldCharType="separate"/>
        </w:r>
        <w:r w:rsidR="001C22B0">
          <w:t>13</w:t>
        </w:r>
        <w:r>
          <w:fldChar w:fldCharType="end"/>
        </w:r>
      </w:hyperlink>
    </w:p>
    <w:p w14:paraId="5A1B95A3" w14:textId="53F2F015" w:rsidR="007F1D2E" w:rsidRDefault="007F1D2E">
      <w:pPr>
        <w:pStyle w:val="TOC5"/>
        <w:rPr>
          <w:rFonts w:asciiTheme="minorHAnsi" w:eastAsiaTheme="minorEastAsia" w:hAnsiTheme="minorHAnsi" w:cstheme="minorBidi"/>
          <w:sz w:val="22"/>
          <w:szCs w:val="22"/>
          <w:lang w:eastAsia="en-AU"/>
        </w:rPr>
      </w:pPr>
      <w:r>
        <w:tab/>
      </w:r>
      <w:hyperlink w:anchor="_Toc99971418" w:history="1">
        <w:r w:rsidRPr="00D9216D">
          <w:t>29</w:t>
        </w:r>
        <w:r>
          <w:rPr>
            <w:rFonts w:asciiTheme="minorHAnsi" w:eastAsiaTheme="minorEastAsia" w:hAnsiTheme="minorHAnsi" w:cstheme="minorBidi"/>
            <w:sz w:val="22"/>
            <w:szCs w:val="22"/>
            <w:lang w:eastAsia="en-AU"/>
          </w:rPr>
          <w:tab/>
        </w:r>
        <w:r w:rsidRPr="00D9216D">
          <w:t>Making left turn as indicated by turn line</w:t>
        </w:r>
        <w:r>
          <w:tab/>
        </w:r>
        <w:r>
          <w:fldChar w:fldCharType="begin"/>
        </w:r>
        <w:r>
          <w:instrText xml:space="preserve"> PAGEREF _Toc99971418 \h </w:instrText>
        </w:r>
        <w:r>
          <w:fldChar w:fldCharType="separate"/>
        </w:r>
        <w:r w:rsidR="001C22B0">
          <w:t>16</w:t>
        </w:r>
        <w:r>
          <w:fldChar w:fldCharType="end"/>
        </w:r>
      </w:hyperlink>
    </w:p>
    <w:p w14:paraId="6F486B0C" w14:textId="1EDE6EC7" w:rsidR="007F1D2E" w:rsidRDefault="005E1E6F">
      <w:pPr>
        <w:pStyle w:val="TOC3"/>
        <w:rPr>
          <w:rFonts w:asciiTheme="minorHAnsi" w:eastAsiaTheme="minorEastAsia" w:hAnsiTheme="minorHAnsi" w:cstheme="minorBidi"/>
          <w:b w:val="0"/>
          <w:sz w:val="22"/>
          <w:szCs w:val="22"/>
          <w:lang w:eastAsia="en-AU"/>
        </w:rPr>
      </w:pPr>
      <w:hyperlink w:anchor="_Toc99971419" w:history="1">
        <w:r w:rsidR="007F1D2E" w:rsidRPr="00D9216D">
          <w:t>Division 4.2</w:t>
        </w:r>
        <w:r w:rsidR="007F1D2E">
          <w:rPr>
            <w:rFonts w:asciiTheme="minorHAnsi" w:eastAsiaTheme="minorEastAsia" w:hAnsiTheme="minorHAnsi" w:cstheme="minorBidi"/>
            <w:b w:val="0"/>
            <w:sz w:val="22"/>
            <w:szCs w:val="22"/>
            <w:lang w:eastAsia="en-AU"/>
          </w:rPr>
          <w:tab/>
        </w:r>
        <w:r w:rsidR="007F1D2E" w:rsidRPr="00D9216D">
          <w:t>Right turns</w:t>
        </w:r>
        <w:r w:rsidR="007F1D2E" w:rsidRPr="007F1D2E">
          <w:rPr>
            <w:vanish/>
          </w:rPr>
          <w:tab/>
        </w:r>
        <w:r w:rsidR="007F1D2E" w:rsidRPr="007F1D2E">
          <w:rPr>
            <w:vanish/>
          </w:rPr>
          <w:fldChar w:fldCharType="begin"/>
        </w:r>
        <w:r w:rsidR="007F1D2E" w:rsidRPr="007F1D2E">
          <w:rPr>
            <w:vanish/>
          </w:rPr>
          <w:instrText xml:space="preserve"> PAGEREF _Toc99971419 \h </w:instrText>
        </w:r>
        <w:r w:rsidR="007F1D2E" w:rsidRPr="007F1D2E">
          <w:rPr>
            <w:vanish/>
          </w:rPr>
        </w:r>
        <w:r w:rsidR="007F1D2E" w:rsidRPr="007F1D2E">
          <w:rPr>
            <w:vanish/>
          </w:rPr>
          <w:fldChar w:fldCharType="separate"/>
        </w:r>
        <w:r w:rsidR="001C22B0">
          <w:rPr>
            <w:vanish/>
          </w:rPr>
          <w:t>18</w:t>
        </w:r>
        <w:r w:rsidR="007F1D2E" w:rsidRPr="007F1D2E">
          <w:rPr>
            <w:vanish/>
          </w:rPr>
          <w:fldChar w:fldCharType="end"/>
        </w:r>
      </w:hyperlink>
    </w:p>
    <w:p w14:paraId="483FAD96" w14:textId="3DBAB5F4" w:rsidR="007F1D2E" w:rsidRDefault="007F1D2E">
      <w:pPr>
        <w:pStyle w:val="TOC5"/>
        <w:rPr>
          <w:rFonts w:asciiTheme="minorHAnsi" w:eastAsiaTheme="minorEastAsia" w:hAnsiTheme="minorHAnsi" w:cstheme="minorBidi"/>
          <w:sz w:val="22"/>
          <w:szCs w:val="22"/>
          <w:lang w:eastAsia="en-AU"/>
        </w:rPr>
      </w:pPr>
      <w:r>
        <w:tab/>
      </w:r>
      <w:hyperlink w:anchor="_Toc99971420" w:history="1">
        <w:r w:rsidRPr="00D9216D">
          <w:t>30</w:t>
        </w:r>
        <w:r>
          <w:rPr>
            <w:rFonts w:asciiTheme="minorHAnsi" w:eastAsiaTheme="minorEastAsia" w:hAnsiTheme="minorHAnsi" w:cstheme="minorBidi"/>
            <w:sz w:val="22"/>
            <w:szCs w:val="22"/>
            <w:lang w:eastAsia="en-AU"/>
          </w:rPr>
          <w:tab/>
        </w:r>
        <w:r w:rsidRPr="00D9216D">
          <w:t>Application—div 4.2—certain right turns</w:t>
        </w:r>
        <w:r>
          <w:tab/>
        </w:r>
        <w:r>
          <w:fldChar w:fldCharType="begin"/>
        </w:r>
        <w:r>
          <w:instrText xml:space="preserve"> PAGEREF _Toc99971420 \h </w:instrText>
        </w:r>
        <w:r>
          <w:fldChar w:fldCharType="separate"/>
        </w:r>
        <w:r w:rsidR="001C22B0">
          <w:t>18</w:t>
        </w:r>
        <w:r>
          <w:fldChar w:fldCharType="end"/>
        </w:r>
      </w:hyperlink>
    </w:p>
    <w:p w14:paraId="4DF321A4" w14:textId="4D66BE58" w:rsidR="007F1D2E" w:rsidRDefault="007F1D2E">
      <w:pPr>
        <w:pStyle w:val="TOC5"/>
        <w:rPr>
          <w:rFonts w:asciiTheme="minorHAnsi" w:eastAsiaTheme="minorEastAsia" w:hAnsiTheme="minorHAnsi" w:cstheme="minorBidi"/>
          <w:sz w:val="22"/>
          <w:szCs w:val="22"/>
          <w:lang w:eastAsia="en-AU"/>
        </w:rPr>
      </w:pPr>
      <w:r>
        <w:lastRenderedPageBreak/>
        <w:tab/>
      </w:r>
      <w:hyperlink w:anchor="_Toc99971421" w:history="1">
        <w:r w:rsidRPr="00D9216D">
          <w:t>31</w:t>
        </w:r>
        <w:r>
          <w:rPr>
            <w:rFonts w:asciiTheme="minorHAnsi" w:eastAsiaTheme="minorEastAsia" w:hAnsiTheme="minorHAnsi" w:cstheme="minorBidi"/>
            <w:sz w:val="22"/>
            <w:szCs w:val="22"/>
            <w:lang w:eastAsia="en-AU"/>
          </w:rPr>
          <w:tab/>
        </w:r>
        <w:r w:rsidRPr="00D9216D">
          <w:t>Starting right turn from road (except multi</w:t>
        </w:r>
        <w:r w:rsidRPr="00D9216D">
          <w:noBreakHyphen/>
          <w:t>lane road)</w:t>
        </w:r>
        <w:r>
          <w:tab/>
        </w:r>
        <w:r>
          <w:fldChar w:fldCharType="begin"/>
        </w:r>
        <w:r>
          <w:instrText xml:space="preserve"> PAGEREF _Toc99971421 \h </w:instrText>
        </w:r>
        <w:r>
          <w:fldChar w:fldCharType="separate"/>
        </w:r>
        <w:r w:rsidR="001C22B0">
          <w:t>18</w:t>
        </w:r>
        <w:r>
          <w:fldChar w:fldCharType="end"/>
        </w:r>
      </w:hyperlink>
    </w:p>
    <w:p w14:paraId="035E7BBB" w14:textId="1FEF3EF8" w:rsidR="007F1D2E" w:rsidRDefault="007F1D2E">
      <w:pPr>
        <w:pStyle w:val="TOC5"/>
        <w:rPr>
          <w:rFonts w:asciiTheme="minorHAnsi" w:eastAsiaTheme="minorEastAsia" w:hAnsiTheme="minorHAnsi" w:cstheme="minorBidi"/>
          <w:sz w:val="22"/>
          <w:szCs w:val="22"/>
          <w:lang w:eastAsia="en-AU"/>
        </w:rPr>
      </w:pPr>
      <w:r>
        <w:tab/>
      </w:r>
      <w:hyperlink w:anchor="_Toc99971422" w:history="1">
        <w:r w:rsidRPr="00D9216D">
          <w:t>32</w:t>
        </w:r>
        <w:r>
          <w:rPr>
            <w:rFonts w:asciiTheme="minorHAnsi" w:eastAsiaTheme="minorEastAsia" w:hAnsiTheme="minorHAnsi" w:cstheme="minorBidi"/>
            <w:sz w:val="22"/>
            <w:szCs w:val="22"/>
            <w:lang w:eastAsia="en-AU"/>
          </w:rPr>
          <w:tab/>
        </w:r>
        <w:r w:rsidRPr="00D9216D">
          <w:t>Starting right turn from multi</w:t>
        </w:r>
        <w:r w:rsidRPr="00D9216D">
          <w:noBreakHyphen/>
          <w:t>lane road</w:t>
        </w:r>
        <w:r>
          <w:tab/>
        </w:r>
        <w:r>
          <w:fldChar w:fldCharType="begin"/>
        </w:r>
        <w:r>
          <w:instrText xml:space="preserve"> PAGEREF _Toc99971422 \h </w:instrText>
        </w:r>
        <w:r>
          <w:fldChar w:fldCharType="separate"/>
        </w:r>
        <w:r w:rsidR="001C22B0">
          <w:t>20</w:t>
        </w:r>
        <w:r>
          <w:fldChar w:fldCharType="end"/>
        </w:r>
      </w:hyperlink>
    </w:p>
    <w:p w14:paraId="5ABD5EAB" w14:textId="446362B7" w:rsidR="007F1D2E" w:rsidRDefault="007F1D2E">
      <w:pPr>
        <w:pStyle w:val="TOC5"/>
        <w:rPr>
          <w:rFonts w:asciiTheme="minorHAnsi" w:eastAsiaTheme="minorEastAsia" w:hAnsiTheme="minorHAnsi" w:cstheme="minorBidi"/>
          <w:sz w:val="22"/>
          <w:szCs w:val="22"/>
          <w:lang w:eastAsia="en-AU"/>
        </w:rPr>
      </w:pPr>
      <w:r>
        <w:tab/>
      </w:r>
      <w:hyperlink w:anchor="_Toc99971423" w:history="1">
        <w:r w:rsidRPr="00D9216D">
          <w:t>33</w:t>
        </w:r>
        <w:r>
          <w:rPr>
            <w:rFonts w:asciiTheme="minorHAnsi" w:eastAsiaTheme="minorEastAsia" w:hAnsiTheme="minorHAnsi" w:cstheme="minorBidi"/>
            <w:sz w:val="22"/>
            <w:szCs w:val="22"/>
            <w:lang w:eastAsia="en-AU"/>
          </w:rPr>
          <w:tab/>
        </w:r>
        <w:r w:rsidRPr="00D9216D">
          <w:t>Making right turn</w:t>
        </w:r>
        <w:r>
          <w:tab/>
        </w:r>
        <w:r>
          <w:fldChar w:fldCharType="begin"/>
        </w:r>
        <w:r>
          <w:instrText xml:space="preserve"> PAGEREF _Toc99971423 \h </w:instrText>
        </w:r>
        <w:r>
          <w:fldChar w:fldCharType="separate"/>
        </w:r>
        <w:r w:rsidR="001C22B0">
          <w:t>22</w:t>
        </w:r>
        <w:r>
          <w:fldChar w:fldCharType="end"/>
        </w:r>
      </w:hyperlink>
    </w:p>
    <w:p w14:paraId="2DE5A6A1" w14:textId="3B83A93C" w:rsidR="007F1D2E" w:rsidRDefault="005E1E6F">
      <w:pPr>
        <w:pStyle w:val="TOC3"/>
        <w:rPr>
          <w:rFonts w:asciiTheme="minorHAnsi" w:eastAsiaTheme="minorEastAsia" w:hAnsiTheme="minorHAnsi" w:cstheme="minorBidi"/>
          <w:b w:val="0"/>
          <w:sz w:val="22"/>
          <w:szCs w:val="22"/>
          <w:lang w:eastAsia="en-AU"/>
        </w:rPr>
      </w:pPr>
      <w:hyperlink w:anchor="_Toc99971424" w:history="1">
        <w:r w:rsidR="007F1D2E" w:rsidRPr="00D9216D">
          <w:t>Division 4.3</w:t>
        </w:r>
        <w:r w:rsidR="007F1D2E">
          <w:rPr>
            <w:rFonts w:asciiTheme="minorHAnsi" w:eastAsiaTheme="minorEastAsia" w:hAnsiTheme="minorHAnsi" w:cstheme="minorBidi"/>
            <w:b w:val="0"/>
            <w:sz w:val="22"/>
            <w:szCs w:val="22"/>
            <w:lang w:eastAsia="en-AU"/>
          </w:rPr>
          <w:tab/>
        </w:r>
        <w:r w:rsidR="007F1D2E" w:rsidRPr="00D9216D">
          <w:t>Hook turns at intersections</w:t>
        </w:r>
        <w:r w:rsidR="007F1D2E" w:rsidRPr="007F1D2E">
          <w:rPr>
            <w:vanish/>
          </w:rPr>
          <w:tab/>
        </w:r>
        <w:r w:rsidR="007F1D2E" w:rsidRPr="007F1D2E">
          <w:rPr>
            <w:vanish/>
          </w:rPr>
          <w:fldChar w:fldCharType="begin"/>
        </w:r>
        <w:r w:rsidR="007F1D2E" w:rsidRPr="007F1D2E">
          <w:rPr>
            <w:vanish/>
          </w:rPr>
          <w:instrText xml:space="preserve"> PAGEREF _Toc99971424 \h </w:instrText>
        </w:r>
        <w:r w:rsidR="007F1D2E" w:rsidRPr="007F1D2E">
          <w:rPr>
            <w:vanish/>
          </w:rPr>
        </w:r>
        <w:r w:rsidR="007F1D2E" w:rsidRPr="007F1D2E">
          <w:rPr>
            <w:vanish/>
          </w:rPr>
          <w:fldChar w:fldCharType="separate"/>
        </w:r>
        <w:r w:rsidR="001C22B0">
          <w:rPr>
            <w:vanish/>
          </w:rPr>
          <w:t>24</w:t>
        </w:r>
        <w:r w:rsidR="007F1D2E" w:rsidRPr="007F1D2E">
          <w:rPr>
            <w:vanish/>
          </w:rPr>
          <w:fldChar w:fldCharType="end"/>
        </w:r>
      </w:hyperlink>
    </w:p>
    <w:p w14:paraId="5E364687" w14:textId="596C0CA6" w:rsidR="007F1D2E" w:rsidRDefault="007F1D2E">
      <w:pPr>
        <w:pStyle w:val="TOC5"/>
        <w:rPr>
          <w:rFonts w:asciiTheme="minorHAnsi" w:eastAsiaTheme="minorEastAsia" w:hAnsiTheme="minorHAnsi" w:cstheme="minorBidi"/>
          <w:sz w:val="22"/>
          <w:szCs w:val="22"/>
          <w:lang w:eastAsia="en-AU"/>
        </w:rPr>
      </w:pPr>
      <w:r>
        <w:tab/>
      </w:r>
      <w:hyperlink w:anchor="_Toc99971425" w:history="1">
        <w:r w:rsidRPr="00D9216D">
          <w:t>34</w:t>
        </w:r>
        <w:r>
          <w:rPr>
            <w:rFonts w:asciiTheme="minorHAnsi" w:eastAsiaTheme="minorEastAsia" w:hAnsiTheme="minorHAnsi" w:cstheme="minorBidi"/>
            <w:sz w:val="22"/>
            <w:szCs w:val="22"/>
            <w:lang w:eastAsia="en-AU"/>
          </w:rPr>
          <w:tab/>
        </w:r>
        <w:r w:rsidRPr="00D9216D">
          <w:t>Making hook turn at hook turn only sign</w:t>
        </w:r>
        <w:r>
          <w:tab/>
        </w:r>
        <w:r>
          <w:fldChar w:fldCharType="begin"/>
        </w:r>
        <w:r>
          <w:instrText xml:space="preserve"> PAGEREF _Toc99971425 \h </w:instrText>
        </w:r>
        <w:r>
          <w:fldChar w:fldCharType="separate"/>
        </w:r>
        <w:r w:rsidR="001C22B0">
          <w:t>24</w:t>
        </w:r>
        <w:r>
          <w:fldChar w:fldCharType="end"/>
        </w:r>
      </w:hyperlink>
    </w:p>
    <w:p w14:paraId="633C934A" w14:textId="214AABE1" w:rsidR="007F1D2E" w:rsidRDefault="007F1D2E">
      <w:pPr>
        <w:pStyle w:val="TOC5"/>
        <w:rPr>
          <w:rFonts w:asciiTheme="minorHAnsi" w:eastAsiaTheme="minorEastAsia" w:hAnsiTheme="minorHAnsi" w:cstheme="minorBidi"/>
          <w:sz w:val="22"/>
          <w:szCs w:val="22"/>
          <w:lang w:eastAsia="en-AU"/>
        </w:rPr>
      </w:pPr>
      <w:r>
        <w:tab/>
      </w:r>
      <w:hyperlink w:anchor="_Toc99971426" w:history="1">
        <w:r w:rsidRPr="00D9216D">
          <w:t>35</w:t>
        </w:r>
        <w:r>
          <w:rPr>
            <w:rFonts w:asciiTheme="minorHAnsi" w:eastAsiaTheme="minorEastAsia" w:hAnsiTheme="minorHAnsi" w:cstheme="minorBidi"/>
            <w:sz w:val="22"/>
            <w:szCs w:val="22"/>
            <w:lang w:eastAsia="en-AU"/>
          </w:rPr>
          <w:tab/>
        </w:r>
        <w:r w:rsidRPr="00D9216D">
          <w:t>Optional hook turn by bicycle rider</w:t>
        </w:r>
        <w:r>
          <w:tab/>
        </w:r>
        <w:r>
          <w:fldChar w:fldCharType="begin"/>
        </w:r>
        <w:r>
          <w:instrText xml:space="preserve"> PAGEREF _Toc99971426 \h </w:instrText>
        </w:r>
        <w:r>
          <w:fldChar w:fldCharType="separate"/>
        </w:r>
        <w:r w:rsidR="001C22B0">
          <w:t>26</w:t>
        </w:r>
        <w:r>
          <w:fldChar w:fldCharType="end"/>
        </w:r>
      </w:hyperlink>
    </w:p>
    <w:p w14:paraId="25EB6D74" w14:textId="64034EB6" w:rsidR="007F1D2E" w:rsidRDefault="007F1D2E">
      <w:pPr>
        <w:pStyle w:val="TOC5"/>
        <w:rPr>
          <w:rFonts w:asciiTheme="minorHAnsi" w:eastAsiaTheme="minorEastAsia" w:hAnsiTheme="minorHAnsi" w:cstheme="minorBidi"/>
          <w:sz w:val="22"/>
          <w:szCs w:val="22"/>
          <w:lang w:eastAsia="en-AU"/>
        </w:rPr>
      </w:pPr>
      <w:r>
        <w:tab/>
      </w:r>
      <w:hyperlink w:anchor="_Toc99971427" w:history="1">
        <w:r w:rsidRPr="00D9216D">
          <w:t>36</w:t>
        </w:r>
        <w:r>
          <w:rPr>
            <w:rFonts w:asciiTheme="minorHAnsi" w:eastAsiaTheme="minorEastAsia" w:hAnsiTheme="minorHAnsi" w:cstheme="minorBidi"/>
            <w:sz w:val="22"/>
            <w:szCs w:val="22"/>
            <w:lang w:eastAsia="en-AU"/>
          </w:rPr>
          <w:tab/>
        </w:r>
        <w:r w:rsidRPr="00D9216D">
          <w:t>Bicycle rider making hook turn contrary to no hook turn by bicycles sign</w:t>
        </w:r>
        <w:r>
          <w:tab/>
        </w:r>
        <w:r>
          <w:fldChar w:fldCharType="begin"/>
        </w:r>
        <w:r>
          <w:instrText xml:space="preserve"> PAGEREF _Toc99971427 \h </w:instrText>
        </w:r>
        <w:r>
          <w:fldChar w:fldCharType="separate"/>
        </w:r>
        <w:r w:rsidR="001C22B0">
          <w:t>28</w:t>
        </w:r>
        <w:r>
          <w:fldChar w:fldCharType="end"/>
        </w:r>
      </w:hyperlink>
    </w:p>
    <w:p w14:paraId="53D2C060" w14:textId="1214BE67" w:rsidR="007F1D2E" w:rsidRDefault="005E1E6F">
      <w:pPr>
        <w:pStyle w:val="TOC3"/>
        <w:rPr>
          <w:rFonts w:asciiTheme="minorHAnsi" w:eastAsiaTheme="minorEastAsia" w:hAnsiTheme="minorHAnsi" w:cstheme="minorBidi"/>
          <w:b w:val="0"/>
          <w:sz w:val="22"/>
          <w:szCs w:val="22"/>
          <w:lang w:eastAsia="en-AU"/>
        </w:rPr>
      </w:pPr>
      <w:hyperlink w:anchor="_Toc99971428" w:history="1">
        <w:r w:rsidR="007F1D2E" w:rsidRPr="00D9216D">
          <w:t>Division 4.4</w:t>
        </w:r>
        <w:r w:rsidR="007F1D2E">
          <w:rPr>
            <w:rFonts w:asciiTheme="minorHAnsi" w:eastAsiaTheme="minorEastAsia" w:hAnsiTheme="minorHAnsi" w:cstheme="minorBidi"/>
            <w:b w:val="0"/>
            <w:sz w:val="22"/>
            <w:szCs w:val="22"/>
            <w:lang w:eastAsia="en-AU"/>
          </w:rPr>
          <w:tab/>
        </w:r>
        <w:r w:rsidR="007F1D2E" w:rsidRPr="00D9216D">
          <w:t>U</w:t>
        </w:r>
        <w:r w:rsidR="007F1D2E" w:rsidRPr="00D9216D">
          <w:noBreakHyphen/>
          <w:t>turns</w:t>
        </w:r>
        <w:r w:rsidR="007F1D2E" w:rsidRPr="007F1D2E">
          <w:rPr>
            <w:vanish/>
          </w:rPr>
          <w:tab/>
        </w:r>
        <w:r w:rsidR="007F1D2E" w:rsidRPr="007F1D2E">
          <w:rPr>
            <w:vanish/>
          </w:rPr>
          <w:fldChar w:fldCharType="begin"/>
        </w:r>
        <w:r w:rsidR="007F1D2E" w:rsidRPr="007F1D2E">
          <w:rPr>
            <w:vanish/>
          </w:rPr>
          <w:instrText xml:space="preserve"> PAGEREF _Toc99971428 \h </w:instrText>
        </w:r>
        <w:r w:rsidR="007F1D2E" w:rsidRPr="007F1D2E">
          <w:rPr>
            <w:vanish/>
          </w:rPr>
        </w:r>
        <w:r w:rsidR="007F1D2E" w:rsidRPr="007F1D2E">
          <w:rPr>
            <w:vanish/>
          </w:rPr>
          <w:fldChar w:fldCharType="separate"/>
        </w:r>
        <w:r w:rsidR="001C22B0">
          <w:rPr>
            <w:vanish/>
          </w:rPr>
          <w:t>28</w:t>
        </w:r>
        <w:r w:rsidR="007F1D2E" w:rsidRPr="007F1D2E">
          <w:rPr>
            <w:vanish/>
          </w:rPr>
          <w:fldChar w:fldCharType="end"/>
        </w:r>
      </w:hyperlink>
    </w:p>
    <w:p w14:paraId="572AF66B" w14:textId="6DB65469" w:rsidR="007F1D2E" w:rsidRDefault="007F1D2E">
      <w:pPr>
        <w:pStyle w:val="TOC5"/>
        <w:rPr>
          <w:rFonts w:asciiTheme="minorHAnsi" w:eastAsiaTheme="minorEastAsia" w:hAnsiTheme="minorHAnsi" w:cstheme="minorBidi"/>
          <w:sz w:val="22"/>
          <w:szCs w:val="22"/>
          <w:lang w:eastAsia="en-AU"/>
        </w:rPr>
      </w:pPr>
      <w:r>
        <w:tab/>
      </w:r>
      <w:hyperlink w:anchor="_Toc99971429" w:history="1">
        <w:r w:rsidRPr="00D9216D">
          <w:t>37</w:t>
        </w:r>
        <w:r>
          <w:rPr>
            <w:rFonts w:asciiTheme="minorHAnsi" w:eastAsiaTheme="minorEastAsia" w:hAnsiTheme="minorHAnsi" w:cstheme="minorBidi"/>
            <w:sz w:val="22"/>
            <w:szCs w:val="22"/>
            <w:lang w:eastAsia="en-AU"/>
          </w:rPr>
          <w:tab/>
        </w:r>
        <w:r w:rsidRPr="00D9216D">
          <w:t>Beginning U</w:t>
        </w:r>
        <w:r w:rsidRPr="00D9216D">
          <w:noBreakHyphen/>
          <w:t>turn</w:t>
        </w:r>
        <w:r>
          <w:tab/>
        </w:r>
        <w:r>
          <w:fldChar w:fldCharType="begin"/>
        </w:r>
        <w:r>
          <w:instrText xml:space="preserve"> PAGEREF _Toc99971429 \h </w:instrText>
        </w:r>
        <w:r>
          <w:fldChar w:fldCharType="separate"/>
        </w:r>
        <w:r w:rsidR="001C22B0">
          <w:t>28</w:t>
        </w:r>
        <w:r>
          <w:fldChar w:fldCharType="end"/>
        </w:r>
      </w:hyperlink>
    </w:p>
    <w:p w14:paraId="263C5505" w14:textId="723CC83D" w:rsidR="007F1D2E" w:rsidRDefault="007F1D2E">
      <w:pPr>
        <w:pStyle w:val="TOC5"/>
        <w:rPr>
          <w:rFonts w:asciiTheme="minorHAnsi" w:eastAsiaTheme="minorEastAsia" w:hAnsiTheme="minorHAnsi" w:cstheme="minorBidi"/>
          <w:sz w:val="22"/>
          <w:szCs w:val="22"/>
          <w:lang w:eastAsia="en-AU"/>
        </w:rPr>
      </w:pPr>
      <w:r>
        <w:tab/>
      </w:r>
      <w:hyperlink w:anchor="_Toc99971430" w:history="1">
        <w:r w:rsidRPr="00D9216D">
          <w:t>38</w:t>
        </w:r>
        <w:r>
          <w:rPr>
            <w:rFonts w:asciiTheme="minorHAnsi" w:eastAsiaTheme="minorEastAsia" w:hAnsiTheme="minorHAnsi" w:cstheme="minorBidi"/>
            <w:sz w:val="22"/>
            <w:szCs w:val="22"/>
            <w:lang w:eastAsia="en-AU"/>
          </w:rPr>
          <w:tab/>
        </w:r>
        <w:r w:rsidRPr="00D9216D">
          <w:t>Giving way when making U</w:t>
        </w:r>
        <w:r w:rsidRPr="00D9216D">
          <w:noBreakHyphen/>
          <w:t>turn</w:t>
        </w:r>
        <w:r>
          <w:tab/>
        </w:r>
        <w:r>
          <w:fldChar w:fldCharType="begin"/>
        </w:r>
        <w:r>
          <w:instrText xml:space="preserve"> PAGEREF _Toc99971430 \h </w:instrText>
        </w:r>
        <w:r>
          <w:fldChar w:fldCharType="separate"/>
        </w:r>
        <w:r w:rsidR="001C22B0">
          <w:t>29</w:t>
        </w:r>
        <w:r>
          <w:fldChar w:fldCharType="end"/>
        </w:r>
      </w:hyperlink>
    </w:p>
    <w:p w14:paraId="739654BD" w14:textId="37BFE0DC" w:rsidR="007F1D2E" w:rsidRDefault="007F1D2E">
      <w:pPr>
        <w:pStyle w:val="TOC5"/>
        <w:rPr>
          <w:rFonts w:asciiTheme="minorHAnsi" w:eastAsiaTheme="minorEastAsia" w:hAnsiTheme="minorHAnsi" w:cstheme="minorBidi"/>
          <w:sz w:val="22"/>
          <w:szCs w:val="22"/>
          <w:lang w:eastAsia="en-AU"/>
        </w:rPr>
      </w:pPr>
      <w:r>
        <w:tab/>
      </w:r>
      <w:hyperlink w:anchor="_Toc99971431" w:history="1">
        <w:r w:rsidRPr="00D9216D">
          <w:t>39</w:t>
        </w:r>
        <w:r>
          <w:rPr>
            <w:rFonts w:asciiTheme="minorHAnsi" w:eastAsiaTheme="minorEastAsia" w:hAnsiTheme="minorHAnsi" w:cstheme="minorBidi"/>
            <w:sz w:val="22"/>
            <w:szCs w:val="22"/>
            <w:lang w:eastAsia="en-AU"/>
          </w:rPr>
          <w:tab/>
        </w:r>
        <w:r w:rsidRPr="00D9216D">
          <w:t>Making U</w:t>
        </w:r>
        <w:r w:rsidRPr="00D9216D">
          <w:noBreakHyphen/>
          <w:t>turn contrary to no U</w:t>
        </w:r>
        <w:r w:rsidRPr="00D9216D">
          <w:noBreakHyphen/>
          <w:t>turn sign</w:t>
        </w:r>
        <w:r>
          <w:tab/>
        </w:r>
        <w:r>
          <w:fldChar w:fldCharType="begin"/>
        </w:r>
        <w:r>
          <w:instrText xml:space="preserve"> PAGEREF _Toc99971431 \h </w:instrText>
        </w:r>
        <w:r>
          <w:fldChar w:fldCharType="separate"/>
        </w:r>
        <w:r w:rsidR="001C22B0">
          <w:t>29</w:t>
        </w:r>
        <w:r>
          <w:fldChar w:fldCharType="end"/>
        </w:r>
      </w:hyperlink>
    </w:p>
    <w:p w14:paraId="693DD224" w14:textId="4668676B" w:rsidR="007F1D2E" w:rsidRDefault="007F1D2E">
      <w:pPr>
        <w:pStyle w:val="TOC5"/>
        <w:rPr>
          <w:rFonts w:asciiTheme="minorHAnsi" w:eastAsiaTheme="minorEastAsia" w:hAnsiTheme="minorHAnsi" w:cstheme="minorBidi"/>
          <w:sz w:val="22"/>
          <w:szCs w:val="22"/>
          <w:lang w:eastAsia="en-AU"/>
        </w:rPr>
      </w:pPr>
      <w:r>
        <w:tab/>
      </w:r>
      <w:hyperlink w:anchor="_Toc99971432" w:history="1">
        <w:r w:rsidRPr="00D9216D">
          <w:t>40</w:t>
        </w:r>
        <w:r>
          <w:rPr>
            <w:rFonts w:asciiTheme="minorHAnsi" w:eastAsiaTheme="minorEastAsia" w:hAnsiTheme="minorHAnsi" w:cstheme="minorBidi"/>
            <w:sz w:val="22"/>
            <w:szCs w:val="22"/>
            <w:lang w:eastAsia="en-AU"/>
          </w:rPr>
          <w:tab/>
        </w:r>
        <w:r w:rsidRPr="00D9216D">
          <w:t>Making U</w:t>
        </w:r>
        <w:r w:rsidRPr="00D9216D">
          <w:noBreakHyphen/>
          <w:t>turn at intersection with traffic lights</w:t>
        </w:r>
        <w:r>
          <w:tab/>
        </w:r>
        <w:r>
          <w:fldChar w:fldCharType="begin"/>
        </w:r>
        <w:r>
          <w:instrText xml:space="preserve"> PAGEREF _Toc99971432 \h </w:instrText>
        </w:r>
        <w:r>
          <w:fldChar w:fldCharType="separate"/>
        </w:r>
        <w:r w:rsidR="001C22B0">
          <w:t>29</w:t>
        </w:r>
        <w:r>
          <w:fldChar w:fldCharType="end"/>
        </w:r>
      </w:hyperlink>
    </w:p>
    <w:p w14:paraId="03B3961C" w14:textId="7210E8EA" w:rsidR="007F1D2E" w:rsidRDefault="007F1D2E">
      <w:pPr>
        <w:pStyle w:val="TOC5"/>
        <w:rPr>
          <w:rFonts w:asciiTheme="minorHAnsi" w:eastAsiaTheme="minorEastAsia" w:hAnsiTheme="minorHAnsi" w:cstheme="minorBidi"/>
          <w:sz w:val="22"/>
          <w:szCs w:val="22"/>
          <w:lang w:eastAsia="en-AU"/>
        </w:rPr>
      </w:pPr>
      <w:r>
        <w:tab/>
      </w:r>
      <w:hyperlink w:anchor="_Toc99971433" w:history="1">
        <w:r w:rsidRPr="00D9216D">
          <w:t>41</w:t>
        </w:r>
        <w:r>
          <w:rPr>
            <w:rFonts w:asciiTheme="minorHAnsi" w:eastAsiaTheme="minorEastAsia" w:hAnsiTheme="minorHAnsi" w:cstheme="minorBidi"/>
            <w:sz w:val="22"/>
            <w:szCs w:val="22"/>
            <w:lang w:eastAsia="en-AU"/>
          </w:rPr>
          <w:tab/>
        </w:r>
        <w:r w:rsidRPr="00D9216D">
          <w:t>Making U</w:t>
        </w:r>
        <w:r w:rsidRPr="00D9216D">
          <w:noBreakHyphen/>
          <w:t>turn at intersection without traffic lights</w:t>
        </w:r>
        <w:r>
          <w:tab/>
        </w:r>
        <w:r>
          <w:fldChar w:fldCharType="begin"/>
        </w:r>
        <w:r>
          <w:instrText xml:space="preserve"> PAGEREF _Toc99971433 \h </w:instrText>
        </w:r>
        <w:r>
          <w:fldChar w:fldCharType="separate"/>
        </w:r>
        <w:r w:rsidR="001C22B0">
          <w:t>29</w:t>
        </w:r>
        <w:r>
          <w:fldChar w:fldCharType="end"/>
        </w:r>
      </w:hyperlink>
    </w:p>
    <w:p w14:paraId="1B925A49" w14:textId="10A92796" w:rsidR="007F1D2E" w:rsidRDefault="007F1D2E">
      <w:pPr>
        <w:pStyle w:val="TOC5"/>
        <w:rPr>
          <w:rFonts w:asciiTheme="minorHAnsi" w:eastAsiaTheme="minorEastAsia" w:hAnsiTheme="minorHAnsi" w:cstheme="minorBidi"/>
          <w:sz w:val="22"/>
          <w:szCs w:val="22"/>
          <w:lang w:eastAsia="en-AU"/>
        </w:rPr>
      </w:pPr>
      <w:r>
        <w:tab/>
      </w:r>
      <w:hyperlink w:anchor="_Toc99971434" w:history="1">
        <w:r w:rsidRPr="00D9216D">
          <w:t>42</w:t>
        </w:r>
        <w:r>
          <w:rPr>
            <w:rFonts w:asciiTheme="minorHAnsi" w:eastAsiaTheme="minorEastAsia" w:hAnsiTheme="minorHAnsi" w:cstheme="minorBidi"/>
            <w:sz w:val="22"/>
            <w:szCs w:val="22"/>
            <w:lang w:eastAsia="en-AU"/>
          </w:rPr>
          <w:tab/>
        </w:r>
        <w:r w:rsidRPr="00D9216D">
          <w:t>Starting U</w:t>
        </w:r>
        <w:r w:rsidRPr="00D9216D">
          <w:noBreakHyphen/>
          <w:t>turn at intersection</w:t>
        </w:r>
        <w:r>
          <w:tab/>
        </w:r>
        <w:r>
          <w:fldChar w:fldCharType="begin"/>
        </w:r>
        <w:r>
          <w:instrText xml:space="preserve"> PAGEREF _Toc99971434 \h </w:instrText>
        </w:r>
        <w:r>
          <w:fldChar w:fldCharType="separate"/>
        </w:r>
        <w:r w:rsidR="001C22B0">
          <w:t>30</w:t>
        </w:r>
        <w:r>
          <w:fldChar w:fldCharType="end"/>
        </w:r>
      </w:hyperlink>
    </w:p>
    <w:p w14:paraId="589E5924" w14:textId="24F2B9C1" w:rsidR="007F1D2E" w:rsidRDefault="005E1E6F">
      <w:pPr>
        <w:pStyle w:val="TOC2"/>
        <w:rPr>
          <w:rFonts w:asciiTheme="minorHAnsi" w:eastAsiaTheme="minorEastAsia" w:hAnsiTheme="minorHAnsi" w:cstheme="minorBidi"/>
          <w:b w:val="0"/>
          <w:sz w:val="22"/>
          <w:szCs w:val="22"/>
          <w:lang w:eastAsia="en-AU"/>
        </w:rPr>
      </w:pPr>
      <w:hyperlink w:anchor="_Toc99971435" w:history="1">
        <w:r w:rsidR="007F1D2E" w:rsidRPr="00D9216D">
          <w:t>Part 5</w:t>
        </w:r>
        <w:r w:rsidR="007F1D2E">
          <w:rPr>
            <w:rFonts w:asciiTheme="minorHAnsi" w:eastAsiaTheme="minorEastAsia" w:hAnsiTheme="minorHAnsi" w:cstheme="minorBidi"/>
            <w:b w:val="0"/>
            <w:sz w:val="22"/>
            <w:szCs w:val="22"/>
            <w:lang w:eastAsia="en-AU"/>
          </w:rPr>
          <w:tab/>
        </w:r>
        <w:r w:rsidR="007F1D2E" w:rsidRPr="00D9216D">
          <w:t>Change of direction and stop signals</w:t>
        </w:r>
        <w:r w:rsidR="007F1D2E" w:rsidRPr="007F1D2E">
          <w:rPr>
            <w:vanish/>
          </w:rPr>
          <w:tab/>
        </w:r>
        <w:r w:rsidR="007F1D2E" w:rsidRPr="007F1D2E">
          <w:rPr>
            <w:vanish/>
          </w:rPr>
          <w:fldChar w:fldCharType="begin"/>
        </w:r>
        <w:r w:rsidR="007F1D2E" w:rsidRPr="007F1D2E">
          <w:rPr>
            <w:vanish/>
          </w:rPr>
          <w:instrText xml:space="preserve"> PAGEREF _Toc99971435 \h </w:instrText>
        </w:r>
        <w:r w:rsidR="007F1D2E" w:rsidRPr="007F1D2E">
          <w:rPr>
            <w:vanish/>
          </w:rPr>
        </w:r>
        <w:r w:rsidR="007F1D2E" w:rsidRPr="007F1D2E">
          <w:rPr>
            <w:vanish/>
          </w:rPr>
          <w:fldChar w:fldCharType="separate"/>
        </w:r>
        <w:r w:rsidR="001C22B0">
          <w:rPr>
            <w:vanish/>
          </w:rPr>
          <w:t>31</w:t>
        </w:r>
        <w:r w:rsidR="007F1D2E" w:rsidRPr="007F1D2E">
          <w:rPr>
            <w:vanish/>
          </w:rPr>
          <w:fldChar w:fldCharType="end"/>
        </w:r>
      </w:hyperlink>
    </w:p>
    <w:p w14:paraId="4DCEA3E0" w14:textId="5067F82D" w:rsidR="007F1D2E" w:rsidRDefault="005E1E6F">
      <w:pPr>
        <w:pStyle w:val="TOC3"/>
        <w:rPr>
          <w:rFonts w:asciiTheme="minorHAnsi" w:eastAsiaTheme="minorEastAsia" w:hAnsiTheme="minorHAnsi" w:cstheme="minorBidi"/>
          <w:b w:val="0"/>
          <w:sz w:val="22"/>
          <w:szCs w:val="22"/>
          <w:lang w:eastAsia="en-AU"/>
        </w:rPr>
      </w:pPr>
      <w:hyperlink w:anchor="_Toc99971436" w:history="1">
        <w:r w:rsidR="007F1D2E" w:rsidRPr="00D9216D">
          <w:t>Division 5.1</w:t>
        </w:r>
        <w:r w:rsidR="007F1D2E">
          <w:rPr>
            <w:rFonts w:asciiTheme="minorHAnsi" w:eastAsiaTheme="minorEastAsia" w:hAnsiTheme="minorHAnsi" w:cstheme="minorBidi"/>
            <w:b w:val="0"/>
            <w:sz w:val="22"/>
            <w:szCs w:val="22"/>
            <w:lang w:eastAsia="en-AU"/>
          </w:rPr>
          <w:tab/>
        </w:r>
        <w:r w:rsidR="007F1D2E" w:rsidRPr="00D9216D">
          <w:t>Change of direction signals</w:t>
        </w:r>
        <w:r w:rsidR="007F1D2E" w:rsidRPr="007F1D2E">
          <w:rPr>
            <w:vanish/>
          </w:rPr>
          <w:tab/>
        </w:r>
        <w:r w:rsidR="007F1D2E" w:rsidRPr="007F1D2E">
          <w:rPr>
            <w:vanish/>
          </w:rPr>
          <w:fldChar w:fldCharType="begin"/>
        </w:r>
        <w:r w:rsidR="007F1D2E" w:rsidRPr="007F1D2E">
          <w:rPr>
            <w:vanish/>
          </w:rPr>
          <w:instrText xml:space="preserve"> PAGEREF _Toc99971436 \h </w:instrText>
        </w:r>
        <w:r w:rsidR="007F1D2E" w:rsidRPr="007F1D2E">
          <w:rPr>
            <w:vanish/>
          </w:rPr>
        </w:r>
        <w:r w:rsidR="007F1D2E" w:rsidRPr="007F1D2E">
          <w:rPr>
            <w:vanish/>
          </w:rPr>
          <w:fldChar w:fldCharType="separate"/>
        </w:r>
        <w:r w:rsidR="001C22B0">
          <w:rPr>
            <w:vanish/>
          </w:rPr>
          <w:t>31</w:t>
        </w:r>
        <w:r w:rsidR="007F1D2E" w:rsidRPr="007F1D2E">
          <w:rPr>
            <w:vanish/>
          </w:rPr>
          <w:fldChar w:fldCharType="end"/>
        </w:r>
      </w:hyperlink>
    </w:p>
    <w:p w14:paraId="0B71B480" w14:textId="4094C233" w:rsidR="007F1D2E" w:rsidRDefault="007F1D2E">
      <w:pPr>
        <w:pStyle w:val="TOC5"/>
        <w:rPr>
          <w:rFonts w:asciiTheme="minorHAnsi" w:eastAsiaTheme="minorEastAsia" w:hAnsiTheme="minorHAnsi" w:cstheme="minorBidi"/>
          <w:sz w:val="22"/>
          <w:szCs w:val="22"/>
          <w:lang w:eastAsia="en-AU"/>
        </w:rPr>
      </w:pPr>
      <w:r>
        <w:tab/>
      </w:r>
      <w:hyperlink w:anchor="_Toc99971437" w:history="1">
        <w:r w:rsidRPr="00D9216D">
          <w:t>44</w:t>
        </w:r>
        <w:r>
          <w:rPr>
            <w:rFonts w:asciiTheme="minorHAnsi" w:eastAsiaTheme="minorEastAsia" w:hAnsiTheme="minorHAnsi" w:cstheme="minorBidi"/>
            <w:sz w:val="22"/>
            <w:szCs w:val="22"/>
            <w:lang w:eastAsia="en-AU"/>
          </w:rPr>
          <w:tab/>
        </w:r>
        <w:r w:rsidRPr="00D9216D">
          <w:t>Application—div 5.1—entering or leaving roundabout</w:t>
        </w:r>
        <w:r>
          <w:tab/>
        </w:r>
        <w:r>
          <w:fldChar w:fldCharType="begin"/>
        </w:r>
        <w:r>
          <w:instrText xml:space="preserve"> PAGEREF _Toc99971437 \h </w:instrText>
        </w:r>
        <w:r>
          <w:fldChar w:fldCharType="separate"/>
        </w:r>
        <w:r w:rsidR="001C22B0">
          <w:t>31</w:t>
        </w:r>
        <w:r>
          <w:fldChar w:fldCharType="end"/>
        </w:r>
      </w:hyperlink>
    </w:p>
    <w:p w14:paraId="24264A19" w14:textId="54C7ADBF" w:rsidR="007F1D2E" w:rsidRDefault="007F1D2E">
      <w:pPr>
        <w:pStyle w:val="TOC5"/>
        <w:rPr>
          <w:rFonts w:asciiTheme="minorHAnsi" w:eastAsiaTheme="minorEastAsia" w:hAnsiTheme="minorHAnsi" w:cstheme="minorBidi"/>
          <w:sz w:val="22"/>
          <w:szCs w:val="22"/>
          <w:lang w:eastAsia="en-AU"/>
        </w:rPr>
      </w:pPr>
      <w:r>
        <w:tab/>
      </w:r>
      <w:hyperlink w:anchor="_Toc99971438" w:history="1">
        <w:r w:rsidRPr="00D9216D">
          <w:t>45</w:t>
        </w:r>
        <w:r>
          <w:rPr>
            <w:rFonts w:asciiTheme="minorHAnsi" w:eastAsiaTheme="minorEastAsia" w:hAnsiTheme="minorHAnsi" w:cstheme="minorBidi"/>
            <w:sz w:val="22"/>
            <w:szCs w:val="22"/>
            <w:lang w:eastAsia="en-AU"/>
          </w:rPr>
          <w:tab/>
        </w:r>
        <w:r w:rsidRPr="00D9216D">
          <w:t>Meaning of</w:t>
        </w:r>
        <w:r w:rsidRPr="00D9216D">
          <w:rPr>
            <w:i/>
          </w:rPr>
          <w:t xml:space="preserve"> changes direction</w:t>
        </w:r>
        <w:r>
          <w:tab/>
        </w:r>
        <w:r>
          <w:fldChar w:fldCharType="begin"/>
        </w:r>
        <w:r>
          <w:instrText xml:space="preserve"> PAGEREF _Toc99971438 \h </w:instrText>
        </w:r>
        <w:r>
          <w:fldChar w:fldCharType="separate"/>
        </w:r>
        <w:r w:rsidR="001C22B0">
          <w:t>31</w:t>
        </w:r>
        <w:r>
          <w:fldChar w:fldCharType="end"/>
        </w:r>
      </w:hyperlink>
    </w:p>
    <w:p w14:paraId="6BF57260" w14:textId="07E3C6C6" w:rsidR="007F1D2E" w:rsidRDefault="007F1D2E">
      <w:pPr>
        <w:pStyle w:val="TOC5"/>
        <w:rPr>
          <w:rFonts w:asciiTheme="minorHAnsi" w:eastAsiaTheme="minorEastAsia" w:hAnsiTheme="minorHAnsi" w:cstheme="minorBidi"/>
          <w:sz w:val="22"/>
          <w:szCs w:val="22"/>
          <w:lang w:eastAsia="en-AU"/>
        </w:rPr>
      </w:pPr>
      <w:r>
        <w:tab/>
      </w:r>
      <w:hyperlink w:anchor="_Toc99971439" w:history="1">
        <w:r w:rsidRPr="00D9216D">
          <w:t>46</w:t>
        </w:r>
        <w:r>
          <w:rPr>
            <w:rFonts w:asciiTheme="minorHAnsi" w:eastAsiaTheme="minorEastAsia" w:hAnsiTheme="minorHAnsi" w:cstheme="minorBidi"/>
            <w:sz w:val="22"/>
            <w:szCs w:val="22"/>
            <w:lang w:eastAsia="en-AU"/>
          </w:rPr>
          <w:tab/>
        </w:r>
        <w:r w:rsidRPr="00D9216D">
          <w:t>Giving left change of direction signal</w:t>
        </w:r>
        <w:r>
          <w:tab/>
        </w:r>
        <w:r>
          <w:fldChar w:fldCharType="begin"/>
        </w:r>
        <w:r>
          <w:instrText xml:space="preserve"> PAGEREF _Toc99971439 \h </w:instrText>
        </w:r>
        <w:r>
          <w:fldChar w:fldCharType="separate"/>
        </w:r>
        <w:r w:rsidR="001C22B0">
          <w:t>33</w:t>
        </w:r>
        <w:r>
          <w:fldChar w:fldCharType="end"/>
        </w:r>
      </w:hyperlink>
    </w:p>
    <w:p w14:paraId="4231D026" w14:textId="2E7CE033" w:rsidR="007F1D2E" w:rsidRDefault="007F1D2E">
      <w:pPr>
        <w:pStyle w:val="TOC5"/>
        <w:rPr>
          <w:rFonts w:asciiTheme="minorHAnsi" w:eastAsiaTheme="minorEastAsia" w:hAnsiTheme="minorHAnsi" w:cstheme="minorBidi"/>
          <w:sz w:val="22"/>
          <w:szCs w:val="22"/>
          <w:lang w:eastAsia="en-AU"/>
        </w:rPr>
      </w:pPr>
      <w:r>
        <w:tab/>
      </w:r>
      <w:hyperlink w:anchor="_Toc99971440" w:history="1">
        <w:r w:rsidRPr="00D9216D">
          <w:t>47</w:t>
        </w:r>
        <w:r>
          <w:rPr>
            <w:rFonts w:asciiTheme="minorHAnsi" w:eastAsiaTheme="minorEastAsia" w:hAnsiTheme="minorHAnsi" w:cstheme="minorBidi"/>
            <w:sz w:val="22"/>
            <w:szCs w:val="22"/>
            <w:lang w:eastAsia="en-AU"/>
          </w:rPr>
          <w:tab/>
        </w:r>
        <w:r w:rsidRPr="00D9216D">
          <w:t>How to give left change of direction signal</w:t>
        </w:r>
        <w:r>
          <w:tab/>
        </w:r>
        <w:r>
          <w:fldChar w:fldCharType="begin"/>
        </w:r>
        <w:r>
          <w:instrText xml:space="preserve"> PAGEREF _Toc99971440 \h </w:instrText>
        </w:r>
        <w:r>
          <w:fldChar w:fldCharType="separate"/>
        </w:r>
        <w:r w:rsidR="001C22B0">
          <w:t>34</w:t>
        </w:r>
        <w:r>
          <w:fldChar w:fldCharType="end"/>
        </w:r>
      </w:hyperlink>
    </w:p>
    <w:p w14:paraId="0C0B24A3" w14:textId="56170CFE" w:rsidR="007F1D2E" w:rsidRDefault="007F1D2E">
      <w:pPr>
        <w:pStyle w:val="TOC5"/>
        <w:rPr>
          <w:rFonts w:asciiTheme="minorHAnsi" w:eastAsiaTheme="minorEastAsia" w:hAnsiTheme="minorHAnsi" w:cstheme="minorBidi"/>
          <w:sz w:val="22"/>
          <w:szCs w:val="22"/>
          <w:lang w:eastAsia="en-AU"/>
        </w:rPr>
      </w:pPr>
      <w:r>
        <w:tab/>
      </w:r>
      <w:hyperlink w:anchor="_Toc99971441" w:history="1">
        <w:r w:rsidRPr="00D9216D">
          <w:t>48</w:t>
        </w:r>
        <w:r>
          <w:rPr>
            <w:rFonts w:asciiTheme="minorHAnsi" w:eastAsiaTheme="minorEastAsia" w:hAnsiTheme="minorHAnsi" w:cstheme="minorBidi"/>
            <w:sz w:val="22"/>
            <w:szCs w:val="22"/>
            <w:lang w:eastAsia="en-AU"/>
          </w:rPr>
          <w:tab/>
        </w:r>
        <w:r w:rsidRPr="00D9216D">
          <w:t>Giving right change of direction signal</w:t>
        </w:r>
        <w:r>
          <w:tab/>
        </w:r>
        <w:r>
          <w:fldChar w:fldCharType="begin"/>
        </w:r>
        <w:r>
          <w:instrText xml:space="preserve"> PAGEREF _Toc99971441 \h </w:instrText>
        </w:r>
        <w:r>
          <w:fldChar w:fldCharType="separate"/>
        </w:r>
        <w:r w:rsidR="001C22B0">
          <w:t>34</w:t>
        </w:r>
        <w:r>
          <w:fldChar w:fldCharType="end"/>
        </w:r>
      </w:hyperlink>
    </w:p>
    <w:p w14:paraId="22894B19" w14:textId="52FD712A" w:rsidR="007F1D2E" w:rsidRDefault="007F1D2E">
      <w:pPr>
        <w:pStyle w:val="TOC5"/>
        <w:rPr>
          <w:rFonts w:asciiTheme="minorHAnsi" w:eastAsiaTheme="minorEastAsia" w:hAnsiTheme="minorHAnsi" w:cstheme="minorBidi"/>
          <w:sz w:val="22"/>
          <w:szCs w:val="22"/>
          <w:lang w:eastAsia="en-AU"/>
        </w:rPr>
      </w:pPr>
      <w:r>
        <w:tab/>
      </w:r>
      <w:hyperlink w:anchor="_Toc99971442" w:history="1">
        <w:r w:rsidRPr="00D9216D">
          <w:t>49</w:t>
        </w:r>
        <w:r>
          <w:rPr>
            <w:rFonts w:asciiTheme="minorHAnsi" w:eastAsiaTheme="minorEastAsia" w:hAnsiTheme="minorHAnsi" w:cstheme="minorBidi"/>
            <w:sz w:val="22"/>
            <w:szCs w:val="22"/>
            <w:lang w:eastAsia="en-AU"/>
          </w:rPr>
          <w:tab/>
        </w:r>
        <w:r w:rsidRPr="00D9216D">
          <w:t>How to give right change of direction signal</w:t>
        </w:r>
        <w:r>
          <w:tab/>
        </w:r>
        <w:r>
          <w:fldChar w:fldCharType="begin"/>
        </w:r>
        <w:r>
          <w:instrText xml:space="preserve"> PAGEREF _Toc99971442 \h </w:instrText>
        </w:r>
        <w:r>
          <w:fldChar w:fldCharType="separate"/>
        </w:r>
        <w:r w:rsidR="001C22B0">
          <w:t>35</w:t>
        </w:r>
        <w:r>
          <w:fldChar w:fldCharType="end"/>
        </w:r>
      </w:hyperlink>
    </w:p>
    <w:p w14:paraId="0812B54F" w14:textId="7C139B06" w:rsidR="007F1D2E" w:rsidRDefault="007F1D2E">
      <w:pPr>
        <w:pStyle w:val="TOC5"/>
        <w:rPr>
          <w:rFonts w:asciiTheme="minorHAnsi" w:eastAsiaTheme="minorEastAsia" w:hAnsiTheme="minorHAnsi" w:cstheme="minorBidi"/>
          <w:sz w:val="22"/>
          <w:szCs w:val="22"/>
          <w:lang w:eastAsia="en-AU"/>
        </w:rPr>
      </w:pPr>
      <w:r>
        <w:tab/>
      </w:r>
      <w:hyperlink w:anchor="_Toc99971443" w:history="1">
        <w:r w:rsidRPr="00D9216D">
          <w:t>50</w:t>
        </w:r>
        <w:r>
          <w:rPr>
            <w:rFonts w:asciiTheme="minorHAnsi" w:eastAsiaTheme="minorEastAsia" w:hAnsiTheme="minorHAnsi" w:cstheme="minorBidi"/>
            <w:sz w:val="22"/>
            <w:szCs w:val="22"/>
            <w:lang w:eastAsia="en-AU"/>
          </w:rPr>
          <w:tab/>
        </w:r>
        <w:r w:rsidRPr="00D9216D">
          <w:t>How to give right change of direction signal by giving hand signal</w:t>
        </w:r>
        <w:r>
          <w:tab/>
        </w:r>
        <w:r>
          <w:fldChar w:fldCharType="begin"/>
        </w:r>
        <w:r>
          <w:instrText xml:space="preserve"> PAGEREF _Toc99971443 \h </w:instrText>
        </w:r>
        <w:r>
          <w:fldChar w:fldCharType="separate"/>
        </w:r>
        <w:r w:rsidR="001C22B0">
          <w:t>35</w:t>
        </w:r>
        <w:r>
          <w:fldChar w:fldCharType="end"/>
        </w:r>
      </w:hyperlink>
    </w:p>
    <w:p w14:paraId="50C24627" w14:textId="202E552E" w:rsidR="007F1D2E" w:rsidRDefault="007F1D2E">
      <w:pPr>
        <w:pStyle w:val="TOC5"/>
        <w:rPr>
          <w:rFonts w:asciiTheme="minorHAnsi" w:eastAsiaTheme="minorEastAsia" w:hAnsiTheme="minorHAnsi" w:cstheme="minorBidi"/>
          <w:sz w:val="22"/>
          <w:szCs w:val="22"/>
          <w:lang w:eastAsia="en-AU"/>
        </w:rPr>
      </w:pPr>
      <w:r>
        <w:tab/>
      </w:r>
      <w:hyperlink w:anchor="_Toc99971444" w:history="1">
        <w:r w:rsidRPr="00D9216D">
          <w:t>51</w:t>
        </w:r>
        <w:r>
          <w:rPr>
            <w:rFonts w:asciiTheme="minorHAnsi" w:eastAsiaTheme="minorEastAsia" w:hAnsiTheme="minorHAnsi" w:cstheme="minorBidi"/>
            <w:sz w:val="22"/>
            <w:szCs w:val="22"/>
            <w:lang w:eastAsia="en-AU"/>
          </w:rPr>
          <w:tab/>
        </w:r>
        <w:r w:rsidRPr="00D9216D">
          <w:t>When use of direction indicator lights permitted</w:t>
        </w:r>
        <w:r>
          <w:tab/>
        </w:r>
        <w:r>
          <w:fldChar w:fldCharType="begin"/>
        </w:r>
        <w:r>
          <w:instrText xml:space="preserve"> PAGEREF _Toc99971444 \h </w:instrText>
        </w:r>
        <w:r>
          <w:fldChar w:fldCharType="separate"/>
        </w:r>
        <w:r w:rsidR="001C22B0">
          <w:t>36</w:t>
        </w:r>
        <w:r>
          <w:fldChar w:fldCharType="end"/>
        </w:r>
      </w:hyperlink>
    </w:p>
    <w:p w14:paraId="480A37AF" w14:textId="2EA59598" w:rsidR="007F1D2E" w:rsidRDefault="005E1E6F">
      <w:pPr>
        <w:pStyle w:val="TOC3"/>
        <w:rPr>
          <w:rFonts w:asciiTheme="minorHAnsi" w:eastAsiaTheme="minorEastAsia" w:hAnsiTheme="minorHAnsi" w:cstheme="minorBidi"/>
          <w:b w:val="0"/>
          <w:sz w:val="22"/>
          <w:szCs w:val="22"/>
          <w:lang w:eastAsia="en-AU"/>
        </w:rPr>
      </w:pPr>
      <w:hyperlink w:anchor="_Toc99971445" w:history="1">
        <w:r w:rsidR="007F1D2E" w:rsidRPr="00D9216D">
          <w:t>Division 5.2</w:t>
        </w:r>
        <w:r w:rsidR="007F1D2E">
          <w:rPr>
            <w:rFonts w:asciiTheme="minorHAnsi" w:eastAsiaTheme="minorEastAsia" w:hAnsiTheme="minorHAnsi" w:cstheme="minorBidi"/>
            <w:b w:val="0"/>
            <w:sz w:val="22"/>
            <w:szCs w:val="22"/>
            <w:lang w:eastAsia="en-AU"/>
          </w:rPr>
          <w:tab/>
        </w:r>
        <w:r w:rsidR="007F1D2E" w:rsidRPr="00D9216D">
          <w:t>Stop signals</w:t>
        </w:r>
        <w:r w:rsidR="007F1D2E" w:rsidRPr="007F1D2E">
          <w:rPr>
            <w:vanish/>
          </w:rPr>
          <w:tab/>
        </w:r>
        <w:r w:rsidR="007F1D2E" w:rsidRPr="007F1D2E">
          <w:rPr>
            <w:vanish/>
          </w:rPr>
          <w:fldChar w:fldCharType="begin"/>
        </w:r>
        <w:r w:rsidR="007F1D2E" w:rsidRPr="007F1D2E">
          <w:rPr>
            <w:vanish/>
          </w:rPr>
          <w:instrText xml:space="preserve"> PAGEREF _Toc99971445 \h </w:instrText>
        </w:r>
        <w:r w:rsidR="007F1D2E" w:rsidRPr="007F1D2E">
          <w:rPr>
            <w:vanish/>
          </w:rPr>
        </w:r>
        <w:r w:rsidR="007F1D2E" w:rsidRPr="007F1D2E">
          <w:rPr>
            <w:vanish/>
          </w:rPr>
          <w:fldChar w:fldCharType="separate"/>
        </w:r>
        <w:r w:rsidR="001C22B0">
          <w:rPr>
            <w:vanish/>
          </w:rPr>
          <w:t>36</w:t>
        </w:r>
        <w:r w:rsidR="007F1D2E" w:rsidRPr="007F1D2E">
          <w:rPr>
            <w:vanish/>
          </w:rPr>
          <w:fldChar w:fldCharType="end"/>
        </w:r>
      </w:hyperlink>
    </w:p>
    <w:p w14:paraId="4B071588" w14:textId="7CAA1AC1" w:rsidR="007F1D2E" w:rsidRDefault="007F1D2E">
      <w:pPr>
        <w:pStyle w:val="TOC5"/>
        <w:rPr>
          <w:rFonts w:asciiTheme="minorHAnsi" w:eastAsiaTheme="minorEastAsia" w:hAnsiTheme="minorHAnsi" w:cstheme="minorBidi"/>
          <w:sz w:val="22"/>
          <w:szCs w:val="22"/>
          <w:lang w:eastAsia="en-AU"/>
        </w:rPr>
      </w:pPr>
      <w:r>
        <w:tab/>
      </w:r>
      <w:hyperlink w:anchor="_Toc99971446" w:history="1">
        <w:r w:rsidRPr="00D9216D">
          <w:t>52</w:t>
        </w:r>
        <w:r>
          <w:rPr>
            <w:rFonts w:asciiTheme="minorHAnsi" w:eastAsiaTheme="minorEastAsia" w:hAnsiTheme="minorHAnsi" w:cstheme="minorBidi"/>
            <w:sz w:val="22"/>
            <w:szCs w:val="22"/>
            <w:lang w:eastAsia="en-AU"/>
          </w:rPr>
          <w:tab/>
        </w:r>
        <w:r w:rsidRPr="00D9216D">
          <w:t>Application—div 5.2—bicycle riders and certain tram drivers</w:t>
        </w:r>
        <w:r>
          <w:tab/>
        </w:r>
        <w:r>
          <w:fldChar w:fldCharType="begin"/>
        </w:r>
        <w:r>
          <w:instrText xml:space="preserve"> PAGEREF _Toc99971446 \h </w:instrText>
        </w:r>
        <w:r>
          <w:fldChar w:fldCharType="separate"/>
        </w:r>
        <w:r w:rsidR="001C22B0">
          <w:t>36</w:t>
        </w:r>
        <w:r>
          <w:fldChar w:fldCharType="end"/>
        </w:r>
      </w:hyperlink>
    </w:p>
    <w:p w14:paraId="69D1DDE4" w14:textId="0D1883D9" w:rsidR="007F1D2E" w:rsidRDefault="007F1D2E">
      <w:pPr>
        <w:pStyle w:val="TOC5"/>
        <w:rPr>
          <w:rFonts w:asciiTheme="minorHAnsi" w:eastAsiaTheme="minorEastAsia" w:hAnsiTheme="minorHAnsi" w:cstheme="minorBidi"/>
          <w:sz w:val="22"/>
          <w:szCs w:val="22"/>
          <w:lang w:eastAsia="en-AU"/>
        </w:rPr>
      </w:pPr>
      <w:r>
        <w:tab/>
      </w:r>
      <w:hyperlink w:anchor="_Toc99971447" w:history="1">
        <w:r w:rsidRPr="00D9216D">
          <w:t>53</w:t>
        </w:r>
        <w:r>
          <w:rPr>
            <w:rFonts w:asciiTheme="minorHAnsi" w:eastAsiaTheme="minorEastAsia" w:hAnsiTheme="minorHAnsi" w:cstheme="minorBidi"/>
            <w:sz w:val="22"/>
            <w:szCs w:val="22"/>
            <w:lang w:eastAsia="en-AU"/>
          </w:rPr>
          <w:tab/>
        </w:r>
        <w:r w:rsidRPr="00D9216D">
          <w:t>Giving stop signal</w:t>
        </w:r>
        <w:r>
          <w:tab/>
        </w:r>
        <w:r>
          <w:fldChar w:fldCharType="begin"/>
        </w:r>
        <w:r>
          <w:instrText xml:space="preserve"> PAGEREF _Toc99971447 \h </w:instrText>
        </w:r>
        <w:r>
          <w:fldChar w:fldCharType="separate"/>
        </w:r>
        <w:r w:rsidR="001C22B0">
          <w:t>36</w:t>
        </w:r>
        <w:r>
          <w:fldChar w:fldCharType="end"/>
        </w:r>
      </w:hyperlink>
    </w:p>
    <w:p w14:paraId="333A6BB7" w14:textId="73EAF65E" w:rsidR="007F1D2E" w:rsidRDefault="007F1D2E">
      <w:pPr>
        <w:pStyle w:val="TOC5"/>
        <w:rPr>
          <w:rFonts w:asciiTheme="minorHAnsi" w:eastAsiaTheme="minorEastAsia" w:hAnsiTheme="minorHAnsi" w:cstheme="minorBidi"/>
          <w:sz w:val="22"/>
          <w:szCs w:val="22"/>
          <w:lang w:eastAsia="en-AU"/>
        </w:rPr>
      </w:pPr>
      <w:r>
        <w:tab/>
      </w:r>
      <w:hyperlink w:anchor="_Toc99971448" w:history="1">
        <w:r w:rsidRPr="00D9216D">
          <w:t>54</w:t>
        </w:r>
        <w:r>
          <w:rPr>
            <w:rFonts w:asciiTheme="minorHAnsi" w:eastAsiaTheme="minorEastAsia" w:hAnsiTheme="minorHAnsi" w:cstheme="minorBidi"/>
            <w:sz w:val="22"/>
            <w:szCs w:val="22"/>
            <w:lang w:eastAsia="en-AU"/>
          </w:rPr>
          <w:tab/>
        </w:r>
        <w:r w:rsidRPr="00D9216D">
          <w:t>How to give stop signal</w:t>
        </w:r>
        <w:r>
          <w:tab/>
        </w:r>
        <w:r>
          <w:fldChar w:fldCharType="begin"/>
        </w:r>
        <w:r>
          <w:instrText xml:space="preserve"> PAGEREF _Toc99971448 \h </w:instrText>
        </w:r>
        <w:r>
          <w:fldChar w:fldCharType="separate"/>
        </w:r>
        <w:r w:rsidR="001C22B0">
          <w:t>37</w:t>
        </w:r>
        <w:r>
          <w:fldChar w:fldCharType="end"/>
        </w:r>
      </w:hyperlink>
    </w:p>
    <w:p w14:paraId="634316EE" w14:textId="1538FCF7" w:rsidR="007F1D2E" w:rsidRDefault="007F1D2E">
      <w:pPr>
        <w:pStyle w:val="TOC5"/>
        <w:rPr>
          <w:rFonts w:asciiTheme="minorHAnsi" w:eastAsiaTheme="minorEastAsia" w:hAnsiTheme="minorHAnsi" w:cstheme="minorBidi"/>
          <w:sz w:val="22"/>
          <w:szCs w:val="22"/>
          <w:lang w:eastAsia="en-AU"/>
        </w:rPr>
      </w:pPr>
      <w:r>
        <w:tab/>
      </w:r>
      <w:hyperlink w:anchor="_Toc99971449" w:history="1">
        <w:r w:rsidRPr="00D9216D">
          <w:t>55</w:t>
        </w:r>
        <w:r>
          <w:rPr>
            <w:rFonts w:asciiTheme="minorHAnsi" w:eastAsiaTheme="minorEastAsia" w:hAnsiTheme="minorHAnsi" w:cstheme="minorBidi"/>
            <w:sz w:val="22"/>
            <w:szCs w:val="22"/>
            <w:lang w:eastAsia="en-AU"/>
          </w:rPr>
          <w:tab/>
        </w:r>
        <w:r w:rsidRPr="00D9216D">
          <w:t>How to give stop signal by giving hand signal</w:t>
        </w:r>
        <w:r>
          <w:tab/>
        </w:r>
        <w:r>
          <w:fldChar w:fldCharType="begin"/>
        </w:r>
        <w:r>
          <w:instrText xml:space="preserve"> PAGEREF _Toc99971449 \h </w:instrText>
        </w:r>
        <w:r>
          <w:fldChar w:fldCharType="separate"/>
        </w:r>
        <w:r w:rsidR="001C22B0">
          <w:t>37</w:t>
        </w:r>
        <w:r>
          <w:fldChar w:fldCharType="end"/>
        </w:r>
      </w:hyperlink>
    </w:p>
    <w:p w14:paraId="1FD3A54B" w14:textId="0B5B930E" w:rsidR="007F1D2E" w:rsidRDefault="005E1E6F">
      <w:pPr>
        <w:pStyle w:val="TOC2"/>
        <w:rPr>
          <w:rFonts w:asciiTheme="minorHAnsi" w:eastAsiaTheme="minorEastAsia" w:hAnsiTheme="minorHAnsi" w:cstheme="minorBidi"/>
          <w:b w:val="0"/>
          <w:sz w:val="22"/>
          <w:szCs w:val="22"/>
          <w:lang w:eastAsia="en-AU"/>
        </w:rPr>
      </w:pPr>
      <w:hyperlink w:anchor="_Toc99971450" w:history="1">
        <w:r w:rsidR="007F1D2E" w:rsidRPr="00D9216D">
          <w:t>Part 6</w:t>
        </w:r>
        <w:r w:rsidR="007F1D2E">
          <w:rPr>
            <w:rFonts w:asciiTheme="minorHAnsi" w:eastAsiaTheme="minorEastAsia" w:hAnsiTheme="minorHAnsi" w:cstheme="minorBidi"/>
            <w:b w:val="0"/>
            <w:sz w:val="22"/>
            <w:szCs w:val="22"/>
            <w:lang w:eastAsia="en-AU"/>
          </w:rPr>
          <w:tab/>
        </w:r>
        <w:r w:rsidR="007F1D2E" w:rsidRPr="00D9216D">
          <w:t>Traffic lights, traffic arrows and twin red lights</w:t>
        </w:r>
        <w:r w:rsidR="007F1D2E" w:rsidRPr="007F1D2E">
          <w:rPr>
            <w:vanish/>
          </w:rPr>
          <w:tab/>
        </w:r>
        <w:r w:rsidR="007F1D2E" w:rsidRPr="007F1D2E">
          <w:rPr>
            <w:vanish/>
          </w:rPr>
          <w:fldChar w:fldCharType="begin"/>
        </w:r>
        <w:r w:rsidR="007F1D2E" w:rsidRPr="007F1D2E">
          <w:rPr>
            <w:vanish/>
          </w:rPr>
          <w:instrText xml:space="preserve"> PAGEREF _Toc99971450 \h </w:instrText>
        </w:r>
        <w:r w:rsidR="007F1D2E" w:rsidRPr="007F1D2E">
          <w:rPr>
            <w:vanish/>
          </w:rPr>
        </w:r>
        <w:r w:rsidR="007F1D2E" w:rsidRPr="007F1D2E">
          <w:rPr>
            <w:vanish/>
          </w:rPr>
          <w:fldChar w:fldCharType="separate"/>
        </w:r>
        <w:r w:rsidR="001C22B0">
          <w:rPr>
            <w:vanish/>
          </w:rPr>
          <w:t>38</w:t>
        </w:r>
        <w:r w:rsidR="007F1D2E" w:rsidRPr="007F1D2E">
          <w:rPr>
            <w:vanish/>
          </w:rPr>
          <w:fldChar w:fldCharType="end"/>
        </w:r>
      </w:hyperlink>
    </w:p>
    <w:p w14:paraId="1578F941" w14:textId="0E6DDEB6" w:rsidR="007F1D2E" w:rsidRDefault="005E1E6F">
      <w:pPr>
        <w:pStyle w:val="TOC3"/>
        <w:rPr>
          <w:rFonts w:asciiTheme="minorHAnsi" w:eastAsiaTheme="minorEastAsia" w:hAnsiTheme="minorHAnsi" w:cstheme="minorBidi"/>
          <w:b w:val="0"/>
          <w:sz w:val="22"/>
          <w:szCs w:val="22"/>
          <w:lang w:eastAsia="en-AU"/>
        </w:rPr>
      </w:pPr>
      <w:hyperlink w:anchor="_Toc99971451" w:history="1">
        <w:r w:rsidR="007F1D2E" w:rsidRPr="00D9216D">
          <w:t>Division 6.1</w:t>
        </w:r>
        <w:r w:rsidR="007F1D2E">
          <w:rPr>
            <w:rFonts w:asciiTheme="minorHAnsi" w:eastAsiaTheme="minorEastAsia" w:hAnsiTheme="minorHAnsi" w:cstheme="minorBidi"/>
            <w:b w:val="0"/>
            <w:sz w:val="22"/>
            <w:szCs w:val="22"/>
            <w:lang w:eastAsia="en-AU"/>
          </w:rPr>
          <w:tab/>
        </w:r>
        <w:r w:rsidR="007F1D2E" w:rsidRPr="00D9216D">
          <w:t>Obeying traffic lights and traffic arrows</w:t>
        </w:r>
        <w:r w:rsidR="007F1D2E" w:rsidRPr="007F1D2E">
          <w:rPr>
            <w:vanish/>
          </w:rPr>
          <w:tab/>
        </w:r>
        <w:r w:rsidR="007F1D2E" w:rsidRPr="007F1D2E">
          <w:rPr>
            <w:vanish/>
          </w:rPr>
          <w:fldChar w:fldCharType="begin"/>
        </w:r>
        <w:r w:rsidR="007F1D2E" w:rsidRPr="007F1D2E">
          <w:rPr>
            <w:vanish/>
          </w:rPr>
          <w:instrText xml:space="preserve"> PAGEREF _Toc99971451 \h </w:instrText>
        </w:r>
        <w:r w:rsidR="007F1D2E" w:rsidRPr="007F1D2E">
          <w:rPr>
            <w:vanish/>
          </w:rPr>
        </w:r>
        <w:r w:rsidR="007F1D2E" w:rsidRPr="007F1D2E">
          <w:rPr>
            <w:vanish/>
          </w:rPr>
          <w:fldChar w:fldCharType="separate"/>
        </w:r>
        <w:r w:rsidR="001C22B0">
          <w:rPr>
            <w:vanish/>
          </w:rPr>
          <w:t>38</w:t>
        </w:r>
        <w:r w:rsidR="007F1D2E" w:rsidRPr="007F1D2E">
          <w:rPr>
            <w:vanish/>
          </w:rPr>
          <w:fldChar w:fldCharType="end"/>
        </w:r>
      </w:hyperlink>
    </w:p>
    <w:p w14:paraId="5CFEDF45" w14:textId="1670CB03" w:rsidR="007F1D2E" w:rsidRDefault="007F1D2E">
      <w:pPr>
        <w:pStyle w:val="TOC5"/>
        <w:rPr>
          <w:rFonts w:asciiTheme="minorHAnsi" w:eastAsiaTheme="minorEastAsia" w:hAnsiTheme="minorHAnsi" w:cstheme="minorBidi"/>
          <w:sz w:val="22"/>
          <w:szCs w:val="22"/>
          <w:lang w:eastAsia="en-AU"/>
        </w:rPr>
      </w:pPr>
      <w:r>
        <w:tab/>
      </w:r>
      <w:hyperlink w:anchor="_Toc99971452" w:history="1">
        <w:r w:rsidRPr="00D9216D">
          <w:t>56</w:t>
        </w:r>
        <w:r>
          <w:rPr>
            <w:rFonts w:asciiTheme="minorHAnsi" w:eastAsiaTheme="minorEastAsia" w:hAnsiTheme="minorHAnsi" w:cstheme="minorBidi"/>
            <w:sz w:val="22"/>
            <w:szCs w:val="22"/>
            <w:lang w:eastAsia="en-AU"/>
          </w:rPr>
          <w:tab/>
        </w:r>
        <w:r w:rsidRPr="00D9216D">
          <w:t>Stopping for red traffic light or arrow</w:t>
        </w:r>
        <w:r>
          <w:tab/>
        </w:r>
        <w:r>
          <w:fldChar w:fldCharType="begin"/>
        </w:r>
        <w:r>
          <w:instrText xml:space="preserve"> PAGEREF _Toc99971452 \h </w:instrText>
        </w:r>
        <w:r>
          <w:fldChar w:fldCharType="separate"/>
        </w:r>
        <w:r w:rsidR="001C22B0">
          <w:t>38</w:t>
        </w:r>
        <w:r>
          <w:fldChar w:fldCharType="end"/>
        </w:r>
      </w:hyperlink>
    </w:p>
    <w:p w14:paraId="38C83DCC" w14:textId="026A2C7B" w:rsidR="007F1D2E" w:rsidRDefault="007F1D2E">
      <w:pPr>
        <w:pStyle w:val="TOC5"/>
        <w:rPr>
          <w:rFonts w:asciiTheme="minorHAnsi" w:eastAsiaTheme="minorEastAsia" w:hAnsiTheme="minorHAnsi" w:cstheme="minorBidi"/>
          <w:sz w:val="22"/>
          <w:szCs w:val="22"/>
          <w:lang w:eastAsia="en-AU"/>
        </w:rPr>
      </w:pPr>
      <w:r>
        <w:tab/>
      </w:r>
      <w:hyperlink w:anchor="_Toc99971453" w:history="1">
        <w:r w:rsidRPr="00D9216D">
          <w:t>57</w:t>
        </w:r>
        <w:r>
          <w:rPr>
            <w:rFonts w:asciiTheme="minorHAnsi" w:eastAsiaTheme="minorEastAsia" w:hAnsiTheme="minorHAnsi" w:cstheme="minorBidi"/>
            <w:sz w:val="22"/>
            <w:szCs w:val="22"/>
            <w:lang w:eastAsia="en-AU"/>
          </w:rPr>
          <w:tab/>
        </w:r>
        <w:r w:rsidRPr="00D9216D">
          <w:t>Stopping for yellow traffic light or arrow</w:t>
        </w:r>
        <w:r>
          <w:tab/>
        </w:r>
        <w:r>
          <w:fldChar w:fldCharType="begin"/>
        </w:r>
        <w:r>
          <w:instrText xml:space="preserve"> PAGEREF _Toc99971453 \h </w:instrText>
        </w:r>
        <w:r>
          <w:fldChar w:fldCharType="separate"/>
        </w:r>
        <w:r w:rsidR="001C22B0">
          <w:t>40</w:t>
        </w:r>
        <w:r>
          <w:fldChar w:fldCharType="end"/>
        </w:r>
      </w:hyperlink>
    </w:p>
    <w:p w14:paraId="74F78BE1" w14:textId="46E9BFC6" w:rsidR="007F1D2E" w:rsidRDefault="007F1D2E">
      <w:pPr>
        <w:pStyle w:val="TOC5"/>
        <w:rPr>
          <w:rFonts w:asciiTheme="minorHAnsi" w:eastAsiaTheme="minorEastAsia" w:hAnsiTheme="minorHAnsi" w:cstheme="minorBidi"/>
          <w:sz w:val="22"/>
          <w:szCs w:val="22"/>
          <w:lang w:eastAsia="en-AU"/>
        </w:rPr>
      </w:pPr>
      <w:r>
        <w:tab/>
      </w:r>
      <w:hyperlink w:anchor="_Toc99971454" w:history="1">
        <w:r w:rsidRPr="00D9216D">
          <w:t>58</w:t>
        </w:r>
        <w:r>
          <w:rPr>
            <w:rFonts w:asciiTheme="minorHAnsi" w:eastAsiaTheme="minorEastAsia" w:hAnsiTheme="minorHAnsi" w:cstheme="minorBidi"/>
            <w:sz w:val="22"/>
            <w:szCs w:val="22"/>
            <w:lang w:eastAsia="en-AU"/>
          </w:rPr>
          <w:tab/>
        </w:r>
        <w:r w:rsidRPr="00D9216D">
          <w:t>Exceptions to stopping for red or yellow traffic light</w:t>
        </w:r>
        <w:r>
          <w:tab/>
        </w:r>
        <w:r>
          <w:fldChar w:fldCharType="begin"/>
        </w:r>
        <w:r>
          <w:instrText xml:space="preserve"> PAGEREF _Toc99971454 \h </w:instrText>
        </w:r>
        <w:r>
          <w:fldChar w:fldCharType="separate"/>
        </w:r>
        <w:r w:rsidR="001C22B0">
          <w:t>42</w:t>
        </w:r>
        <w:r>
          <w:fldChar w:fldCharType="end"/>
        </w:r>
      </w:hyperlink>
    </w:p>
    <w:p w14:paraId="57BE2F99" w14:textId="51B96242" w:rsidR="007F1D2E" w:rsidRDefault="007F1D2E">
      <w:pPr>
        <w:pStyle w:val="TOC5"/>
        <w:rPr>
          <w:rFonts w:asciiTheme="minorHAnsi" w:eastAsiaTheme="minorEastAsia" w:hAnsiTheme="minorHAnsi" w:cstheme="minorBidi"/>
          <w:sz w:val="22"/>
          <w:szCs w:val="22"/>
          <w:lang w:eastAsia="en-AU"/>
        </w:rPr>
      </w:pPr>
      <w:r>
        <w:tab/>
      </w:r>
      <w:hyperlink w:anchor="_Toc99971455" w:history="1">
        <w:r w:rsidRPr="00D9216D">
          <w:t>59</w:t>
        </w:r>
        <w:r>
          <w:rPr>
            <w:rFonts w:asciiTheme="minorHAnsi" w:eastAsiaTheme="minorEastAsia" w:hAnsiTheme="minorHAnsi" w:cstheme="minorBidi"/>
            <w:sz w:val="22"/>
            <w:szCs w:val="22"/>
            <w:lang w:eastAsia="en-AU"/>
          </w:rPr>
          <w:tab/>
        </w:r>
        <w:r w:rsidRPr="00D9216D">
          <w:t>Proceeding through red traffic light</w:t>
        </w:r>
        <w:r>
          <w:tab/>
        </w:r>
        <w:r>
          <w:fldChar w:fldCharType="begin"/>
        </w:r>
        <w:r>
          <w:instrText xml:space="preserve"> PAGEREF _Toc99971455 \h </w:instrText>
        </w:r>
        <w:r>
          <w:fldChar w:fldCharType="separate"/>
        </w:r>
        <w:r w:rsidR="001C22B0">
          <w:t>43</w:t>
        </w:r>
        <w:r>
          <w:fldChar w:fldCharType="end"/>
        </w:r>
      </w:hyperlink>
    </w:p>
    <w:p w14:paraId="3634D9F9" w14:textId="65651071" w:rsidR="007F1D2E" w:rsidRDefault="007F1D2E">
      <w:pPr>
        <w:pStyle w:val="TOC5"/>
        <w:rPr>
          <w:rFonts w:asciiTheme="minorHAnsi" w:eastAsiaTheme="minorEastAsia" w:hAnsiTheme="minorHAnsi" w:cstheme="minorBidi"/>
          <w:sz w:val="22"/>
          <w:szCs w:val="22"/>
          <w:lang w:eastAsia="en-AU"/>
        </w:rPr>
      </w:pPr>
      <w:r>
        <w:tab/>
      </w:r>
      <w:hyperlink w:anchor="_Toc99971456" w:history="1">
        <w:r w:rsidRPr="00D9216D">
          <w:t>60</w:t>
        </w:r>
        <w:r>
          <w:rPr>
            <w:rFonts w:asciiTheme="minorHAnsi" w:eastAsiaTheme="minorEastAsia" w:hAnsiTheme="minorHAnsi" w:cstheme="minorBidi"/>
            <w:sz w:val="22"/>
            <w:szCs w:val="22"/>
            <w:lang w:eastAsia="en-AU"/>
          </w:rPr>
          <w:tab/>
        </w:r>
        <w:r w:rsidRPr="00D9216D">
          <w:t>Proceeding through red traffic arrow</w:t>
        </w:r>
        <w:r>
          <w:tab/>
        </w:r>
        <w:r>
          <w:fldChar w:fldCharType="begin"/>
        </w:r>
        <w:r>
          <w:instrText xml:space="preserve"> PAGEREF _Toc99971456 \h </w:instrText>
        </w:r>
        <w:r>
          <w:fldChar w:fldCharType="separate"/>
        </w:r>
        <w:r w:rsidR="001C22B0">
          <w:t>43</w:t>
        </w:r>
        <w:r>
          <w:fldChar w:fldCharType="end"/>
        </w:r>
      </w:hyperlink>
    </w:p>
    <w:p w14:paraId="249AF3AF" w14:textId="3C068A3D" w:rsidR="007F1D2E" w:rsidRDefault="007F1D2E">
      <w:pPr>
        <w:pStyle w:val="TOC5"/>
        <w:rPr>
          <w:rFonts w:asciiTheme="minorHAnsi" w:eastAsiaTheme="minorEastAsia" w:hAnsiTheme="minorHAnsi" w:cstheme="minorBidi"/>
          <w:sz w:val="22"/>
          <w:szCs w:val="22"/>
          <w:lang w:eastAsia="en-AU"/>
        </w:rPr>
      </w:pPr>
      <w:r>
        <w:tab/>
      </w:r>
      <w:hyperlink w:anchor="_Toc99971457" w:history="1">
        <w:r w:rsidRPr="00D9216D">
          <w:t>60A</w:t>
        </w:r>
        <w:r>
          <w:rPr>
            <w:rFonts w:asciiTheme="minorHAnsi" w:eastAsiaTheme="minorEastAsia" w:hAnsiTheme="minorHAnsi" w:cstheme="minorBidi"/>
            <w:sz w:val="22"/>
            <w:szCs w:val="22"/>
            <w:lang w:eastAsia="en-AU"/>
          </w:rPr>
          <w:tab/>
        </w:r>
        <w:r w:rsidRPr="00D9216D">
          <w:t>Proceeding through bicycle storage area before red traffic light or arrow</w:t>
        </w:r>
        <w:r>
          <w:tab/>
        </w:r>
        <w:r>
          <w:fldChar w:fldCharType="begin"/>
        </w:r>
        <w:r>
          <w:instrText xml:space="preserve"> PAGEREF _Toc99971457 \h </w:instrText>
        </w:r>
        <w:r>
          <w:fldChar w:fldCharType="separate"/>
        </w:r>
        <w:r w:rsidR="001C22B0">
          <w:t>43</w:t>
        </w:r>
        <w:r>
          <w:fldChar w:fldCharType="end"/>
        </w:r>
      </w:hyperlink>
    </w:p>
    <w:p w14:paraId="67834C53" w14:textId="5F2B3E68" w:rsidR="007F1D2E" w:rsidRDefault="007F1D2E">
      <w:pPr>
        <w:pStyle w:val="TOC5"/>
        <w:rPr>
          <w:rFonts w:asciiTheme="minorHAnsi" w:eastAsiaTheme="minorEastAsia" w:hAnsiTheme="minorHAnsi" w:cstheme="minorBidi"/>
          <w:sz w:val="22"/>
          <w:szCs w:val="22"/>
          <w:lang w:eastAsia="en-AU"/>
        </w:rPr>
      </w:pPr>
      <w:r>
        <w:tab/>
      </w:r>
      <w:hyperlink w:anchor="_Toc99971458" w:history="1">
        <w:r w:rsidRPr="00D9216D">
          <w:t>61</w:t>
        </w:r>
        <w:r>
          <w:rPr>
            <w:rFonts w:asciiTheme="minorHAnsi" w:eastAsiaTheme="minorEastAsia" w:hAnsiTheme="minorHAnsi" w:cstheme="minorBidi"/>
            <w:sz w:val="22"/>
            <w:szCs w:val="22"/>
            <w:lang w:eastAsia="en-AU"/>
          </w:rPr>
          <w:tab/>
        </w:r>
        <w:r w:rsidRPr="00D9216D">
          <w:t>Proceeding when traffic light or arrow at intersection changes to yellow or red</w:t>
        </w:r>
        <w:r>
          <w:tab/>
        </w:r>
        <w:r>
          <w:fldChar w:fldCharType="begin"/>
        </w:r>
        <w:r>
          <w:instrText xml:space="preserve"> PAGEREF _Toc99971458 \h </w:instrText>
        </w:r>
        <w:r>
          <w:fldChar w:fldCharType="separate"/>
        </w:r>
        <w:r w:rsidR="001C22B0">
          <w:t>44</w:t>
        </w:r>
        <w:r>
          <w:fldChar w:fldCharType="end"/>
        </w:r>
      </w:hyperlink>
    </w:p>
    <w:p w14:paraId="3313FE7E" w14:textId="3030A46A" w:rsidR="007F1D2E" w:rsidRDefault="005E1E6F">
      <w:pPr>
        <w:pStyle w:val="TOC3"/>
        <w:rPr>
          <w:rFonts w:asciiTheme="minorHAnsi" w:eastAsiaTheme="minorEastAsia" w:hAnsiTheme="minorHAnsi" w:cstheme="minorBidi"/>
          <w:b w:val="0"/>
          <w:sz w:val="22"/>
          <w:szCs w:val="22"/>
          <w:lang w:eastAsia="en-AU"/>
        </w:rPr>
      </w:pPr>
      <w:hyperlink w:anchor="_Toc99971459" w:history="1">
        <w:r w:rsidR="007F1D2E" w:rsidRPr="00D9216D">
          <w:t>Division 6.2</w:t>
        </w:r>
        <w:r w:rsidR="007F1D2E">
          <w:rPr>
            <w:rFonts w:asciiTheme="minorHAnsi" w:eastAsiaTheme="minorEastAsia" w:hAnsiTheme="minorHAnsi" w:cstheme="minorBidi"/>
            <w:b w:val="0"/>
            <w:sz w:val="22"/>
            <w:szCs w:val="22"/>
            <w:lang w:eastAsia="en-AU"/>
          </w:rPr>
          <w:tab/>
        </w:r>
        <w:r w:rsidR="007F1D2E" w:rsidRPr="00D9216D">
          <w:t>Giving way at traffic lights and traffic arrows</w:t>
        </w:r>
        <w:r w:rsidR="007F1D2E" w:rsidRPr="007F1D2E">
          <w:rPr>
            <w:vanish/>
          </w:rPr>
          <w:tab/>
        </w:r>
        <w:r w:rsidR="007F1D2E" w:rsidRPr="007F1D2E">
          <w:rPr>
            <w:vanish/>
          </w:rPr>
          <w:fldChar w:fldCharType="begin"/>
        </w:r>
        <w:r w:rsidR="007F1D2E" w:rsidRPr="007F1D2E">
          <w:rPr>
            <w:vanish/>
          </w:rPr>
          <w:instrText xml:space="preserve"> PAGEREF _Toc99971459 \h </w:instrText>
        </w:r>
        <w:r w:rsidR="007F1D2E" w:rsidRPr="007F1D2E">
          <w:rPr>
            <w:vanish/>
          </w:rPr>
        </w:r>
        <w:r w:rsidR="007F1D2E" w:rsidRPr="007F1D2E">
          <w:rPr>
            <w:vanish/>
          </w:rPr>
          <w:fldChar w:fldCharType="separate"/>
        </w:r>
        <w:r w:rsidR="001C22B0">
          <w:rPr>
            <w:vanish/>
          </w:rPr>
          <w:t>45</w:t>
        </w:r>
        <w:r w:rsidR="007F1D2E" w:rsidRPr="007F1D2E">
          <w:rPr>
            <w:vanish/>
          </w:rPr>
          <w:fldChar w:fldCharType="end"/>
        </w:r>
      </w:hyperlink>
    </w:p>
    <w:p w14:paraId="211708A8" w14:textId="04612822" w:rsidR="007F1D2E" w:rsidRDefault="007F1D2E">
      <w:pPr>
        <w:pStyle w:val="TOC5"/>
        <w:rPr>
          <w:rFonts w:asciiTheme="minorHAnsi" w:eastAsiaTheme="minorEastAsia" w:hAnsiTheme="minorHAnsi" w:cstheme="minorBidi"/>
          <w:sz w:val="22"/>
          <w:szCs w:val="22"/>
          <w:lang w:eastAsia="en-AU"/>
        </w:rPr>
      </w:pPr>
      <w:r>
        <w:tab/>
      </w:r>
      <w:hyperlink w:anchor="_Toc99971460" w:history="1">
        <w:r w:rsidRPr="00D9216D">
          <w:t>62</w:t>
        </w:r>
        <w:r>
          <w:rPr>
            <w:rFonts w:asciiTheme="minorHAnsi" w:eastAsiaTheme="minorEastAsia" w:hAnsiTheme="minorHAnsi" w:cstheme="minorBidi"/>
            <w:sz w:val="22"/>
            <w:szCs w:val="22"/>
            <w:lang w:eastAsia="en-AU"/>
          </w:rPr>
          <w:tab/>
        </w:r>
        <w:r w:rsidRPr="00D9216D">
          <w:t>Giving way when turning at intersection with traffic lights</w:t>
        </w:r>
        <w:r>
          <w:tab/>
        </w:r>
        <w:r>
          <w:fldChar w:fldCharType="begin"/>
        </w:r>
        <w:r>
          <w:instrText xml:space="preserve"> PAGEREF _Toc99971460 \h </w:instrText>
        </w:r>
        <w:r>
          <w:fldChar w:fldCharType="separate"/>
        </w:r>
        <w:r w:rsidR="001C22B0">
          <w:t>45</w:t>
        </w:r>
        <w:r>
          <w:fldChar w:fldCharType="end"/>
        </w:r>
      </w:hyperlink>
    </w:p>
    <w:p w14:paraId="0BB3E98E" w14:textId="588FF73D" w:rsidR="007F1D2E" w:rsidRDefault="007F1D2E">
      <w:pPr>
        <w:pStyle w:val="TOC5"/>
        <w:rPr>
          <w:rFonts w:asciiTheme="minorHAnsi" w:eastAsiaTheme="minorEastAsia" w:hAnsiTheme="minorHAnsi" w:cstheme="minorBidi"/>
          <w:sz w:val="22"/>
          <w:szCs w:val="22"/>
          <w:lang w:eastAsia="en-AU"/>
        </w:rPr>
      </w:pPr>
      <w:r>
        <w:tab/>
      </w:r>
      <w:hyperlink w:anchor="_Toc99971461" w:history="1">
        <w:r w:rsidRPr="00D9216D">
          <w:t>63</w:t>
        </w:r>
        <w:r>
          <w:rPr>
            <w:rFonts w:asciiTheme="minorHAnsi" w:eastAsiaTheme="minorEastAsia" w:hAnsiTheme="minorHAnsi" w:cstheme="minorBidi"/>
            <w:sz w:val="22"/>
            <w:szCs w:val="22"/>
            <w:lang w:eastAsia="en-AU"/>
          </w:rPr>
          <w:tab/>
        </w:r>
        <w:r w:rsidRPr="00D9216D">
          <w:t>Giving way at intersection with traffic lights not operating or only partly operating</w:t>
        </w:r>
        <w:r>
          <w:tab/>
        </w:r>
        <w:r>
          <w:fldChar w:fldCharType="begin"/>
        </w:r>
        <w:r>
          <w:instrText xml:space="preserve"> PAGEREF _Toc99971461 \h </w:instrText>
        </w:r>
        <w:r>
          <w:fldChar w:fldCharType="separate"/>
        </w:r>
        <w:r w:rsidR="001C22B0">
          <w:t>47</w:t>
        </w:r>
        <w:r>
          <w:fldChar w:fldCharType="end"/>
        </w:r>
      </w:hyperlink>
    </w:p>
    <w:p w14:paraId="10139BDE" w14:textId="09BA515D" w:rsidR="007F1D2E" w:rsidRDefault="007F1D2E">
      <w:pPr>
        <w:pStyle w:val="TOC5"/>
        <w:rPr>
          <w:rFonts w:asciiTheme="minorHAnsi" w:eastAsiaTheme="minorEastAsia" w:hAnsiTheme="minorHAnsi" w:cstheme="minorBidi"/>
          <w:sz w:val="22"/>
          <w:szCs w:val="22"/>
          <w:lang w:eastAsia="en-AU"/>
        </w:rPr>
      </w:pPr>
      <w:r>
        <w:tab/>
      </w:r>
      <w:hyperlink w:anchor="_Toc99971462" w:history="1">
        <w:r w:rsidRPr="00D9216D">
          <w:t>64</w:t>
        </w:r>
        <w:r>
          <w:rPr>
            <w:rFonts w:asciiTheme="minorHAnsi" w:eastAsiaTheme="minorEastAsia" w:hAnsiTheme="minorHAnsi" w:cstheme="minorBidi"/>
            <w:sz w:val="22"/>
            <w:szCs w:val="22"/>
            <w:lang w:eastAsia="en-AU"/>
          </w:rPr>
          <w:tab/>
        </w:r>
        <w:r w:rsidRPr="00D9216D">
          <w:t>Giving way at flashing yellow traffic arrow at intersection</w:t>
        </w:r>
        <w:r>
          <w:tab/>
        </w:r>
        <w:r>
          <w:fldChar w:fldCharType="begin"/>
        </w:r>
        <w:r>
          <w:instrText xml:space="preserve"> PAGEREF _Toc99971462 \h </w:instrText>
        </w:r>
        <w:r>
          <w:fldChar w:fldCharType="separate"/>
        </w:r>
        <w:r w:rsidR="001C22B0">
          <w:t>48</w:t>
        </w:r>
        <w:r>
          <w:fldChar w:fldCharType="end"/>
        </w:r>
      </w:hyperlink>
    </w:p>
    <w:p w14:paraId="5B4F5EBA" w14:textId="2E2F3CDB" w:rsidR="007F1D2E" w:rsidRDefault="007F1D2E">
      <w:pPr>
        <w:pStyle w:val="TOC5"/>
        <w:rPr>
          <w:rFonts w:asciiTheme="minorHAnsi" w:eastAsiaTheme="minorEastAsia" w:hAnsiTheme="minorHAnsi" w:cstheme="minorBidi"/>
          <w:sz w:val="22"/>
          <w:szCs w:val="22"/>
          <w:lang w:eastAsia="en-AU"/>
        </w:rPr>
      </w:pPr>
      <w:r>
        <w:tab/>
      </w:r>
      <w:hyperlink w:anchor="_Toc99971463" w:history="1">
        <w:r w:rsidRPr="00D9216D">
          <w:t>65</w:t>
        </w:r>
        <w:r>
          <w:rPr>
            <w:rFonts w:asciiTheme="minorHAnsi" w:eastAsiaTheme="minorEastAsia" w:hAnsiTheme="minorHAnsi" w:cstheme="minorBidi"/>
            <w:sz w:val="22"/>
            <w:szCs w:val="22"/>
            <w:lang w:eastAsia="en-AU"/>
          </w:rPr>
          <w:tab/>
        </w:r>
        <w:r w:rsidRPr="00D9216D">
          <w:t>Giving way at marked foot crossing (except at intersection) with flashing yellow traffic light</w:t>
        </w:r>
        <w:r>
          <w:tab/>
        </w:r>
        <w:r>
          <w:fldChar w:fldCharType="begin"/>
        </w:r>
        <w:r>
          <w:instrText xml:space="preserve"> PAGEREF _Toc99971463 \h </w:instrText>
        </w:r>
        <w:r>
          <w:fldChar w:fldCharType="separate"/>
        </w:r>
        <w:r w:rsidR="001C22B0">
          <w:t>48</w:t>
        </w:r>
        <w:r>
          <w:fldChar w:fldCharType="end"/>
        </w:r>
      </w:hyperlink>
    </w:p>
    <w:p w14:paraId="0EF1DF90" w14:textId="197BC2C7" w:rsidR="007F1D2E" w:rsidRDefault="005E1E6F">
      <w:pPr>
        <w:pStyle w:val="TOC3"/>
        <w:rPr>
          <w:rFonts w:asciiTheme="minorHAnsi" w:eastAsiaTheme="minorEastAsia" w:hAnsiTheme="minorHAnsi" w:cstheme="minorBidi"/>
          <w:b w:val="0"/>
          <w:sz w:val="22"/>
          <w:szCs w:val="22"/>
          <w:lang w:eastAsia="en-AU"/>
        </w:rPr>
      </w:pPr>
      <w:hyperlink w:anchor="_Toc99971464" w:history="1">
        <w:r w:rsidR="007F1D2E" w:rsidRPr="00D9216D">
          <w:t>Division 6.3</w:t>
        </w:r>
        <w:r w:rsidR="007F1D2E">
          <w:rPr>
            <w:rFonts w:asciiTheme="minorHAnsi" w:eastAsiaTheme="minorEastAsia" w:hAnsiTheme="minorHAnsi" w:cstheme="minorBidi"/>
            <w:b w:val="0"/>
            <w:sz w:val="22"/>
            <w:szCs w:val="22"/>
            <w:lang w:eastAsia="en-AU"/>
          </w:rPr>
          <w:tab/>
        </w:r>
        <w:r w:rsidR="007F1D2E" w:rsidRPr="00D9216D">
          <w:t>Twin red lights (except at level crossings)</w:t>
        </w:r>
        <w:r w:rsidR="007F1D2E" w:rsidRPr="007F1D2E">
          <w:rPr>
            <w:vanish/>
          </w:rPr>
          <w:tab/>
        </w:r>
        <w:r w:rsidR="007F1D2E" w:rsidRPr="007F1D2E">
          <w:rPr>
            <w:vanish/>
          </w:rPr>
          <w:fldChar w:fldCharType="begin"/>
        </w:r>
        <w:r w:rsidR="007F1D2E" w:rsidRPr="007F1D2E">
          <w:rPr>
            <w:vanish/>
          </w:rPr>
          <w:instrText xml:space="preserve"> PAGEREF _Toc99971464 \h </w:instrText>
        </w:r>
        <w:r w:rsidR="007F1D2E" w:rsidRPr="007F1D2E">
          <w:rPr>
            <w:vanish/>
          </w:rPr>
        </w:r>
        <w:r w:rsidR="007F1D2E" w:rsidRPr="007F1D2E">
          <w:rPr>
            <w:vanish/>
          </w:rPr>
          <w:fldChar w:fldCharType="separate"/>
        </w:r>
        <w:r w:rsidR="001C22B0">
          <w:rPr>
            <w:vanish/>
          </w:rPr>
          <w:t>49</w:t>
        </w:r>
        <w:r w:rsidR="007F1D2E" w:rsidRPr="007F1D2E">
          <w:rPr>
            <w:vanish/>
          </w:rPr>
          <w:fldChar w:fldCharType="end"/>
        </w:r>
      </w:hyperlink>
    </w:p>
    <w:p w14:paraId="701A508E" w14:textId="1F649EA6" w:rsidR="007F1D2E" w:rsidRDefault="007F1D2E">
      <w:pPr>
        <w:pStyle w:val="TOC5"/>
        <w:rPr>
          <w:rFonts w:asciiTheme="minorHAnsi" w:eastAsiaTheme="minorEastAsia" w:hAnsiTheme="minorHAnsi" w:cstheme="minorBidi"/>
          <w:sz w:val="22"/>
          <w:szCs w:val="22"/>
          <w:lang w:eastAsia="en-AU"/>
        </w:rPr>
      </w:pPr>
      <w:r>
        <w:tab/>
      </w:r>
      <w:hyperlink w:anchor="_Toc99971465" w:history="1">
        <w:r w:rsidRPr="00D9216D">
          <w:t>66</w:t>
        </w:r>
        <w:r>
          <w:rPr>
            <w:rFonts w:asciiTheme="minorHAnsi" w:eastAsiaTheme="minorEastAsia" w:hAnsiTheme="minorHAnsi" w:cstheme="minorBidi"/>
            <w:sz w:val="22"/>
            <w:szCs w:val="22"/>
            <w:lang w:eastAsia="en-AU"/>
          </w:rPr>
          <w:tab/>
        </w:r>
        <w:r w:rsidRPr="00D9216D">
          <w:t>Stopping for twin red lights (except at level crossing)</w:t>
        </w:r>
        <w:r>
          <w:tab/>
        </w:r>
        <w:r>
          <w:fldChar w:fldCharType="begin"/>
        </w:r>
        <w:r>
          <w:instrText xml:space="preserve"> PAGEREF _Toc99971465 \h </w:instrText>
        </w:r>
        <w:r>
          <w:fldChar w:fldCharType="separate"/>
        </w:r>
        <w:r w:rsidR="001C22B0">
          <w:t>49</w:t>
        </w:r>
        <w:r>
          <w:fldChar w:fldCharType="end"/>
        </w:r>
      </w:hyperlink>
    </w:p>
    <w:p w14:paraId="3C914F19" w14:textId="62B5416B" w:rsidR="007F1D2E" w:rsidRDefault="005E1E6F">
      <w:pPr>
        <w:pStyle w:val="TOC2"/>
        <w:rPr>
          <w:rFonts w:asciiTheme="minorHAnsi" w:eastAsiaTheme="minorEastAsia" w:hAnsiTheme="minorHAnsi" w:cstheme="minorBidi"/>
          <w:b w:val="0"/>
          <w:sz w:val="22"/>
          <w:szCs w:val="22"/>
          <w:lang w:eastAsia="en-AU"/>
        </w:rPr>
      </w:pPr>
      <w:hyperlink w:anchor="_Toc99971466" w:history="1">
        <w:r w:rsidR="007F1D2E" w:rsidRPr="00D9216D">
          <w:t>Part 7</w:t>
        </w:r>
        <w:r w:rsidR="007F1D2E">
          <w:rPr>
            <w:rFonts w:asciiTheme="minorHAnsi" w:eastAsiaTheme="minorEastAsia" w:hAnsiTheme="minorHAnsi" w:cstheme="minorBidi"/>
            <w:b w:val="0"/>
            <w:sz w:val="22"/>
            <w:szCs w:val="22"/>
            <w:lang w:eastAsia="en-AU"/>
          </w:rPr>
          <w:tab/>
        </w:r>
        <w:r w:rsidR="007F1D2E" w:rsidRPr="00D9216D">
          <w:t>Giving way</w:t>
        </w:r>
        <w:r w:rsidR="007F1D2E" w:rsidRPr="007F1D2E">
          <w:rPr>
            <w:vanish/>
          </w:rPr>
          <w:tab/>
        </w:r>
        <w:r w:rsidR="007F1D2E" w:rsidRPr="007F1D2E">
          <w:rPr>
            <w:vanish/>
          </w:rPr>
          <w:fldChar w:fldCharType="begin"/>
        </w:r>
        <w:r w:rsidR="007F1D2E" w:rsidRPr="007F1D2E">
          <w:rPr>
            <w:vanish/>
          </w:rPr>
          <w:instrText xml:space="preserve"> PAGEREF _Toc99971466 \h </w:instrText>
        </w:r>
        <w:r w:rsidR="007F1D2E" w:rsidRPr="007F1D2E">
          <w:rPr>
            <w:vanish/>
          </w:rPr>
        </w:r>
        <w:r w:rsidR="007F1D2E" w:rsidRPr="007F1D2E">
          <w:rPr>
            <w:vanish/>
          </w:rPr>
          <w:fldChar w:fldCharType="separate"/>
        </w:r>
        <w:r w:rsidR="001C22B0">
          <w:rPr>
            <w:vanish/>
          </w:rPr>
          <w:t>50</w:t>
        </w:r>
        <w:r w:rsidR="007F1D2E" w:rsidRPr="007F1D2E">
          <w:rPr>
            <w:vanish/>
          </w:rPr>
          <w:fldChar w:fldCharType="end"/>
        </w:r>
      </w:hyperlink>
    </w:p>
    <w:p w14:paraId="2D944122" w14:textId="41E013AA" w:rsidR="007F1D2E" w:rsidRDefault="005E1E6F">
      <w:pPr>
        <w:pStyle w:val="TOC3"/>
        <w:rPr>
          <w:rFonts w:asciiTheme="minorHAnsi" w:eastAsiaTheme="minorEastAsia" w:hAnsiTheme="minorHAnsi" w:cstheme="minorBidi"/>
          <w:b w:val="0"/>
          <w:sz w:val="22"/>
          <w:szCs w:val="22"/>
          <w:lang w:eastAsia="en-AU"/>
        </w:rPr>
      </w:pPr>
      <w:hyperlink w:anchor="_Toc99971467" w:history="1">
        <w:r w:rsidR="007F1D2E" w:rsidRPr="00D9216D">
          <w:t>Division 7.1</w:t>
        </w:r>
        <w:r w:rsidR="007F1D2E">
          <w:rPr>
            <w:rFonts w:asciiTheme="minorHAnsi" w:eastAsiaTheme="minorEastAsia" w:hAnsiTheme="minorHAnsi" w:cstheme="minorBidi"/>
            <w:b w:val="0"/>
            <w:sz w:val="22"/>
            <w:szCs w:val="22"/>
            <w:lang w:eastAsia="en-AU"/>
          </w:rPr>
          <w:tab/>
        </w:r>
        <w:r w:rsidR="007F1D2E" w:rsidRPr="00D9216D">
          <w:t>Giving way at stop sign, stop line, give way sign or give way line applying to driver</w:t>
        </w:r>
        <w:r w:rsidR="007F1D2E" w:rsidRPr="007F1D2E">
          <w:rPr>
            <w:vanish/>
          </w:rPr>
          <w:tab/>
        </w:r>
        <w:r w:rsidR="007F1D2E" w:rsidRPr="007F1D2E">
          <w:rPr>
            <w:vanish/>
          </w:rPr>
          <w:fldChar w:fldCharType="begin"/>
        </w:r>
        <w:r w:rsidR="007F1D2E" w:rsidRPr="007F1D2E">
          <w:rPr>
            <w:vanish/>
          </w:rPr>
          <w:instrText xml:space="preserve"> PAGEREF _Toc99971467 \h </w:instrText>
        </w:r>
        <w:r w:rsidR="007F1D2E" w:rsidRPr="007F1D2E">
          <w:rPr>
            <w:vanish/>
          </w:rPr>
        </w:r>
        <w:r w:rsidR="007F1D2E" w:rsidRPr="007F1D2E">
          <w:rPr>
            <w:vanish/>
          </w:rPr>
          <w:fldChar w:fldCharType="separate"/>
        </w:r>
        <w:r w:rsidR="001C22B0">
          <w:rPr>
            <w:vanish/>
          </w:rPr>
          <w:t>50</w:t>
        </w:r>
        <w:r w:rsidR="007F1D2E" w:rsidRPr="007F1D2E">
          <w:rPr>
            <w:vanish/>
          </w:rPr>
          <w:fldChar w:fldCharType="end"/>
        </w:r>
      </w:hyperlink>
    </w:p>
    <w:p w14:paraId="2B938108" w14:textId="0AC5D56B" w:rsidR="007F1D2E" w:rsidRDefault="007F1D2E">
      <w:pPr>
        <w:pStyle w:val="TOC5"/>
        <w:rPr>
          <w:rFonts w:asciiTheme="minorHAnsi" w:eastAsiaTheme="minorEastAsia" w:hAnsiTheme="minorHAnsi" w:cstheme="minorBidi"/>
          <w:sz w:val="22"/>
          <w:szCs w:val="22"/>
          <w:lang w:eastAsia="en-AU"/>
        </w:rPr>
      </w:pPr>
      <w:r>
        <w:tab/>
      </w:r>
      <w:hyperlink w:anchor="_Toc99971468" w:history="1">
        <w:r w:rsidRPr="00D9216D">
          <w:t>67</w:t>
        </w:r>
        <w:r>
          <w:rPr>
            <w:rFonts w:asciiTheme="minorHAnsi" w:eastAsiaTheme="minorEastAsia" w:hAnsiTheme="minorHAnsi" w:cstheme="minorBidi"/>
            <w:sz w:val="22"/>
            <w:szCs w:val="22"/>
            <w:lang w:eastAsia="en-AU"/>
          </w:rPr>
          <w:tab/>
        </w:r>
        <w:r w:rsidRPr="00D9216D">
          <w:t>Stopping and giving way at stop sign or stop line at intersection without traffic lights</w:t>
        </w:r>
        <w:r>
          <w:tab/>
        </w:r>
        <w:r>
          <w:fldChar w:fldCharType="begin"/>
        </w:r>
        <w:r>
          <w:instrText xml:space="preserve"> PAGEREF _Toc99971468 \h </w:instrText>
        </w:r>
        <w:r>
          <w:fldChar w:fldCharType="separate"/>
        </w:r>
        <w:r w:rsidR="001C22B0">
          <w:t>50</w:t>
        </w:r>
        <w:r>
          <w:fldChar w:fldCharType="end"/>
        </w:r>
      </w:hyperlink>
    </w:p>
    <w:p w14:paraId="54C9D4EA" w14:textId="2FBA68A3" w:rsidR="007F1D2E" w:rsidRDefault="007F1D2E">
      <w:pPr>
        <w:pStyle w:val="TOC5"/>
        <w:rPr>
          <w:rFonts w:asciiTheme="minorHAnsi" w:eastAsiaTheme="minorEastAsia" w:hAnsiTheme="minorHAnsi" w:cstheme="minorBidi"/>
          <w:sz w:val="22"/>
          <w:szCs w:val="22"/>
          <w:lang w:eastAsia="en-AU"/>
        </w:rPr>
      </w:pPr>
      <w:r>
        <w:tab/>
      </w:r>
      <w:hyperlink w:anchor="_Toc99971469" w:history="1">
        <w:r w:rsidRPr="00D9216D">
          <w:t>68</w:t>
        </w:r>
        <w:r>
          <w:rPr>
            <w:rFonts w:asciiTheme="minorHAnsi" w:eastAsiaTheme="minorEastAsia" w:hAnsiTheme="minorHAnsi" w:cstheme="minorBidi"/>
            <w:sz w:val="22"/>
            <w:szCs w:val="22"/>
            <w:lang w:eastAsia="en-AU"/>
          </w:rPr>
          <w:tab/>
        </w:r>
        <w:r w:rsidRPr="00D9216D">
          <w:t>Stopping and giving way at stop sign or stop line at other places</w:t>
        </w:r>
        <w:r>
          <w:tab/>
        </w:r>
        <w:r>
          <w:fldChar w:fldCharType="begin"/>
        </w:r>
        <w:r>
          <w:instrText xml:space="preserve"> PAGEREF _Toc99971469 \h </w:instrText>
        </w:r>
        <w:r>
          <w:fldChar w:fldCharType="separate"/>
        </w:r>
        <w:r w:rsidR="001C22B0">
          <w:t>53</w:t>
        </w:r>
        <w:r>
          <w:fldChar w:fldCharType="end"/>
        </w:r>
      </w:hyperlink>
    </w:p>
    <w:p w14:paraId="5DF9FA02" w14:textId="2BA79330" w:rsidR="007F1D2E" w:rsidRDefault="007F1D2E">
      <w:pPr>
        <w:pStyle w:val="TOC5"/>
        <w:rPr>
          <w:rFonts w:asciiTheme="minorHAnsi" w:eastAsiaTheme="minorEastAsia" w:hAnsiTheme="minorHAnsi" w:cstheme="minorBidi"/>
          <w:sz w:val="22"/>
          <w:szCs w:val="22"/>
          <w:lang w:eastAsia="en-AU"/>
        </w:rPr>
      </w:pPr>
      <w:r>
        <w:tab/>
      </w:r>
      <w:hyperlink w:anchor="_Toc99971470" w:history="1">
        <w:r w:rsidRPr="00D9216D">
          <w:t>69</w:t>
        </w:r>
        <w:r>
          <w:rPr>
            <w:rFonts w:asciiTheme="minorHAnsi" w:eastAsiaTheme="minorEastAsia" w:hAnsiTheme="minorHAnsi" w:cstheme="minorBidi"/>
            <w:sz w:val="22"/>
            <w:szCs w:val="22"/>
            <w:lang w:eastAsia="en-AU"/>
          </w:rPr>
          <w:tab/>
        </w:r>
        <w:r w:rsidRPr="00D9216D">
          <w:t>Giving way at give way sign or give way line at intersection (except roundabout)</w:t>
        </w:r>
        <w:r>
          <w:tab/>
        </w:r>
        <w:r>
          <w:fldChar w:fldCharType="begin"/>
        </w:r>
        <w:r>
          <w:instrText xml:space="preserve"> PAGEREF _Toc99971470 \h </w:instrText>
        </w:r>
        <w:r>
          <w:fldChar w:fldCharType="separate"/>
        </w:r>
        <w:r w:rsidR="001C22B0">
          <w:t>55</w:t>
        </w:r>
        <w:r>
          <w:fldChar w:fldCharType="end"/>
        </w:r>
      </w:hyperlink>
    </w:p>
    <w:p w14:paraId="59F9193C" w14:textId="1ECF7C33" w:rsidR="007F1D2E" w:rsidRDefault="007F1D2E">
      <w:pPr>
        <w:pStyle w:val="TOC5"/>
        <w:rPr>
          <w:rFonts w:asciiTheme="minorHAnsi" w:eastAsiaTheme="minorEastAsia" w:hAnsiTheme="minorHAnsi" w:cstheme="minorBidi"/>
          <w:sz w:val="22"/>
          <w:szCs w:val="22"/>
          <w:lang w:eastAsia="en-AU"/>
        </w:rPr>
      </w:pPr>
      <w:r>
        <w:tab/>
      </w:r>
      <w:hyperlink w:anchor="_Toc99971471" w:history="1">
        <w:r w:rsidRPr="00D9216D">
          <w:t>70</w:t>
        </w:r>
        <w:r>
          <w:rPr>
            <w:rFonts w:asciiTheme="minorHAnsi" w:eastAsiaTheme="minorEastAsia" w:hAnsiTheme="minorHAnsi" w:cstheme="minorBidi"/>
            <w:sz w:val="22"/>
            <w:szCs w:val="22"/>
            <w:lang w:eastAsia="en-AU"/>
          </w:rPr>
          <w:tab/>
        </w:r>
        <w:r w:rsidRPr="00D9216D">
          <w:t>Giving way at give way sign at bridge or length of narrow road</w:t>
        </w:r>
        <w:r>
          <w:tab/>
        </w:r>
        <w:r>
          <w:fldChar w:fldCharType="begin"/>
        </w:r>
        <w:r>
          <w:instrText xml:space="preserve"> PAGEREF _Toc99971471 \h </w:instrText>
        </w:r>
        <w:r>
          <w:fldChar w:fldCharType="separate"/>
        </w:r>
        <w:r w:rsidR="001C22B0">
          <w:t>58</w:t>
        </w:r>
        <w:r>
          <w:fldChar w:fldCharType="end"/>
        </w:r>
      </w:hyperlink>
    </w:p>
    <w:p w14:paraId="4449EBF6" w14:textId="28168E98" w:rsidR="007F1D2E" w:rsidRDefault="007F1D2E">
      <w:pPr>
        <w:pStyle w:val="TOC5"/>
        <w:rPr>
          <w:rFonts w:asciiTheme="minorHAnsi" w:eastAsiaTheme="minorEastAsia" w:hAnsiTheme="minorHAnsi" w:cstheme="minorBidi"/>
          <w:sz w:val="22"/>
          <w:szCs w:val="22"/>
          <w:lang w:eastAsia="en-AU"/>
        </w:rPr>
      </w:pPr>
      <w:r>
        <w:tab/>
      </w:r>
      <w:hyperlink w:anchor="_Toc99971472" w:history="1">
        <w:r w:rsidRPr="00D9216D">
          <w:t>71</w:t>
        </w:r>
        <w:r>
          <w:rPr>
            <w:rFonts w:asciiTheme="minorHAnsi" w:eastAsiaTheme="minorEastAsia" w:hAnsiTheme="minorHAnsi" w:cstheme="minorBidi"/>
            <w:sz w:val="22"/>
            <w:szCs w:val="22"/>
            <w:lang w:eastAsia="en-AU"/>
          </w:rPr>
          <w:tab/>
        </w:r>
        <w:r w:rsidRPr="00D9216D">
          <w:t>Giving way at give way sign or give way line at other places</w:t>
        </w:r>
        <w:r>
          <w:tab/>
        </w:r>
        <w:r>
          <w:fldChar w:fldCharType="begin"/>
        </w:r>
        <w:r>
          <w:instrText xml:space="preserve"> PAGEREF _Toc99971472 \h </w:instrText>
        </w:r>
        <w:r>
          <w:fldChar w:fldCharType="separate"/>
        </w:r>
        <w:r w:rsidR="001C22B0">
          <w:t>59</w:t>
        </w:r>
        <w:r>
          <w:fldChar w:fldCharType="end"/>
        </w:r>
      </w:hyperlink>
    </w:p>
    <w:p w14:paraId="62EE1C0C" w14:textId="3A5D2534" w:rsidR="007F1D2E" w:rsidRDefault="005E1E6F">
      <w:pPr>
        <w:pStyle w:val="TOC3"/>
        <w:rPr>
          <w:rFonts w:asciiTheme="minorHAnsi" w:eastAsiaTheme="minorEastAsia" w:hAnsiTheme="minorHAnsi" w:cstheme="minorBidi"/>
          <w:b w:val="0"/>
          <w:sz w:val="22"/>
          <w:szCs w:val="22"/>
          <w:lang w:eastAsia="en-AU"/>
        </w:rPr>
      </w:pPr>
      <w:hyperlink w:anchor="_Toc99971473" w:history="1">
        <w:r w:rsidR="007F1D2E" w:rsidRPr="00D9216D">
          <w:t>Division 7.2</w:t>
        </w:r>
        <w:r w:rsidR="007F1D2E">
          <w:rPr>
            <w:rFonts w:asciiTheme="minorHAnsi" w:eastAsiaTheme="minorEastAsia" w:hAnsiTheme="minorHAnsi" w:cstheme="minorBidi"/>
            <w:b w:val="0"/>
            <w:sz w:val="22"/>
            <w:szCs w:val="22"/>
            <w:lang w:eastAsia="en-AU"/>
          </w:rPr>
          <w:tab/>
        </w:r>
        <w:r w:rsidR="007F1D2E" w:rsidRPr="00D9216D">
          <w:t>Giving way at intersection without traffic lights or stop sign, stop line,  give way sign or give way line applying to driver</w:t>
        </w:r>
        <w:r w:rsidR="007F1D2E" w:rsidRPr="007F1D2E">
          <w:rPr>
            <w:vanish/>
          </w:rPr>
          <w:tab/>
        </w:r>
        <w:r w:rsidR="007F1D2E" w:rsidRPr="007F1D2E">
          <w:rPr>
            <w:vanish/>
          </w:rPr>
          <w:fldChar w:fldCharType="begin"/>
        </w:r>
        <w:r w:rsidR="007F1D2E" w:rsidRPr="007F1D2E">
          <w:rPr>
            <w:vanish/>
          </w:rPr>
          <w:instrText xml:space="preserve"> PAGEREF _Toc99971473 \h </w:instrText>
        </w:r>
        <w:r w:rsidR="007F1D2E" w:rsidRPr="007F1D2E">
          <w:rPr>
            <w:vanish/>
          </w:rPr>
        </w:r>
        <w:r w:rsidR="007F1D2E" w:rsidRPr="007F1D2E">
          <w:rPr>
            <w:vanish/>
          </w:rPr>
          <w:fldChar w:fldCharType="separate"/>
        </w:r>
        <w:r w:rsidR="001C22B0">
          <w:rPr>
            <w:vanish/>
          </w:rPr>
          <w:t>61</w:t>
        </w:r>
        <w:r w:rsidR="007F1D2E" w:rsidRPr="007F1D2E">
          <w:rPr>
            <w:vanish/>
          </w:rPr>
          <w:fldChar w:fldCharType="end"/>
        </w:r>
      </w:hyperlink>
    </w:p>
    <w:p w14:paraId="63B6F6D6" w14:textId="142A5B76" w:rsidR="007F1D2E" w:rsidRDefault="007F1D2E">
      <w:pPr>
        <w:pStyle w:val="TOC5"/>
        <w:rPr>
          <w:rFonts w:asciiTheme="minorHAnsi" w:eastAsiaTheme="minorEastAsia" w:hAnsiTheme="minorHAnsi" w:cstheme="minorBidi"/>
          <w:sz w:val="22"/>
          <w:szCs w:val="22"/>
          <w:lang w:eastAsia="en-AU"/>
        </w:rPr>
      </w:pPr>
      <w:r>
        <w:tab/>
      </w:r>
      <w:hyperlink w:anchor="_Toc99971474" w:history="1">
        <w:r w:rsidRPr="00D9216D">
          <w:t>72</w:t>
        </w:r>
        <w:r>
          <w:rPr>
            <w:rFonts w:asciiTheme="minorHAnsi" w:eastAsiaTheme="minorEastAsia" w:hAnsiTheme="minorHAnsi" w:cstheme="minorBidi"/>
            <w:sz w:val="22"/>
            <w:szCs w:val="22"/>
            <w:lang w:eastAsia="en-AU"/>
          </w:rPr>
          <w:tab/>
        </w:r>
        <w:r w:rsidRPr="00D9216D">
          <w:t>Giving way at intersection (except T</w:t>
        </w:r>
        <w:r w:rsidRPr="00D9216D">
          <w:noBreakHyphen/>
          <w:t>intersection or roundabout)</w:t>
        </w:r>
        <w:r>
          <w:tab/>
        </w:r>
        <w:r>
          <w:fldChar w:fldCharType="begin"/>
        </w:r>
        <w:r>
          <w:instrText xml:space="preserve"> PAGEREF _Toc99971474 \h </w:instrText>
        </w:r>
        <w:r>
          <w:fldChar w:fldCharType="separate"/>
        </w:r>
        <w:r w:rsidR="001C22B0">
          <w:t>61</w:t>
        </w:r>
        <w:r>
          <w:fldChar w:fldCharType="end"/>
        </w:r>
      </w:hyperlink>
    </w:p>
    <w:p w14:paraId="7D2860F5" w14:textId="5D3664BE" w:rsidR="007F1D2E" w:rsidRDefault="007F1D2E">
      <w:pPr>
        <w:pStyle w:val="TOC5"/>
        <w:rPr>
          <w:rFonts w:asciiTheme="minorHAnsi" w:eastAsiaTheme="minorEastAsia" w:hAnsiTheme="minorHAnsi" w:cstheme="minorBidi"/>
          <w:sz w:val="22"/>
          <w:szCs w:val="22"/>
          <w:lang w:eastAsia="en-AU"/>
        </w:rPr>
      </w:pPr>
      <w:r>
        <w:tab/>
      </w:r>
      <w:hyperlink w:anchor="_Toc99971475" w:history="1">
        <w:r w:rsidRPr="00D9216D">
          <w:t>73</w:t>
        </w:r>
        <w:r>
          <w:rPr>
            <w:rFonts w:asciiTheme="minorHAnsi" w:eastAsiaTheme="minorEastAsia" w:hAnsiTheme="minorHAnsi" w:cstheme="minorBidi"/>
            <w:sz w:val="22"/>
            <w:szCs w:val="22"/>
            <w:lang w:eastAsia="en-AU"/>
          </w:rPr>
          <w:tab/>
        </w:r>
        <w:r w:rsidRPr="00D9216D">
          <w:t>Giving way at T</w:t>
        </w:r>
        <w:r w:rsidRPr="00D9216D">
          <w:noBreakHyphen/>
          <w:t>intersection</w:t>
        </w:r>
        <w:r>
          <w:tab/>
        </w:r>
        <w:r>
          <w:fldChar w:fldCharType="begin"/>
        </w:r>
        <w:r>
          <w:instrText xml:space="preserve"> PAGEREF _Toc99971475 \h </w:instrText>
        </w:r>
        <w:r>
          <w:fldChar w:fldCharType="separate"/>
        </w:r>
        <w:r w:rsidR="001C22B0">
          <w:t>67</w:t>
        </w:r>
        <w:r>
          <w:fldChar w:fldCharType="end"/>
        </w:r>
      </w:hyperlink>
    </w:p>
    <w:p w14:paraId="111C8274" w14:textId="6D89FF26" w:rsidR="007F1D2E" w:rsidRDefault="005E1E6F">
      <w:pPr>
        <w:pStyle w:val="TOC3"/>
        <w:rPr>
          <w:rFonts w:asciiTheme="minorHAnsi" w:eastAsiaTheme="minorEastAsia" w:hAnsiTheme="minorHAnsi" w:cstheme="minorBidi"/>
          <w:b w:val="0"/>
          <w:sz w:val="22"/>
          <w:szCs w:val="22"/>
          <w:lang w:eastAsia="en-AU"/>
        </w:rPr>
      </w:pPr>
      <w:hyperlink w:anchor="_Toc99971476" w:history="1">
        <w:r w:rsidR="007F1D2E" w:rsidRPr="00D9216D">
          <w:t>Division 7.3</w:t>
        </w:r>
        <w:r w:rsidR="007F1D2E">
          <w:rPr>
            <w:rFonts w:asciiTheme="minorHAnsi" w:eastAsiaTheme="minorEastAsia" w:hAnsiTheme="minorHAnsi" w:cstheme="minorBidi"/>
            <w:b w:val="0"/>
            <w:sz w:val="22"/>
            <w:szCs w:val="22"/>
            <w:lang w:eastAsia="en-AU"/>
          </w:rPr>
          <w:tab/>
        </w:r>
        <w:r w:rsidR="007F1D2E" w:rsidRPr="00D9216D">
          <w:t>Entering or leaving road related areas and adjacent land</w:t>
        </w:r>
        <w:r w:rsidR="007F1D2E" w:rsidRPr="007F1D2E">
          <w:rPr>
            <w:vanish/>
          </w:rPr>
          <w:tab/>
        </w:r>
        <w:r w:rsidR="007F1D2E" w:rsidRPr="007F1D2E">
          <w:rPr>
            <w:vanish/>
          </w:rPr>
          <w:fldChar w:fldCharType="begin"/>
        </w:r>
        <w:r w:rsidR="007F1D2E" w:rsidRPr="007F1D2E">
          <w:rPr>
            <w:vanish/>
          </w:rPr>
          <w:instrText xml:space="preserve"> PAGEREF _Toc99971476 \h </w:instrText>
        </w:r>
        <w:r w:rsidR="007F1D2E" w:rsidRPr="007F1D2E">
          <w:rPr>
            <w:vanish/>
          </w:rPr>
        </w:r>
        <w:r w:rsidR="007F1D2E" w:rsidRPr="007F1D2E">
          <w:rPr>
            <w:vanish/>
          </w:rPr>
          <w:fldChar w:fldCharType="separate"/>
        </w:r>
        <w:r w:rsidR="001C22B0">
          <w:rPr>
            <w:vanish/>
          </w:rPr>
          <w:t>72</w:t>
        </w:r>
        <w:r w:rsidR="007F1D2E" w:rsidRPr="007F1D2E">
          <w:rPr>
            <w:vanish/>
          </w:rPr>
          <w:fldChar w:fldCharType="end"/>
        </w:r>
      </w:hyperlink>
    </w:p>
    <w:p w14:paraId="0DC561E7" w14:textId="6A1C7525" w:rsidR="007F1D2E" w:rsidRDefault="007F1D2E">
      <w:pPr>
        <w:pStyle w:val="TOC5"/>
        <w:rPr>
          <w:rFonts w:asciiTheme="minorHAnsi" w:eastAsiaTheme="minorEastAsia" w:hAnsiTheme="minorHAnsi" w:cstheme="minorBidi"/>
          <w:sz w:val="22"/>
          <w:szCs w:val="22"/>
          <w:lang w:eastAsia="en-AU"/>
        </w:rPr>
      </w:pPr>
      <w:r>
        <w:tab/>
      </w:r>
      <w:hyperlink w:anchor="_Toc99971477" w:history="1">
        <w:r w:rsidRPr="00D9216D">
          <w:t>74</w:t>
        </w:r>
        <w:r>
          <w:rPr>
            <w:rFonts w:asciiTheme="minorHAnsi" w:eastAsiaTheme="minorEastAsia" w:hAnsiTheme="minorHAnsi" w:cstheme="minorBidi"/>
            <w:sz w:val="22"/>
            <w:szCs w:val="22"/>
            <w:lang w:eastAsia="en-AU"/>
          </w:rPr>
          <w:tab/>
        </w:r>
        <w:r w:rsidRPr="00D9216D">
          <w:t>Giving way when entering road from road related area or adjacent land</w:t>
        </w:r>
        <w:r>
          <w:tab/>
        </w:r>
        <w:r>
          <w:fldChar w:fldCharType="begin"/>
        </w:r>
        <w:r>
          <w:instrText xml:space="preserve"> PAGEREF _Toc99971477 \h </w:instrText>
        </w:r>
        <w:r>
          <w:fldChar w:fldCharType="separate"/>
        </w:r>
        <w:r w:rsidR="001C22B0">
          <w:t>72</w:t>
        </w:r>
        <w:r>
          <w:fldChar w:fldCharType="end"/>
        </w:r>
      </w:hyperlink>
    </w:p>
    <w:p w14:paraId="68499283" w14:textId="64CD9CE4" w:rsidR="007F1D2E" w:rsidRDefault="007F1D2E">
      <w:pPr>
        <w:pStyle w:val="TOC5"/>
        <w:rPr>
          <w:rFonts w:asciiTheme="minorHAnsi" w:eastAsiaTheme="minorEastAsia" w:hAnsiTheme="minorHAnsi" w:cstheme="minorBidi"/>
          <w:sz w:val="22"/>
          <w:szCs w:val="22"/>
          <w:lang w:eastAsia="en-AU"/>
        </w:rPr>
      </w:pPr>
      <w:r>
        <w:tab/>
      </w:r>
      <w:hyperlink w:anchor="_Toc99971478" w:history="1">
        <w:r w:rsidRPr="00D9216D">
          <w:t>75</w:t>
        </w:r>
        <w:r>
          <w:rPr>
            <w:rFonts w:asciiTheme="minorHAnsi" w:eastAsiaTheme="minorEastAsia" w:hAnsiTheme="minorHAnsi" w:cstheme="minorBidi"/>
            <w:sz w:val="22"/>
            <w:szCs w:val="22"/>
            <w:lang w:eastAsia="en-AU"/>
          </w:rPr>
          <w:tab/>
        </w:r>
        <w:r w:rsidRPr="00D9216D">
          <w:t>Giving way when entering road related area or adjacent land from road</w:t>
        </w:r>
        <w:r>
          <w:tab/>
        </w:r>
        <w:r>
          <w:fldChar w:fldCharType="begin"/>
        </w:r>
        <w:r>
          <w:instrText xml:space="preserve"> PAGEREF _Toc99971478 \h </w:instrText>
        </w:r>
        <w:r>
          <w:fldChar w:fldCharType="separate"/>
        </w:r>
        <w:r w:rsidR="001C22B0">
          <w:t>73</w:t>
        </w:r>
        <w:r>
          <w:fldChar w:fldCharType="end"/>
        </w:r>
      </w:hyperlink>
    </w:p>
    <w:p w14:paraId="6986A340" w14:textId="7C18C46F" w:rsidR="007F1D2E" w:rsidRDefault="005E1E6F">
      <w:pPr>
        <w:pStyle w:val="TOC3"/>
        <w:rPr>
          <w:rFonts w:asciiTheme="minorHAnsi" w:eastAsiaTheme="minorEastAsia" w:hAnsiTheme="minorHAnsi" w:cstheme="minorBidi"/>
          <w:b w:val="0"/>
          <w:sz w:val="22"/>
          <w:szCs w:val="22"/>
          <w:lang w:eastAsia="en-AU"/>
        </w:rPr>
      </w:pPr>
      <w:hyperlink w:anchor="_Toc99971479" w:history="1">
        <w:r w:rsidR="007F1D2E" w:rsidRPr="00D9216D">
          <w:t>Division 7.4</w:t>
        </w:r>
        <w:r w:rsidR="007F1D2E">
          <w:rPr>
            <w:rFonts w:asciiTheme="minorHAnsi" w:eastAsiaTheme="minorEastAsia" w:hAnsiTheme="minorHAnsi" w:cstheme="minorBidi"/>
            <w:b w:val="0"/>
            <w:sz w:val="22"/>
            <w:szCs w:val="22"/>
            <w:lang w:eastAsia="en-AU"/>
          </w:rPr>
          <w:tab/>
        </w:r>
        <w:r w:rsidR="007F1D2E" w:rsidRPr="00D9216D">
          <w:t>Keeping clear of and giving way to particular vehicles</w:t>
        </w:r>
        <w:r w:rsidR="007F1D2E" w:rsidRPr="007F1D2E">
          <w:rPr>
            <w:vanish/>
          </w:rPr>
          <w:tab/>
        </w:r>
        <w:r w:rsidR="007F1D2E" w:rsidRPr="007F1D2E">
          <w:rPr>
            <w:vanish/>
          </w:rPr>
          <w:fldChar w:fldCharType="begin"/>
        </w:r>
        <w:r w:rsidR="007F1D2E" w:rsidRPr="007F1D2E">
          <w:rPr>
            <w:vanish/>
          </w:rPr>
          <w:instrText xml:space="preserve"> PAGEREF _Toc99971479 \h </w:instrText>
        </w:r>
        <w:r w:rsidR="007F1D2E" w:rsidRPr="007F1D2E">
          <w:rPr>
            <w:vanish/>
          </w:rPr>
        </w:r>
        <w:r w:rsidR="007F1D2E" w:rsidRPr="007F1D2E">
          <w:rPr>
            <w:vanish/>
          </w:rPr>
          <w:fldChar w:fldCharType="separate"/>
        </w:r>
        <w:r w:rsidR="001C22B0">
          <w:rPr>
            <w:vanish/>
          </w:rPr>
          <w:t>75</w:t>
        </w:r>
        <w:r w:rsidR="007F1D2E" w:rsidRPr="007F1D2E">
          <w:rPr>
            <w:vanish/>
          </w:rPr>
          <w:fldChar w:fldCharType="end"/>
        </w:r>
      </w:hyperlink>
    </w:p>
    <w:p w14:paraId="6D31AB29" w14:textId="5C1FEE2C" w:rsidR="007F1D2E" w:rsidRDefault="007F1D2E">
      <w:pPr>
        <w:pStyle w:val="TOC5"/>
        <w:rPr>
          <w:rFonts w:asciiTheme="minorHAnsi" w:eastAsiaTheme="minorEastAsia" w:hAnsiTheme="minorHAnsi" w:cstheme="minorBidi"/>
          <w:sz w:val="22"/>
          <w:szCs w:val="22"/>
          <w:lang w:eastAsia="en-AU"/>
        </w:rPr>
      </w:pPr>
      <w:r>
        <w:tab/>
      </w:r>
      <w:hyperlink w:anchor="_Toc99971480" w:history="1">
        <w:r w:rsidRPr="00D9216D">
          <w:t>76</w:t>
        </w:r>
        <w:r>
          <w:rPr>
            <w:rFonts w:asciiTheme="minorHAnsi" w:eastAsiaTheme="minorEastAsia" w:hAnsiTheme="minorHAnsi" w:cstheme="minorBidi"/>
            <w:sz w:val="22"/>
            <w:szCs w:val="22"/>
            <w:lang w:eastAsia="en-AU"/>
          </w:rPr>
          <w:tab/>
        </w:r>
        <w:r w:rsidRPr="00D9216D">
          <w:t>Keeping clear of tram travelling in tram lane etc</w:t>
        </w:r>
        <w:r>
          <w:tab/>
        </w:r>
        <w:r>
          <w:fldChar w:fldCharType="begin"/>
        </w:r>
        <w:r>
          <w:instrText xml:space="preserve"> PAGEREF _Toc99971480 \h </w:instrText>
        </w:r>
        <w:r>
          <w:fldChar w:fldCharType="separate"/>
        </w:r>
        <w:r w:rsidR="001C22B0">
          <w:t>75</w:t>
        </w:r>
        <w:r>
          <w:fldChar w:fldCharType="end"/>
        </w:r>
      </w:hyperlink>
    </w:p>
    <w:p w14:paraId="258026BA" w14:textId="3D7A0BB4" w:rsidR="007F1D2E" w:rsidRDefault="007F1D2E">
      <w:pPr>
        <w:pStyle w:val="TOC5"/>
        <w:rPr>
          <w:rFonts w:asciiTheme="minorHAnsi" w:eastAsiaTheme="minorEastAsia" w:hAnsiTheme="minorHAnsi" w:cstheme="minorBidi"/>
          <w:sz w:val="22"/>
          <w:szCs w:val="22"/>
          <w:lang w:eastAsia="en-AU"/>
        </w:rPr>
      </w:pPr>
      <w:r>
        <w:tab/>
      </w:r>
      <w:hyperlink w:anchor="_Toc99971481" w:history="1">
        <w:r w:rsidRPr="00D9216D">
          <w:t>77</w:t>
        </w:r>
        <w:r>
          <w:rPr>
            <w:rFonts w:asciiTheme="minorHAnsi" w:eastAsiaTheme="minorEastAsia" w:hAnsiTheme="minorHAnsi" w:cstheme="minorBidi"/>
            <w:sz w:val="22"/>
            <w:szCs w:val="22"/>
            <w:lang w:eastAsia="en-AU"/>
          </w:rPr>
          <w:tab/>
        </w:r>
        <w:r w:rsidRPr="00D9216D">
          <w:t>Giving way to buses</w:t>
        </w:r>
        <w:r>
          <w:tab/>
        </w:r>
        <w:r>
          <w:fldChar w:fldCharType="begin"/>
        </w:r>
        <w:r>
          <w:instrText xml:space="preserve"> PAGEREF _Toc99971481 \h </w:instrText>
        </w:r>
        <w:r>
          <w:fldChar w:fldCharType="separate"/>
        </w:r>
        <w:r w:rsidR="001C22B0">
          <w:t>76</w:t>
        </w:r>
        <w:r>
          <w:fldChar w:fldCharType="end"/>
        </w:r>
      </w:hyperlink>
    </w:p>
    <w:p w14:paraId="405A7786" w14:textId="4A5FC6F0" w:rsidR="007F1D2E" w:rsidRDefault="007F1D2E">
      <w:pPr>
        <w:pStyle w:val="TOC5"/>
        <w:rPr>
          <w:rFonts w:asciiTheme="minorHAnsi" w:eastAsiaTheme="minorEastAsia" w:hAnsiTheme="minorHAnsi" w:cstheme="minorBidi"/>
          <w:sz w:val="22"/>
          <w:szCs w:val="22"/>
          <w:lang w:eastAsia="en-AU"/>
        </w:rPr>
      </w:pPr>
      <w:r>
        <w:tab/>
      </w:r>
      <w:hyperlink w:anchor="_Toc99971482" w:history="1">
        <w:r w:rsidRPr="00D9216D">
          <w:t>78</w:t>
        </w:r>
        <w:r>
          <w:rPr>
            <w:rFonts w:asciiTheme="minorHAnsi" w:eastAsiaTheme="minorEastAsia" w:hAnsiTheme="minorHAnsi" w:cstheme="minorBidi"/>
            <w:sz w:val="22"/>
            <w:szCs w:val="22"/>
            <w:lang w:eastAsia="en-AU"/>
          </w:rPr>
          <w:tab/>
        </w:r>
        <w:r w:rsidRPr="00D9216D">
          <w:t>Keeping clear of police or emergency vehicle</w:t>
        </w:r>
        <w:r>
          <w:tab/>
        </w:r>
        <w:r>
          <w:fldChar w:fldCharType="begin"/>
        </w:r>
        <w:r>
          <w:instrText xml:space="preserve"> PAGEREF _Toc99971482 \h </w:instrText>
        </w:r>
        <w:r>
          <w:fldChar w:fldCharType="separate"/>
        </w:r>
        <w:r w:rsidR="001C22B0">
          <w:t>77</w:t>
        </w:r>
        <w:r>
          <w:fldChar w:fldCharType="end"/>
        </w:r>
      </w:hyperlink>
    </w:p>
    <w:p w14:paraId="69A8343B" w14:textId="4F73D4FD" w:rsidR="007F1D2E" w:rsidRDefault="007F1D2E">
      <w:pPr>
        <w:pStyle w:val="TOC5"/>
        <w:rPr>
          <w:rFonts w:asciiTheme="minorHAnsi" w:eastAsiaTheme="minorEastAsia" w:hAnsiTheme="minorHAnsi" w:cstheme="minorBidi"/>
          <w:sz w:val="22"/>
          <w:szCs w:val="22"/>
          <w:lang w:eastAsia="en-AU"/>
        </w:rPr>
      </w:pPr>
      <w:r>
        <w:tab/>
      </w:r>
      <w:hyperlink w:anchor="_Toc99971483" w:history="1">
        <w:r w:rsidRPr="00D9216D">
          <w:t>79</w:t>
        </w:r>
        <w:r>
          <w:rPr>
            <w:rFonts w:asciiTheme="minorHAnsi" w:eastAsiaTheme="minorEastAsia" w:hAnsiTheme="minorHAnsi" w:cstheme="minorBidi"/>
            <w:sz w:val="22"/>
            <w:szCs w:val="22"/>
            <w:lang w:eastAsia="en-AU"/>
          </w:rPr>
          <w:tab/>
        </w:r>
        <w:r w:rsidRPr="00D9216D">
          <w:t>Giving way to police or emergency vehicle</w:t>
        </w:r>
        <w:r>
          <w:tab/>
        </w:r>
        <w:r>
          <w:fldChar w:fldCharType="begin"/>
        </w:r>
        <w:r>
          <w:instrText xml:space="preserve"> PAGEREF _Toc99971483 \h </w:instrText>
        </w:r>
        <w:r>
          <w:fldChar w:fldCharType="separate"/>
        </w:r>
        <w:r w:rsidR="001C22B0">
          <w:t>77</w:t>
        </w:r>
        <w:r>
          <w:fldChar w:fldCharType="end"/>
        </w:r>
      </w:hyperlink>
    </w:p>
    <w:p w14:paraId="74E8B27E" w14:textId="325338B5" w:rsidR="007F1D2E" w:rsidRDefault="005E1E6F">
      <w:pPr>
        <w:pStyle w:val="TOC3"/>
        <w:rPr>
          <w:rFonts w:asciiTheme="minorHAnsi" w:eastAsiaTheme="minorEastAsia" w:hAnsiTheme="minorHAnsi" w:cstheme="minorBidi"/>
          <w:b w:val="0"/>
          <w:sz w:val="22"/>
          <w:szCs w:val="22"/>
          <w:lang w:eastAsia="en-AU"/>
        </w:rPr>
      </w:pPr>
      <w:hyperlink w:anchor="_Toc99971484" w:history="1">
        <w:r w:rsidR="007F1D2E" w:rsidRPr="00D9216D">
          <w:t>Division 7.5</w:t>
        </w:r>
        <w:r w:rsidR="007F1D2E">
          <w:rPr>
            <w:rFonts w:asciiTheme="minorHAnsi" w:eastAsiaTheme="minorEastAsia" w:hAnsiTheme="minorHAnsi" w:cstheme="minorBidi"/>
            <w:b w:val="0"/>
            <w:sz w:val="22"/>
            <w:szCs w:val="22"/>
            <w:lang w:eastAsia="en-AU"/>
          </w:rPr>
          <w:tab/>
        </w:r>
        <w:r w:rsidR="007F1D2E" w:rsidRPr="00D9216D">
          <w:t>Crossings and shared zones</w:t>
        </w:r>
        <w:r w:rsidR="007F1D2E" w:rsidRPr="007F1D2E">
          <w:rPr>
            <w:vanish/>
          </w:rPr>
          <w:tab/>
        </w:r>
        <w:r w:rsidR="007F1D2E" w:rsidRPr="007F1D2E">
          <w:rPr>
            <w:vanish/>
          </w:rPr>
          <w:fldChar w:fldCharType="begin"/>
        </w:r>
        <w:r w:rsidR="007F1D2E" w:rsidRPr="007F1D2E">
          <w:rPr>
            <w:vanish/>
          </w:rPr>
          <w:instrText xml:space="preserve"> PAGEREF _Toc99971484 \h </w:instrText>
        </w:r>
        <w:r w:rsidR="007F1D2E" w:rsidRPr="007F1D2E">
          <w:rPr>
            <w:vanish/>
          </w:rPr>
        </w:r>
        <w:r w:rsidR="007F1D2E" w:rsidRPr="007F1D2E">
          <w:rPr>
            <w:vanish/>
          </w:rPr>
          <w:fldChar w:fldCharType="separate"/>
        </w:r>
        <w:r w:rsidR="001C22B0">
          <w:rPr>
            <w:vanish/>
          </w:rPr>
          <w:t>78</w:t>
        </w:r>
        <w:r w:rsidR="007F1D2E" w:rsidRPr="007F1D2E">
          <w:rPr>
            <w:vanish/>
          </w:rPr>
          <w:fldChar w:fldCharType="end"/>
        </w:r>
      </w:hyperlink>
    </w:p>
    <w:p w14:paraId="1E147DAB" w14:textId="75B65E8E" w:rsidR="007F1D2E" w:rsidRDefault="007F1D2E">
      <w:pPr>
        <w:pStyle w:val="TOC5"/>
        <w:rPr>
          <w:rFonts w:asciiTheme="minorHAnsi" w:eastAsiaTheme="minorEastAsia" w:hAnsiTheme="minorHAnsi" w:cstheme="minorBidi"/>
          <w:sz w:val="22"/>
          <w:szCs w:val="22"/>
          <w:lang w:eastAsia="en-AU"/>
        </w:rPr>
      </w:pPr>
      <w:r>
        <w:tab/>
      </w:r>
      <w:hyperlink w:anchor="_Toc99971485" w:history="1">
        <w:r w:rsidRPr="00D9216D">
          <w:t>80</w:t>
        </w:r>
        <w:r>
          <w:rPr>
            <w:rFonts w:asciiTheme="minorHAnsi" w:eastAsiaTheme="minorEastAsia" w:hAnsiTheme="minorHAnsi" w:cstheme="minorBidi"/>
            <w:sz w:val="22"/>
            <w:szCs w:val="22"/>
            <w:lang w:eastAsia="en-AU"/>
          </w:rPr>
          <w:tab/>
        </w:r>
        <w:r w:rsidRPr="00D9216D">
          <w:t>Stopping at children’s crossing</w:t>
        </w:r>
        <w:r>
          <w:tab/>
        </w:r>
        <w:r>
          <w:fldChar w:fldCharType="begin"/>
        </w:r>
        <w:r>
          <w:instrText xml:space="preserve"> PAGEREF _Toc99971485 \h </w:instrText>
        </w:r>
        <w:r>
          <w:fldChar w:fldCharType="separate"/>
        </w:r>
        <w:r w:rsidR="001C22B0">
          <w:t>78</w:t>
        </w:r>
        <w:r>
          <w:fldChar w:fldCharType="end"/>
        </w:r>
      </w:hyperlink>
    </w:p>
    <w:p w14:paraId="1325C032" w14:textId="38E3FBF4" w:rsidR="007F1D2E" w:rsidRDefault="007F1D2E">
      <w:pPr>
        <w:pStyle w:val="TOC5"/>
        <w:rPr>
          <w:rFonts w:asciiTheme="minorHAnsi" w:eastAsiaTheme="minorEastAsia" w:hAnsiTheme="minorHAnsi" w:cstheme="minorBidi"/>
          <w:sz w:val="22"/>
          <w:szCs w:val="22"/>
          <w:lang w:eastAsia="en-AU"/>
        </w:rPr>
      </w:pPr>
      <w:r>
        <w:tab/>
      </w:r>
      <w:hyperlink w:anchor="_Toc99971486" w:history="1">
        <w:r w:rsidRPr="00D9216D">
          <w:t>81</w:t>
        </w:r>
        <w:r>
          <w:rPr>
            <w:rFonts w:asciiTheme="minorHAnsi" w:eastAsiaTheme="minorEastAsia" w:hAnsiTheme="minorHAnsi" w:cstheme="minorBidi"/>
            <w:sz w:val="22"/>
            <w:szCs w:val="22"/>
            <w:lang w:eastAsia="en-AU"/>
          </w:rPr>
          <w:tab/>
        </w:r>
        <w:r w:rsidRPr="00D9216D">
          <w:t>Giving way at pedestrian crossing</w:t>
        </w:r>
        <w:r>
          <w:tab/>
        </w:r>
        <w:r>
          <w:fldChar w:fldCharType="begin"/>
        </w:r>
        <w:r>
          <w:instrText xml:space="preserve"> PAGEREF _Toc99971486 \h </w:instrText>
        </w:r>
        <w:r>
          <w:fldChar w:fldCharType="separate"/>
        </w:r>
        <w:r w:rsidR="001C22B0">
          <w:t>80</w:t>
        </w:r>
        <w:r>
          <w:fldChar w:fldCharType="end"/>
        </w:r>
      </w:hyperlink>
    </w:p>
    <w:p w14:paraId="2A4B050C" w14:textId="42C9D0A0" w:rsidR="007F1D2E" w:rsidRDefault="007F1D2E">
      <w:pPr>
        <w:pStyle w:val="TOC5"/>
        <w:rPr>
          <w:rFonts w:asciiTheme="minorHAnsi" w:eastAsiaTheme="minorEastAsia" w:hAnsiTheme="minorHAnsi" w:cstheme="minorBidi"/>
          <w:sz w:val="22"/>
          <w:szCs w:val="22"/>
          <w:lang w:eastAsia="en-AU"/>
        </w:rPr>
      </w:pPr>
      <w:r>
        <w:tab/>
      </w:r>
      <w:hyperlink w:anchor="_Toc99971487" w:history="1">
        <w:r w:rsidRPr="00D9216D">
          <w:t>82</w:t>
        </w:r>
        <w:r>
          <w:rPr>
            <w:rFonts w:asciiTheme="minorHAnsi" w:eastAsiaTheme="minorEastAsia" w:hAnsiTheme="minorHAnsi" w:cstheme="minorBidi"/>
            <w:sz w:val="22"/>
            <w:szCs w:val="22"/>
            <w:lang w:eastAsia="en-AU"/>
          </w:rPr>
          <w:tab/>
        </w:r>
        <w:r w:rsidRPr="00D9216D">
          <w:t>Overtaking or passing vehicle at children’s crossing or pedestrian crossing</w:t>
        </w:r>
        <w:r>
          <w:tab/>
        </w:r>
        <w:r>
          <w:fldChar w:fldCharType="begin"/>
        </w:r>
        <w:r>
          <w:instrText xml:space="preserve"> PAGEREF _Toc99971487 \h </w:instrText>
        </w:r>
        <w:r>
          <w:fldChar w:fldCharType="separate"/>
        </w:r>
        <w:r w:rsidR="001C22B0">
          <w:t>82</w:t>
        </w:r>
        <w:r>
          <w:fldChar w:fldCharType="end"/>
        </w:r>
      </w:hyperlink>
    </w:p>
    <w:p w14:paraId="1B0D70C2" w14:textId="1FA73F9E" w:rsidR="007F1D2E" w:rsidRDefault="007F1D2E">
      <w:pPr>
        <w:pStyle w:val="TOC5"/>
        <w:rPr>
          <w:rFonts w:asciiTheme="minorHAnsi" w:eastAsiaTheme="minorEastAsia" w:hAnsiTheme="minorHAnsi" w:cstheme="minorBidi"/>
          <w:sz w:val="22"/>
          <w:szCs w:val="22"/>
          <w:lang w:eastAsia="en-AU"/>
        </w:rPr>
      </w:pPr>
      <w:r>
        <w:tab/>
      </w:r>
      <w:hyperlink w:anchor="_Toc99971488" w:history="1">
        <w:r w:rsidRPr="00D9216D">
          <w:t>83</w:t>
        </w:r>
        <w:r>
          <w:rPr>
            <w:rFonts w:asciiTheme="minorHAnsi" w:eastAsiaTheme="minorEastAsia" w:hAnsiTheme="minorHAnsi" w:cstheme="minorBidi"/>
            <w:sz w:val="22"/>
            <w:szCs w:val="22"/>
            <w:lang w:eastAsia="en-AU"/>
          </w:rPr>
          <w:tab/>
        </w:r>
        <w:r w:rsidRPr="00D9216D">
          <w:t>Giving way to pedestrian in shared zone</w:t>
        </w:r>
        <w:r>
          <w:tab/>
        </w:r>
        <w:r>
          <w:fldChar w:fldCharType="begin"/>
        </w:r>
        <w:r>
          <w:instrText xml:space="preserve"> PAGEREF _Toc99971488 \h </w:instrText>
        </w:r>
        <w:r>
          <w:fldChar w:fldCharType="separate"/>
        </w:r>
        <w:r w:rsidR="001C22B0">
          <w:t>83</w:t>
        </w:r>
        <w:r>
          <w:fldChar w:fldCharType="end"/>
        </w:r>
      </w:hyperlink>
    </w:p>
    <w:p w14:paraId="6DAB7C52" w14:textId="3CFFF0D7" w:rsidR="007F1D2E" w:rsidRDefault="005E1E6F">
      <w:pPr>
        <w:pStyle w:val="TOC3"/>
        <w:rPr>
          <w:rFonts w:asciiTheme="minorHAnsi" w:eastAsiaTheme="minorEastAsia" w:hAnsiTheme="minorHAnsi" w:cstheme="minorBidi"/>
          <w:b w:val="0"/>
          <w:sz w:val="22"/>
          <w:szCs w:val="22"/>
          <w:lang w:eastAsia="en-AU"/>
        </w:rPr>
      </w:pPr>
      <w:hyperlink w:anchor="_Toc99971489" w:history="1">
        <w:r w:rsidR="007F1D2E" w:rsidRPr="00D9216D">
          <w:t>Division 7.6</w:t>
        </w:r>
        <w:r w:rsidR="007F1D2E">
          <w:rPr>
            <w:rFonts w:asciiTheme="minorHAnsi" w:eastAsiaTheme="minorEastAsia" w:hAnsiTheme="minorHAnsi" w:cstheme="minorBidi"/>
            <w:b w:val="0"/>
            <w:sz w:val="22"/>
            <w:szCs w:val="22"/>
            <w:lang w:eastAsia="en-AU"/>
          </w:rPr>
          <w:tab/>
        </w:r>
        <w:r w:rsidR="007F1D2E" w:rsidRPr="00D9216D">
          <w:t>Other give way sections</w:t>
        </w:r>
        <w:r w:rsidR="007F1D2E" w:rsidRPr="007F1D2E">
          <w:rPr>
            <w:vanish/>
          </w:rPr>
          <w:tab/>
        </w:r>
        <w:r w:rsidR="007F1D2E" w:rsidRPr="007F1D2E">
          <w:rPr>
            <w:vanish/>
          </w:rPr>
          <w:fldChar w:fldCharType="begin"/>
        </w:r>
        <w:r w:rsidR="007F1D2E" w:rsidRPr="007F1D2E">
          <w:rPr>
            <w:vanish/>
          </w:rPr>
          <w:instrText xml:space="preserve"> PAGEREF _Toc99971489 \h </w:instrText>
        </w:r>
        <w:r w:rsidR="007F1D2E" w:rsidRPr="007F1D2E">
          <w:rPr>
            <w:vanish/>
          </w:rPr>
        </w:r>
        <w:r w:rsidR="007F1D2E" w:rsidRPr="007F1D2E">
          <w:rPr>
            <w:vanish/>
          </w:rPr>
          <w:fldChar w:fldCharType="separate"/>
        </w:r>
        <w:r w:rsidR="001C22B0">
          <w:rPr>
            <w:vanish/>
          </w:rPr>
          <w:t>84</w:t>
        </w:r>
        <w:r w:rsidR="007F1D2E" w:rsidRPr="007F1D2E">
          <w:rPr>
            <w:vanish/>
          </w:rPr>
          <w:fldChar w:fldCharType="end"/>
        </w:r>
      </w:hyperlink>
    </w:p>
    <w:p w14:paraId="66CD3851" w14:textId="31D7F5BE" w:rsidR="007F1D2E" w:rsidRDefault="007F1D2E">
      <w:pPr>
        <w:pStyle w:val="TOC5"/>
        <w:rPr>
          <w:rFonts w:asciiTheme="minorHAnsi" w:eastAsiaTheme="minorEastAsia" w:hAnsiTheme="minorHAnsi" w:cstheme="minorBidi"/>
          <w:sz w:val="22"/>
          <w:szCs w:val="22"/>
          <w:lang w:eastAsia="en-AU"/>
        </w:rPr>
      </w:pPr>
      <w:r>
        <w:tab/>
      </w:r>
      <w:hyperlink w:anchor="_Toc99971490" w:history="1">
        <w:r w:rsidRPr="00D9216D">
          <w:t>84</w:t>
        </w:r>
        <w:r>
          <w:rPr>
            <w:rFonts w:asciiTheme="minorHAnsi" w:eastAsiaTheme="minorEastAsia" w:hAnsiTheme="minorHAnsi" w:cstheme="minorBidi"/>
            <w:sz w:val="22"/>
            <w:szCs w:val="22"/>
            <w:lang w:eastAsia="en-AU"/>
          </w:rPr>
          <w:tab/>
        </w:r>
        <w:r w:rsidRPr="00D9216D">
          <w:t>Giving way when driving through break in dividing strip</w:t>
        </w:r>
        <w:r>
          <w:tab/>
        </w:r>
        <w:r>
          <w:fldChar w:fldCharType="begin"/>
        </w:r>
        <w:r>
          <w:instrText xml:space="preserve"> PAGEREF _Toc99971490 \h </w:instrText>
        </w:r>
        <w:r>
          <w:fldChar w:fldCharType="separate"/>
        </w:r>
        <w:r w:rsidR="001C22B0">
          <w:t>84</w:t>
        </w:r>
        <w:r>
          <w:fldChar w:fldCharType="end"/>
        </w:r>
      </w:hyperlink>
    </w:p>
    <w:p w14:paraId="69F6763B" w14:textId="0CF348A3" w:rsidR="007F1D2E" w:rsidRDefault="007F1D2E">
      <w:pPr>
        <w:pStyle w:val="TOC5"/>
        <w:rPr>
          <w:rFonts w:asciiTheme="minorHAnsi" w:eastAsiaTheme="minorEastAsia" w:hAnsiTheme="minorHAnsi" w:cstheme="minorBidi"/>
          <w:sz w:val="22"/>
          <w:szCs w:val="22"/>
          <w:lang w:eastAsia="en-AU"/>
        </w:rPr>
      </w:pPr>
      <w:r>
        <w:tab/>
      </w:r>
      <w:hyperlink w:anchor="_Toc99971491" w:history="1">
        <w:r w:rsidRPr="00D9216D">
          <w:t>85</w:t>
        </w:r>
        <w:r>
          <w:rPr>
            <w:rFonts w:asciiTheme="minorHAnsi" w:eastAsiaTheme="minorEastAsia" w:hAnsiTheme="minorHAnsi" w:cstheme="minorBidi"/>
            <w:sz w:val="22"/>
            <w:szCs w:val="22"/>
            <w:lang w:eastAsia="en-AU"/>
          </w:rPr>
          <w:tab/>
        </w:r>
        <w:r w:rsidRPr="00D9216D">
          <w:t>Giving way on painted island</w:t>
        </w:r>
        <w:r>
          <w:tab/>
        </w:r>
        <w:r>
          <w:fldChar w:fldCharType="begin"/>
        </w:r>
        <w:r>
          <w:instrText xml:space="preserve"> PAGEREF _Toc99971491 \h </w:instrText>
        </w:r>
        <w:r>
          <w:fldChar w:fldCharType="separate"/>
        </w:r>
        <w:r w:rsidR="001C22B0">
          <w:t>85</w:t>
        </w:r>
        <w:r>
          <w:fldChar w:fldCharType="end"/>
        </w:r>
      </w:hyperlink>
    </w:p>
    <w:p w14:paraId="2F22AA79" w14:textId="773C94F2" w:rsidR="007F1D2E" w:rsidRDefault="007F1D2E">
      <w:pPr>
        <w:pStyle w:val="TOC5"/>
        <w:rPr>
          <w:rFonts w:asciiTheme="minorHAnsi" w:eastAsiaTheme="minorEastAsia" w:hAnsiTheme="minorHAnsi" w:cstheme="minorBidi"/>
          <w:sz w:val="22"/>
          <w:szCs w:val="22"/>
          <w:lang w:eastAsia="en-AU"/>
        </w:rPr>
      </w:pPr>
      <w:r>
        <w:tab/>
      </w:r>
      <w:hyperlink w:anchor="_Toc99971492" w:history="1">
        <w:r w:rsidRPr="00D9216D">
          <w:t>86</w:t>
        </w:r>
        <w:r>
          <w:rPr>
            <w:rFonts w:asciiTheme="minorHAnsi" w:eastAsiaTheme="minorEastAsia" w:hAnsiTheme="minorHAnsi" w:cstheme="minorBidi"/>
            <w:sz w:val="22"/>
            <w:szCs w:val="22"/>
            <w:lang w:eastAsia="en-AU"/>
          </w:rPr>
          <w:tab/>
        </w:r>
        <w:r w:rsidRPr="00D9216D">
          <w:t>Giving way in median turning bay</w:t>
        </w:r>
        <w:r>
          <w:tab/>
        </w:r>
        <w:r>
          <w:fldChar w:fldCharType="begin"/>
        </w:r>
        <w:r>
          <w:instrText xml:space="preserve"> PAGEREF _Toc99971492 \h </w:instrText>
        </w:r>
        <w:r>
          <w:fldChar w:fldCharType="separate"/>
        </w:r>
        <w:r w:rsidR="001C22B0">
          <w:t>87</w:t>
        </w:r>
        <w:r>
          <w:fldChar w:fldCharType="end"/>
        </w:r>
      </w:hyperlink>
    </w:p>
    <w:p w14:paraId="5FF2B328" w14:textId="294A179A" w:rsidR="007F1D2E" w:rsidRDefault="007F1D2E">
      <w:pPr>
        <w:pStyle w:val="TOC5"/>
        <w:rPr>
          <w:rFonts w:asciiTheme="minorHAnsi" w:eastAsiaTheme="minorEastAsia" w:hAnsiTheme="minorHAnsi" w:cstheme="minorBidi"/>
          <w:sz w:val="22"/>
          <w:szCs w:val="22"/>
          <w:lang w:eastAsia="en-AU"/>
        </w:rPr>
      </w:pPr>
      <w:r>
        <w:tab/>
      </w:r>
      <w:hyperlink w:anchor="_Toc99971493" w:history="1">
        <w:r w:rsidRPr="00D9216D">
          <w:t>87</w:t>
        </w:r>
        <w:r>
          <w:rPr>
            <w:rFonts w:asciiTheme="minorHAnsi" w:eastAsiaTheme="minorEastAsia" w:hAnsiTheme="minorHAnsi" w:cstheme="minorBidi"/>
            <w:sz w:val="22"/>
            <w:szCs w:val="22"/>
            <w:lang w:eastAsia="en-AU"/>
          </w:rPr>
          <w:tab/>
        </w:r>
        <w:r w:rsidRPr="00D9216D">
          <w:t>Giving way when moving from side of road or median strip parking area</w:t>
        </w:r>
        <w:r>
          <w:tab/>
        </w:r>
        <w:r>
          <w:fldChar w:fldCharType="begin"/>
        </w:r>
        <w:r>
          <w:instrText xml:space="preserve"> PAGEREF _Toc99971493 \h </w:instrText>
        </w:r>
        <w:r>
          <w:fldChar w:fldCharType="separate"/>
        </w:r>
        <w:r w:rsidR="001C22B0">
          <w:t>88</w:t>
        </w:r>
        <w:r>
          <w:fldChar w:fldCharType="end"/>
        </w:r>
      </w:hyperlink>
    </w:p>
    <w:p w14:paraId="7CCFDF24" w14:textId="1F1F4D39" w:rsidR="007F1D2E" w:rsidRDefault="005E1E6F">
      <w:pPr>
        <w:pStyle w:val="TOC2"/>
        <w:rPr>
          <w:rFonts w:asciiTheme="minorHAnsi" w:eastAsiaTheme="minorEastAsia" w:hAnsiTheme="minorHAnsi" w:cstheme="minorBidi"/>
          <w:b w:val="0"/>
          <w:sz w:val="22"/>
          <w:szCs w:val="22"/>
          <w:lang w:eastAsia="en-AU"/>
        </w:rPr>
      </w:pPr>
      <w:hyperlink w:anchor="_Toc99971494" w:history="1">
        <w:r w:rsidR="007F1D2E" w:rsidRPr="00D9216D">
          <w:t>Part 8</w:t>
        </w:r>
        <w:r w:rsidR="007F1D2E">
          <w:rPr>
            <w:rFonts w:asciiTheme="minorHAnsi" w:eastAsiaTheme="minorEastAsia" w:hAnsiTheme="minorHAnsi" w:cstheme="minorBidi"/>
            <w:b w:val="0"/>
            <w:sz w:val="22"/>
            <w:szCs w:val="22"/>
            <w:lang w:eastAsia="en-AU"/>
          </w:rPr>
          <w:tab/>
        </w:r>
        <w:r w:rsidR="007F1D2E" w:rsidRPr="00D9216D">
          <w:t>Traffic signs and road markings</w:t>
        </w:r>
        <w:r w:rsidR="007F1D2E" w:rsidRPr="007F1D2E">
          <w:rPr>
            <w:vanish/>
          </w:rPr>
          <w:tab/>
        </w:r>
        <w:r w:rsidR="007F1D2E" w:rsidRPr="007F1D2E">
          <w:rPr>
            <w:vanish/>
          </w:rPr>
          <w:fldChar w:fldCharType="begin"/>
        </w:r>
        <w:r w:rsidR="007F1D2E" w:rsidRPr="007F1D2E">
          <w:rPr>
            <w:vanish/>
          </w:rPr>
          <w:instrText xml:space="preserve"> PAGEREF _Toc99971494 \h </w:instrText>
        </w:r>
        <w:r w:rsidR="007F1D2E" w:rsidRPr="007F1D2E">
          <w:rPr>
            <w:vanish/>
          </w:rPr>
        </w:r>
        <w:r w:rsidR="007F1D2E" w:rsidRPr="007F1D2E">
          <w:rPr>
            <w:vanish/>
          </w:rPr>
          <w:fldChar w:fldCharType="separate"/>
        </w:r>
        <w:r w:rsidR="001C22B0">
          <w:rPr>
            <w:vanish/>
          </w:rPr>
          <w:t>90</w:t>
        </w:r>
        <w:r w:rsidR="007F1D2E" w:rsidRPr="007F1D2E">
          <w:rPr>
            <w:vanish/>
          </w:rPr>
          <w:fldChar w:fldCharType="end"/>
        </w:r>
      </w:hyperlink>
    </w:p>
    <w:p w14:paraId="4DB07192" w14:textId="40314A66" w:rsidR="007F1D2E" w:rsidRDefault="005E1E6F">
      <w:pPr>
        <w:pStyle w:val="TOC3"/>
        <w:rPr>
          <w:rFonts w:asciiTheme="minorHAnsi" w:eastAsiaTheme="minorEastAsia" w:hAnsiTheme="minorHAnsi" w:cstheme="minorBidi"/>
          <w:b w:val="0"/>
          <w:sz w:val="22"/>
          <w:szCs w:val="22"/>
          <w:lang w:eastAsia="en-AU"/>
        </w:rPr>
      </w:pPr>
      <w:hyperlink w:anchor="_Toc99971495" w:history="1">
        <w:r w:rsidR="007F1D2E" w:rsidRPr="00D9216D">
          <w:t>Division 8.1</w:t>
        </w:r>
        <w:r w:rsidR="007F1D2E">
          <w:rPr>
            <w:rFonts w:asciiTheme="minorHAnsi" w:eastAsiaTheme="minorEastAsia" w:hAnsiTheme="minorHAnsi" w:cstheme="minorBidi"/>
            <w:b w:val="0"/>
            <w:sz w:val="22"/>
            <w:szCs w:val="22"/>
            <w:lang w:eastAsia="en-AU"/>
          </w:rPr>
          <w:tab/>
        </w:r>
        <w:r w:rsidR="007F1D2E" w:rsidRPr="00D9216D">
          <w:t>Traffic signs and road markings at intersections and other places</w:t>
        </w:r>
        <w:r w:rsidR="007F1D2E" w:rsidRPr="007F1D2E">
          <w:rPr>
            <w:vanish/>
          </w:rPr>
          <w:tab/>
        </w:r>
        <w:r w:rsidR="007F1D2E" w:rsidRPr="007F1D2E">
          <w:rPr>
            <w:vanish/>
          </w:rPr>
          <w:fldChar w:fldCharType="begin"/>
        </w:r>
        <w:r w:rsidR="007F1D2E" w:rsidRPr="007F1D2E">
          <w:rPr>
            <w:vanish/>
          </w:rPr>
          <w:instrText xml:space="preserve"> PAGEREF _Toc99971495 \h </w:instrText>
        </w:r>
        <w:r w:rsidR="007F1D2E" w:rsidRPr="007F1D2E">
          <w:rPr>
            <w:vanish/>
          </w:rPr>
        </w:r>
        <w:r w:rsidR="007F1D2E" w:rsidRPr="007F1D2E">
          <w:rPr>
            <w:vanish/>
          </w:rPr>
          <w:fldChar w:fldCharType="separate"/>
        </w:r>
        <w:r w:rsidR="001C22B0">
          <w:rPr>
            <w:vanish/>
          </w:rPr>
          <w:t>90</w:t>
        </w:r>
        <w:r w:rsidR="007F1D2E" w:rsidRPr="007F1D2E">
          <w:rPr>
            <w:vanish/>
          </w:rPr>
          <w:fldChar w:fldCharType="end"/>
        </w:r>
      </w:hyperlink>
    </w:p>
    <w:p w14:paraId="0501D3DF" w14:textId="60E691AA" w:rsidR="007F1D2E" w:rsidRDefault="007F1D2E">
      <w:pPr>
        <w:pStyle w:val="TOC5"/>
        <w:rPr>
          <w:rFonts w:asciiTheme="minorHAnsi" w:eastAsiaTheme="minorEastAsia" w:hAnsiTheme="minorHAnsi" w:cstheme="minorBidi"/>
          <w:sz w:val="22"/>
          <w:szCs w:val="22"/>
          <w:lang w:eastAsia="en-AU"/>
        </w:rPr>
      </w:pPr>
      <w:r>
        <w:tab/>
      </w:r>
      <w:hyperlink w:anchor="_Toc99971496" w:history="1">
        <w:r w:rsidRPr="00D9216D">
          <w:t>88</w:t>
        </w:r>
        <w:r>
          <w:rPr>
            <w:rFonts w:asciiTheme="minorHAnsi" w:eastAsiaTheme="minorEastAsia" w:hAnsiTheme="minorHAnsi" w:cstheme="minorBidi"/>
            <w:sz w:val="22"/>
            <w:szCs w:val="22"/>
            <w:lang w:eastAsia="en-AU"/>
          </w:rPr>
          <w:tab/>
        </w:r>
        <w:r w:rsidRPr="00D9216D">
          <w:t>Left turn sign</w:t>
        </w:r>
        <w:r>
          <w:tab/>
        </w:r>
        <w:r>
          <w:fldChar w:fldCharType="begin"/>
        </w:r>
        <w:r>
          <w:instrText xml:space="preserve"> PAGEREF _Toc99971496 \h </w:instrText>
        </w:r>
        <w:r>
          <w:fldChar w:fldCharType="separate"/>
        </w:r>
        <w:r w:rsidR="001C22B0">
          <w:t>90</w:t>
        </w:r>
        <w:r>
          <w:fldChar w:fldCharType="end"/>
        </w:r>
      </w:hyperlink>
    </w:p>
    <w:p w14:paraId="3229BFB8" w14:textId="595BC0F5" w:rsidR="007F1D2E" w:rsidRDefault="007F1D2E">
      <w:pPr>
        <w:pStyle w:val="TOC5"/>
        <w:rPr>
          <w:rFonts w:asciiTheme="minorHAnsi" w:eastAsiaTheme="minorEastAsia" w:hAnsiTheme="minorHAnsi" w:cstheme="minorBidi"/>
          <w:sz w:val="22"/>
          <w:szCs w:val="22"/>
          <w:lang w:eastAsia="en-AU"/>
        </w:rPr>
      </w:pPr>
      <w:r>
        <w:tab/>
      </w:r>
      <w:hyperlink w:anchor="_Toc99971497" w:history="1">
        <w:r w:rsidRPr="00D9216D">
          <w:t>89</w:t>
        </w:r>
        <w:r>
          <w:rPr>
            <w:rFonts w:asciiTheme="minorHAnsi" w:eastAsiaTheme="minorEastAsia" w:hAnsiTheme="minorHAnsi" w:cstheme="minorBidi"/>
            <w:sz w:val="22"/>
            <w:szCs w:val="22"/>
            <w:lang w:eastAsia="en-AU"/>
          </w:rPr>
          <w:tab/>
        </w:r>
        <w:r w:rsidRPr="00D9216D">
          <w:t>Right turn sign</w:t>
        </w:r>
        <w:r>
          <w:tab/>
        </w:r>
        <w:r>
          <w:fldChar w:fldCharType="begin"/>
        </w:r>
        <w:r>
          <w:instrText xml:space="preserve"> PAGEREF _Toc99971497 \h </w:instrText>
        </w:r>
        <w:r>
          <w:fldChar w:fldCharType="separate"/>
        </w:r>
        <w:r w:rsidR="001C22B0">
          <w:t>90</w:t>
        </w:r>
        <w:r>
          <w:fldChar w:fldCharType="end"/>
        </w:r>
      </w:hyperlink>
    </w:p>
    <w:p w14:paraId="06ACC80B" w14:textId="01E64434" w:rsidR="007F1D2E" w:rsidRDefault="007F1D2E">
      <w:pPr>
        <w:pStyle w:val="TOC5"/>
        <w:rPr>
          <w:rFonts w:asciiTheme="minorHAnsi" w:eastAsiaTheme="minorEastAsia" w:hAnsiTheme="minorHAnsi" w:cstheme="minorBidi"/>
          <w:sz w:val="22"/>
          <w:szCs w:val="22"/>
          <w:lang w:eastAsia="en-AU"/>
        </w:rPr>
      </w:pPr>
      <w:r>
        <w:tab/>
      </w:r>
      <w:hyperlink w:anchor="_Toc99971498" w:history="1">
        <w:r w:rsidRPr="00D9216D">
          <w:t>90</w:t>
        </w:r>
        <w:r>
          <w:rPr>
            <w:rFonts w:asciiTheme="minorHAnsi" w:eastAsiaTheme="minorEastAsia" w:hAnsiTheme="minorHAnsi" w:cstheme="minorBidi"/>
            <w:sz w:val="22"/>
            <w:szCs w:val="22"/>
            <w:lang w:eastAsia="en-AU"/>
          </w:rPr>
          <w:tab/>
        </w:r>
        <w:r w:rsidRPr="00D9216D">
          <w:t>No turns sign</w:t>
        </w:r>
        <w:r>
          <w:tab/>
        </w:r>
        <w:r>
          <w:fldChar w:fldCharType="begin"/>
        </w:r>
        <w:r>
          <w:instrText xml:space="preserve"> PAGEREF _Toc99971498 \h </w:instrText>
        </w:r>
        <w:r>
          <w:fldChar w:fldCharType="separate"/>
        </w:r>
        <w:r w:rsidR="001C22B0">
          <w:t>90</w:t>
        </w:r>
        <w:r>
          <w:fldChar w:fldCharType="end"/>
        </w:r>
      </w:hyperlink>
    </w:p>
    <w:p w14:paraId="2D830B70" w14:textId="3EEC0B69" w:rsidR="007F1D2E" w:rsidRDefault="007F1D2E">
      <w:pPr>
        <w:pStyle w:val="TOC5"/>
        <w:rPr>
          <w:rFonts w:asciiTheme="minorHAnsi" w:eastAsiaTheme="minorEastAsia" w:hAnsiTheme="minorHAnsi" w:cstheme="minorBidi"/>
          <w:sz w:val="22"/>
          <w:szCs w:val="22"/>
          <w:lang w:eastAsia="en-AU"/>
        </w:rPr>
      </w:pPr>
      <w:r>
        <w:tab/>
      </w:r>
      <w:hyperlink w:anchor="_Toc99971499" w:history="1">
        <w:r w:rsidRPr="00D9216D">
          <w:t>91</w:t>
        </w:r>
        <w:r>
          <w:rPr>
            <w:rFonts w:asciiTheme="minorHAnsi" w:eastAsiaTheme="minorEastAsia" w:hAnsiTheme="minorHAnsi" w:cstheme="minorBidi"/>
            <w:sz w:val="22"/>
            <w:szCs w:val="22"/>
            <w:lang w:eastAsia="en-AU"/>
          </w:rPr>
          <w:tab/>
        </w:r>
        <w:r w:rsidRPr="00D9216D">
          <w:t>No left turn and no right turn sign</w:t>
        </w:r>
        <w:r>
          <w:tab/>
        </w:r>
        <w:r>
          <w:fldChar w:fldCharType="begin"/>
        </w:r>
        <w:r>
          <w:instrText xml:space="preserve"> PAGEREF _Toc99971499 \h </w:instrText>
        </w:r>
        <w:r>
          <w:fldChar w:fldCharType="separate"/>
        </w:r>
        <w:r w:rsidR="001C22B0">
          <w:t>91</w:t>
        </w:r>
        <w:r>
          <w:fldChar w:fldCharType="end"/>
        </w:r>
      </w:hyperlink>
    </w:p>
    <w:p w14:paraId="175A9F6E" w14:textId="4EE72680" w:rsidR="007F1D2E" w:rsidRDefault="007F1D2E">
      <w:pPr>
        <w:pStyle w:val="TOC5"/>
        <w:rPr>
          <w:rFonts w:asciiTheme="minorHAnsi" w:eastAsiaTheme="minorEastAsia" w:hAnsiTheme="minorHAnsi" w:cstheme="minorBidi"/>
          <w:sz w:val="22"/>
          <w:szCs w:val="22"/>
          <w:lang w:eastAsia="en-AU"/>
        </w:rPr>
      </w:pPr>
      <w:r>
        <w:lastRenderedPageBreak/>
        <w:tab/>
      </w:r>
      <w:hyperlink w:anchor="_Toc99971500" w:history="1">
        <w:r w:rsidRPr="00D9216D">
          <w:t>92</w:t>
        </w:r>
        <w:r>
          <w:rPr>
            <w:rFonts w:asciiTheme="minorHAnsi" w:eastAsiaTheme="minorEastAsia" w:hAnsiTheme="minorHAnsi" w:cstheme="minorBidi"/>
            <w:sz w:val="22"/>
            <w:szCs w:val="22"/>
            <w:lang w:eastAsia="en-AU"/>
          </w:rPr>
          <w:tab/>
        </w:r>
        <w:r w:rsidRPr="00D9216D">
          <w:t>Traffic lane arrows</w:t>
        </w:r>
        <w:r>
          <w:tab/>
        </w:r>
        <w:r>
          <w:fldChar w:fldCharType="begin"/>
        </w:r>
        <w:r>
          <w:instrText xml:space="preserve"> PAGEREF _Toc99971500 \h </w:instrText>
        </w:r>
        <w:r>
          <w:fldChar w:fldCharType="separate"/>
        </w:r>
        <w:r w:rsidR="001C22B0">
          <w:t>91</w:t>
        </w:r>
        <w:r>
          <w:fldChar w:fldCharType="end"/>
        </w:r>
      </w:hyperlink>
    </w:p>
    <w:p w14:paraId="0AA30D57" w14:textId="453BC61F" w:rsidR="007F1D2E" w:rsidRDefault="005E1E6F">
      <w:pPr>
        <w:pStyle w:val="TOC3"/>
        <w:rPr>
          <w:rFonts w:asciiTheme="minorHAnsi" w:eastAsiaTheme="minorEastAsia" w:hAnsiTheme="minorHAnsi" w:cstheme="minorBidi"/>
          <w:b w:val="0"/>
          <w:sz w:val="22"/>
          <w:szCs w:val="22"/>
          <w:lang w:eastAsia="en-AU"/>
        </w:rPr>
      </w:pPr>
      <w:hyperlink w:anchor="_Toc99971501" w:history="1">
        <w:r w:rsidR="007F1D2E" w:rsidRPr="00D9216D">
          <w:t>Division 8.2</w:t>
        </w:r>
        <w:r w:rsidR="007F1D2E">
          <w:rPr>
            <w:rFonts w:asciiTheme="minorHAnsi" w:eastAsiaTheme="minorEastAsia" w:hAnsiTheme="minorHAnsi" w:cstheme="minorBidi"/>
            <w:b w:val="0"/>
            <w:sz w:val="22"/>
            <w:szCs w:val="22"/>
            <w:lang w:eastAsia="en-AU"/>
          </w:rPr>
          <w:tab/>
        </w:r>
        <w:r w:rsidR="007F1D2E" w:rsidRPr="00D9216D">
          <w:t>Traffic signs and road markings generally</w:t>
        </w:r>
        <w:r w:rsidR="007F1D2E" w:rsidRPr="007F1D2E">
          <w:rPr>
            <w:vanish/>
          </w:rPr>
          <w:tab/>
        </w:r>
        <w:r w:rsidR="007F1D2E" w:rsidRPr="007F1D2E">
          <w:rPr>
            <w:vanish/>
          </w:rPr>
          <w:fldChar w:fldCharType="begin"/>
        </w:r>
        <w:r w:rsidR="007F1D2E" w:rsidRPr="007F1D2E">
          <w:rPr>
            <w:vanish/>
          </w:rPr>
          <w:instrText xml:space="preserve"> PAGEREF _Toc99971501 \h </w:instrText>
        </w:r>
        <w:r w:rsidR="007F1D2E" w:rsidRPr="007F1D2E">
          <w:rPr>
            <w:vanish/>
          </w:rPr>
        </w:r>
        <w:r w:rsidR="007F1D2E" w:rsidRPr="007F1D2E">
          <w:rPr>
            <w:vanish/>
          </w:rPr>
          <w:fldChar w:fldCharType="separate"/>
        </w:r>
        <w:r w:rsidR="001C22B0">
          <w:rPr>
            <w:vanish/>
          </w:rPr>
          <w:t>93</w:t>
        </w:r>
        <w:r w:rsidR="007F1D2E" w:rsidRPr="007F1D2E">
          <w:rPr>
            <w:vanish/>
          </w:rPr>
          <w:fldChar w:fldCharType="end"/>
        </w:r>
      </w:hyperlink>
    </w:p>
    <w:p w14:paraId="2C4375EF" w14:textId="3447CB36" w:rsidR="007F1D2E" w:rsidRDefault="007F1D2E">
      <w:pPr>
        <w:pStyle w:val="TOC5"/>
        <w:rPr>
          <w:rFonts w:asciiTheme="minorHAnsi" w:eastAsiaTheme="minorEastAsia" w:hAnsiTheme="minorHAnsi" w:cstheme="minorBidi"/>
          <w:sz w:val="22"/>
          <w:szCs w:val="22"/>
          <w:lang w:eastAsia="en-AU"/>
        </w:rPr>
      </w:pPr>
      <w:r>
        <w:tab/>
      </w:r>
      <w:hyperlink w:anchor="_Toc99971502" w:history="1">
        <w:r w:rsidRPr="00D9216D">
          <w:t>93</w:t>
        </w:r>
        <w:r>
          <w:rPr>
            <w:rFonts w:asciiTheme="minorHAnsi" w:eastAsiaTheme="minorEastAsia" w:hAnsiTheme="minorHAnsi" w:cstheme="minorBidi"/>
            <w:sz w:val="22"/>
            <w:szCs w:val="22"/>
            <w:lang w:eastAsia="en-AU"/>
          </w:rPr>
          <w:tab/>
        </w:r>
        <w:r w:rsidRPr="00D9216D">
          <w:t>No overtaking or passing sign</w:t>
        </w:r>
        <w:r>
          <w:tab/>
        </w:r>
        <w:r>
          <w:fldChar w:fldCharType="begin"/>
        </w:r>
        <w:r>
          <w:instrText xml:space="preserve"> PAGEREF _Toc99971502 \h </w:instrText>
        </w:r>
        <w:r>
          <w:fldChar w:fldCharType="separate"/>
        </w:r>
        <w:r w:rsidR="001C22B0">
          <w:t>93</w:t>
        </w:r>
        <w:r>
          <w:fldChar w:fldCharType="end"/>
        </w:r>
      </w:hyperlink>
    </w:p>
    <w:p w14:paraId="3310158F" w14:textId="3B4E4B49" w:rsidR="007F1D2E" w:rsidRDefault="007F1D2E">
      <w:pPr>
        <w:pStyle w:val="TOC5"/>
        <w:rPr>
          <w:rFonts w:asciiTheme="minorHAnsi" w:eastAsiaTheme="minorEastAsia" w:hAnsiTheme="minorHAnsi" w:cstheme="minorBidi"/>
          <w:sz w:val="22"/>
          <w:szCs w:val="22"/>
          <w:lang w:eastAsia="en-AU"/>
        </w:rPr>
      </w:pPr>
      <w:r>
        <w:tab/>
      </w:r>
      <w:hyperlink w:anchor="_Toc99971503" w:history="1">
        <w:r w:rsidRPr="00D9216D">
          <w:t>94</w:t>
        </w:r>
        <w:r>
          <w:rPr>
            <w:rFonts w:asciiTheme="minorHAnsi" w:eastAsiaTheme="minorEastAsia" w:hAnsiTheme="minorHAnsi" w:cstheme="minorBidi"/>
            <w:sz w:val="22"/>
            <w:szCs w:val="22"/>
            <w:lang w:eastAsia="en-AU"/>
          </w:rPr>
          <w:tab/>
        </w:r>
        <w:r w:rsidRPr="00D9216D">
          <w:t>No overtaking on bridge sign</w:t>
        </w:r>
        <w:r>
          <w:tab/>
        </w:r>
        <w:r>
          <w:fldChar w:fldCharType="begin"/>
        </w:r>
        <w:r>
          <w:instrText xml:space="preserve"> PAGEREF _Toc99971503 \h </w:instrText>
        </w:r>
        <w:r>
          <w:fldChar w:fldCharType="separate"/>
        </w:r>
        <w:r w:rsidR="001C22B0">
          <w:t>93</w:t>
        </w:r>
        <w:r>
          <w:fldChar w:fldCharType="end"/>
        </w:r>
      </w:hyperlink>
    </w:p>
    <w:p w14:paraId="0B17F096" w14:textId="12BEECE0" w:rsidR="007F1D2E" w:rsidRDefault="007F1D2E">
      <w:pPr>
        <w:pStyle w:val="TOC5"/>
        <w:rPr>
          <w:rFonts w:asciiTheme="minorHAnsi" w:eastAsiaTheme="minorEastAsia" w:hAnsiTheme="minorHAnsi" w:cstheme="minorBidi"/>
          <w:sz w:val="22"/>
          <w:szCs w:val="22"/>
          <w:lang w:eastAsia="en-AU"/>
        </w:rPr>
      </w:pPr>
      <w:r>
        <w:tab/>
      </w:r>
      <w:hyperlink w:anchor="_Toc99971504" w:history="1">
        <w:r w:rsidRPr="00D9216D">
          <w:t>95</w:t>
        </w:r>
        <w:r>
          <w:rPr>
            <w:rFonts w:asciiTheme="minorHAnsi" w:eastAsiaTheme="minorEastAsia" w:hAnsiTheme="minorHAnsi" w:cstheme="minorBidi"/>
            <w:sz w:val="22"/>
            <w:szCs w:val="22"/>
            <w:lang w:eastAsia="en-AU"/>
          </w:rPr>
          <w:tab/>
        </w:r>
        <w:r w:rsidRPr="00D9216D">
          <w:t>Emergency stopping lane only sign</w:t>
        </w:r>
        <w:r>
          <w:tab/>
        </w:r>
        <w:r>
          <w:fldChar w:fldCharType="begin"/>
        </w:r>
        <w:r>
          <w:instrText xml:space="preserve"> PAGEREF _Toc99971504 \h </w:instrText>
        </w:r>
        <w:r>
          <w:fldChar w:fldCharType="separate"/>
        </w:r>
        <w:r w:rsidR="001C22B0">
          <w:t>93</w:t>
        </w:r>
        <w:r>
          <w:fldChar w:fldCharType="end"/>
        </w:r>
      </w:hyperlink>
    </w:p>
    <w:p w14:paraId="3075519B" w14:textId="354F5AD5" w:rsidR="007F1D2E" w:rsidRDefault="007F1D2E">
      <w:pPr>
        <w:pStyle w:val="TOC5"/>
        <w:rPr>
          <w:rFonts w:asciiTheme="minorHAnsi" w:eastAsiaTheme="minorEastAsia" w:hAnsiTheme="minorHAnsi" w:cstheme="minorBidi"/>
          <w:sz w:val="22"/>
          <w:szCs w:val="22"/>
          <w:lang w:eastAsia="en-AU"/>
        </w:rPr>
      </w:pPr>
      <w:r>
        <w:tab/>
      </w:r>
      <w:hyperlink w:anchor="_Toc99971505" w:history="1">
        <w:r w:rsidRPr="00D9216D">
          <w:t>96</w:t>
        </w:r>
        <w:r>
          <w:rPr>
            <w:rFonts w:asciiTheme="minorHAnsi" w:eastAsiaTheme="minorEastAsia" w:hAnsiTheme="minorHAnsi" w:cstheme="minorBidi"/>
            <w:sz w:val="22"/>
            <w:szCs w:val="22"/>
            <w:lang w:eastAsia="en-AU"/>
          </w:rPr>
          <w:tab/>
        </w:r>
        <w:r w:rsidRPr="00D9216D">
          <w:t>Keep clear marking</w:t>
        </w:r>
        <w:r>
          <w:tab/>
        </w:r>
        <w:r>
          <w:fldChar w:fldCharType="begin"/>
        </w:r>
        <w:r>
          <w:instrText xml:space="preserve"> PAGEREF _Toc99971505 \h </w:instrText>
        </w:r>
        <w:r>
          <w:fldChar w:fldCharType="separate"/>
        </w:r>
        <w:r w:rsidR="001C22B0">
          <w:t>94</w:t>
        </w:r>
        <w:r>
          <w:fldChar w:fldCharType="end"/>
        </w:r>
      </w:hyperlink>
    </w:p>
    <w:p w14:paraId="1FC87A1B" w14:textId="48F2FEB3" w:rsidR="007F1D2E" w:rsidRDefault="007F1D2E">
      <w:pPr>
        <w:pStyle w:val="TOC5"/>
        <w:rPr>
          <w:rFonts w:asciiTheme="minorHAnsi" w:eastAsiaTheme="minorEastAsia" w:hAnsiTheme="minorHAnsi" w:cstheme="minorBidi"/>
          <w:sz w:val="22"/>
          <w:szCs w:val="22"/>
          <w:lang w:eastAsia="en-AU"/>
        </w:rPr>
      </w:pPr>
      <w:r>
        <w:tab/>
      </w:r>
      <w:hyperlink w:anchor="_Toc99971506" w:history="1">
        <w:r w:rsidRPr="00D9216D">
          <w:t>97</w:t>
        </w:r>
        <w:r>
          <w:rPr>
            <w:rFonts w:asciiTheme="minorHAnsi" w:eastAsiaTheme="minorEastAsia" w:hAnsiTheme="minorHAnsi" w:cstheme="minorBidi"/>
            <w:sz w:val="22"/>
            <w:szCs w:val="22"/>
            <w:lang w:eastAsia="en-AU"/>
          </w:rPr>
          <w:tab/>
        </w:r>
        <w:r w:rsidRPr="00D9216D">
          <w:t>Road access sign</w:t>
        </w:r>
        <w:r>
          <w:tab/>
        </w:r>
        <w:r>
          <w:fldChar w:fldCharType="begin"/>
        </w:r>
        <w:r>
          <w:instrText xml:space="preserve"> PAGEREF _Toc99971506 \h </w:instrText>
        </w:r>
        <w:r>
          <w:fldChar w:fldCharType="separate"/>
        </w:r>
        <w:r w:rsidR="001C22B0">
          <w:t>95</w:t>
        </w:r>
        <w:r>
          <w:fldChar w:fldCharType="end"/>
        </w:r>
      </w:hyperlink>
    </w:p>
    <w:p w14:paraId="69012CA2" w14:textId="3238486E" w:rsidR="007F1D2E" w:rsidRDefault="007F1D2E">
      <w:pPr>
        <w:pStyle w:val="TOC5"/>
        <w:rPr>
          <w:rFonts w:asciiTheme="minorHAnsi" w:eastAsiaTheme="minorEastAsia" w:hAnsiTheme="minorHAnsi" w:cstheme="minorBidi"/>
          <w:sz w:val="22"/>
          <w:szCs w:val="22"/>
          <w:lang w:eastAsia="en-AU"/>
        </w:rPr>
      </w:pPr>
      <w:r>
        <w:tab/>
      </w:r>
      <w:hyperlink w:anchor="_Toc99971507" w:history="1">
        <w:r w:rsidRPr="00D9216D">
          <w:t>98</w:t>
        </w:r>
        <w:r>
          <w:rPr>
            <w:rFonts w:asciiTheme="minorHAnsi" w:eastAsiaTheme="minorEastAsia" w:hAnsiTheme="minorHAnsi" w:cstheme="minorBidi"/>
            <w:sz w:val="22"/>
            <w:szCs w:val="22"/>
            <w:lang w:eastAsia="en-AU"/>
          </w:rPr>
          <w:tab/>
        </w:r>
        <w:r w:rsidRPr="00D9216D">
          <w:t>One</w:t>
        </w:r>
        <w:r w:rsidRPr="00D9216D">
          <w:noBreakHyphen/>
          <w:t>way sign</w:t>
        </w:r>
        <w:r>
          <w:tab/>
        </w:r>
        <w:r>
          <w:fldChar w:fldCharType="begin"/>
        </w:r>
        <w:r>
          <w:instrText xml:space="preserve"> PAGEREF _Toc99971507 \h </w:instrText>
        </w:r>
        <w:r>
          <w:fldChar w:fldCharType="separate"/>
        </w:r>
        <w:r w:rsidR="001C22B0">
          <w:t>96</w:t>
        </w:r>
        <w:r>
          <w:fldChar w:fldCharType="end"/>
        </w:r>
      </w:hyperlink>
    </w:p>
    <w:p w14:paraId="6D1A1FFC" w14:textId="71DC4904" w:rsidR="007F1D2E" w:rsidRDefault="007F1D2E">
      <w:pPr>
        <w:pStyle w:val="TOC5"/>
        <w:rPr>
          <w:rFonts w:asciiTheme="minorHAnsi" w:eastAsiaTheme="minorEastAsia" w:hAnsiTheme="minorHAnsi" w:cstheme="minorBidi"/>
          <w:sz w:val="22"/>
          <w:szCs w:val="22"/>
          <w:lang w:eastAsia="en-AU"/>
        </w:rPr>
      </w:pPr>
      <w:r>
        <w:tab/>
      </w:r>
      <w:hyperlink w:anchor="_Toc99971508" w:history="1">
        <w:r w:rsidRPr="00D9216D">
          <w:t>99</w:t>
        </w:r>
        <w:r>
          <w:rPr>
            <w:rFonts w:asciiTheme="minorHAnsi" w:eastAsiaTheme="minorEastAsia" w:hAnsiTheme="minorHAnsi" w:cstheme="minorBidi"/>
            <w:sz w:val="22"/>
            <w:szCs w:val="22"/>
            <w:lang w:eastAsia="en-AU"/>
          </w:rPr>
          <w:tab/>
        </w:r>
        <w:r w:rsidRPr="00D9216D">
          <w:t>Keep left and keep right sign</w:t>
        </w:r>
        <w:r>
          <w:tab/>
        </w:r>
        <w:r>
          <w:fldChar w:fldCharType="begin"/>
        </w:r>
        <w:r>
          <w:instrText xml:space="preserve"> PAGEREF _Toc99971508 \h </w:instrText>
        </w:r>
        <w:r>
          <w:fldChar w:fldCharType="separate"/>
        </w:r>
        <w:r w:rsidR="001C22B0">
          <w:t>97</w:t>
        </w:r>
        <w:r>
          <w:fldChar w:fldCharType="end"/>
        </w:r>
      </w:hyperlink>
    </w:p>
    <w:p w14:paraId="1E49FE49" w14:textId="11A26F67" w:rsidR="007F1D2E" w:rsidRDefault="007F1D2E">
      <w:pPr>
        <w:pStyle w:val="TOC5"/>
        <w:rPr>
          <w:rFonts w:asciiTheme="minorHAnsi" w:eastAsiaTheme="minorEastAsia" w:hAnsiTheme="minorHAnsi" w:cstheme="minorBidi"/>
          <w:sz w:val="22"/>
          <w:szCs w:val="22"/>
          <w:lang w:eastAsia="en-AU"/>
        </w:rPr>
      </w:pPr>
      <w:r>
        <w:tab/>
      </w:r>
      <w:hyperlink w:anchor="_Toc99971509" w:history="1">
        <w:r w:rsidRPr="00D9216D">
          <w:t>100</w:t>
        </w:r>
        <w:r>
          <w:rPr>
            <w:rFonts w:asciiTheme="minorHAnsi" w:eastAsiaTheme="minorEastAsia" w:hAnsiTheme="minorHAnsi" w:cstheme="minorBidi"/>
            <w:sz w:val="22"/>
            <w:szCs w:val="22"/>
            <w:lang w:eastAsia="en-AU"/>
          </w:rPr>
          <w:tab/>
        </w:r>
        <w:r w:rsidRPr="00D9216D">
          <w:t>No entry sign</w:t>
        </w:r>
        <w:r>
          <w:tab/>
        </w:r>
        <w:r>
          <w:fldChar w:fldCharType="begin"/>
        </w:r>
        <w:r>
          <w:instrText xml:space="preserve"> PAGEREF _Toc99971509 \h </w:instrText>
        </w:r>
        <w:r>
          <w:fldChar w:fldCharType="separate"/>
        </w:r>
        <w:r w:rsidR="001C22B0">
          <w:t>97</w:t>
        </w:r>
        <w:r>
          <w:fldChar w:fldCharType="end"/>
        </w:r>
      </w:hyperlink>
    </w:p>
    <w:p w14:paraId="17ACF430" w14:textId="4806792C" w:rsidR="007F1D2E" w:rsidRDefault="007F1D2E">
      <w:pPr>
        <w:pStyle w:val="TOC5"/>
        <w:rPr>
          <w:rFonts w:asciiTheme="minorHAnsi" w:eastAsiaTheme="minorEastAsia" w:hAnsiTheme="minorHAnsi" w:cstheme="minorBidi"/>
          <w:sz w:val="22"/>
          <w:szCs w:val="22"/>
          <w:lang w:eastAsia="en-AU"/>
        </w:rPr>
      </w:pPr>
      <w:r>
        <w:tab/>
      </w:r>
      <w:hyperlink w:anchor="_Toc99971510" w:history="1">
        <w:r w:rsidRPr="00D9216D">
          <w:t>101</w:t>
        </w:r>
        <w:r>
          <w:rPr>
            <w:rFonts w:asciiTheme="minorHAnsi" w:eastAsiaTheme="minorEastAsia" w:hAnsiTheme="minorHAnsi" w:cstheme="minorBidi"/>
            <w:sz w:val="22"/>
            <w:szCs w:val="22"/>
            <w:lang w:eastAsia="en-AU"/>
          </w:rPr>
          <w:tab/>
        </w:r>
        <w:r w:rsidRPr="00D9216D">
          <w:t>Hand</w:t>
        </w:r>
        <w:r w:rsidRPr="00D9216D">
          <w:noBreakHyphen/>
          <w:t>held stop sign</w:t>
        </w:r>
        <w:r>
          <w:tab/>
        </w:r>
        <w:r>
          <w:fldChar w:fldCharType="begin"/>
        </w:r>
        <w:r>
          <w:instrText xml:space="preserve"> PAGEREF _Toc99971510 \h </w:instrText>
        </w:r>
        <w:r>
          <w:fldChar w:fldCharType="separate"/>
        </w:r>
        <w:r w:rsidR="001C22B0">
          <w:t>98</w:t>
        </w:r>
        <w:r>
          <w:fldChar w:fldCharType="end"/>
        </w:r>
      </w:hyperlink>
    </w:p>
    <w:p w14:paraId="61209BB8" w14:textId="34622EFE" w:rsidR="007F1D2E" w:rsidRDefault="007F1D2E">
      <w:pPr>
        <w:pStyle w:val="TOC5"/>
        <w:rPr>
          <w:rFonts w:asciiTheme="minorHAnsi" w:eastAsiaTheme="minorEastAsia" w:hAnsiTheme="minorHAnsi" w:cstheme="minorBidi"/>
          <w:sz w:val="22"/>
          <w:szCs w:val="22"/>
          <w:lang w:eastAsia="en-AU"/>
        </w:rPr>
      </w:pPr>
      <w:r>
        <w:tab/>
      </w:r>
      <w:hyperlink w:anchor="_Toc99971511" w:history="1">
        <w:r w:rsidRPr="00D9216D">
          <w:t>101A</w:t>
        </w:r>
        <w:r>
          <w:rPr>
            <w:rFonts w:asciiTheme="minorHAnsi" w:eastAsiaTheme="minorEastAsia" w:hAnsiTheme="minorHAnsi" w:cstheme="minorBidi"/>
            <w:sz w:val="22"/>
            <w:szCs w:val="22"/>
            <w:lang w:eastAsia="en-AU"/>
          </w:rPr>
          <w:tab/>
        </w:r>
        <w:r w:rsidRPr="00D9216D">
          <w:t>Safety ramp and arrester bed sign</w:t>
        </w:r>
        <w:r>
          <w:tab/>
        </w:r>
        <w:r>
          <w:fldChar w:fldCharType="begin"/>
        </w:r>
        <w:r>
          <w:instrText xml:space="preserve"> PAGEREF _Toc99971511 \h </w:instrText>
        </w:r>
        <w:r>
          <w:fldChar w:fldCharType="separate"/>
        </w:r>
        <w:r w:rsidR="001C22B0">
          <w:t>98</w:t>
        </w:r>
        <w:r>
          <w:fldChar w:fldCharType="end"/>
        </w:r>
      </w:hyperlink>
    </w:p>
    <w:p w14:paraId="3B02CA38" w14:textId="61B9C8A2" w:rsidR="007F1D2E" w:rsidRDefault="005E1E6F">
      <w:pPr>
        <w:pStyle w:val="TOC3"/>
        <w:rPr>
          <w:rFonts w:asciiTheme="minorHAnsi" w:eastAsiaTheme="minorEastAsia" w:hAnsiTheme="minorHAnsi" w:cstheme="minorBidi"/>
          <w:b w:val="0"/>
          <w:sz w:val="22"/>
          <w:szCs w:val="22"/>
          <w:lang w:eastAsia="en-AU"/>
        </w:rPr>
      </w:pPr>
      <w:hyperlink w:anchor="_Toc99971512" w:history="1">
        <w:r w:rsidR="007F1D2E" w:rsidRPr="00D9216D">
          <w:t>Division 8.3</w:t>
        </w:r>
        <w:r w:rsidR="007F1D2E">
          <w:rPr>
            <w:rFonts w:asciiTheme="minorHAnsi" w:eastAsiaTheme="minorEastAsia" w:hAnsiTheme="minorHAnsi" w:cstheme="minorBidi"/>
            <w:b w:val="0"/>
            <w:sz w:val="22"/>
            <w:szCs w:val="22"/>
            <w:lang w:eastAsia="en-AU"/>
          </w:rPr>
          <w:tab/>
        </w:r>
        <w:r w:rsidR="007F1D2E" w:rsidRPr="00D9216D">
          <w:t>Signs for trucks, buses and other large vehicles</w:t>
        </w:r>
        <w:r w:rsidR="007F1D2E" w:rsidRPr="007F1D2E">
          <w:rPr>
            <w:vanish/>
          </w:rPr>
          <w:tab/>
        </w:r>
        <w:r w:rsidR="007F1D2E" w:rsidRPr="007F1D2E">
          <w:rPr>
            <w:vanish/>
          </w:rPr>
          <w:fldChar w:fldCharType="begin"/>
        </w:r>
        <w:r w:rsidR="007F1D2E" w:rsidRPr="007F1D2E">
          <w:rPr>
            <w:vanish/>
          </w:rPr>
          <w:instrText xml:space="preserve"> PAGEREF _Toc99971512 \h </w:instrText>
        </w:r>
        <w:r w:rsidR="007F1D2E" w:rsidRPr="007F1D2E">
          <w:rPr>
            <w:vanish/>
          </w:rPr>
        </w:r>
        <w:r w:rsidR="007F1D2E" w:rsidRPr="007F1D2E">
          <w:rPr>
            <w:vanish/>
          </w:rPr>
          <w:fldChar w:fldCharType="separate"/>
        </w:r>
        <w:r w:rsidR="001C22B0">
          <w:rPr>
            <w:vanish/>
          </w:rPr>
          <w:t>99</w:t>
        </w:r>
        <w:r w:rsidR="007F1D2E" w:rsidRPr="007F1D2E">
          <w:rPr>
            <w:vanish/>
          </w:rPr>
          <w:fldChar w:fldCharType="end"/>
        </w:r>
      </w:hyperlink>
    </w:p>
    <w:p w14:paraId="7514A127" w14:textId="3D1BFDB2" w:rsidR="007F1D2E" w:rsidRDefault="007F1D2E">
      <w:pPr>
        <w:pStyle w:val="TOC5"/>
        <w:rPr>
          <w:rFonts w:asciiTheme="minorHAnsi" w:eastAsiaTheme="minorEastAsia" w:hAnsiTheme="minorHAnsi" w:cstheme="minorBidi"/>
          <w:sz w:val="22"/>
          <w:szCs w:val="22"/>
          <w:lang w:eastAsia="en-AU"/>
        </w:rPr>
      </w:pPr>
      <w:r>
        <w:tab/>
      </w:r>
      <w:hyperlink w:anchor="_Toc99971513" w:history="1">
        <w:r w:rsidRPr="00D9216D">
          <w:t>102</w:t>
        </w:r>
        <w:r>
          <w:rPr>
            <w:rFonts w:asciiTheme="minorHAnsi" w:eastAsiaTheme="minorEastAsia" w:hAnsiTheme="minorHAnsi" w:cstheme="minorBidi"/>
            <w:sz w:val="22"/>
            <w:szCs w:val="22"/>
            <w:lang w:eastAsia="en-AU"/>
          </w:rPr>
          <w:tab/>
        </w:r>
        <w:r w:rsidRPr="00D9216D">
          <w:t>Clearance and low clearance sign</w:t>
        </w:r>
        <w:r>
          <w:tab/>
        </w:r>
        <w:r>
          <w:fldChar w:fldCharType="begin"/>
        </w:r>
        <w:r>
          <w:instrText xml:space="preserve"> PAGEREF _Toc99971513 \h </w:instrText>
        </w:r>
        <w:r>
          <w:fldChar w:fldCharType="separate"/>
        </w:r>
        <w:r w:rsidR="001C22B0">
          <w:t>99</w:t>
        </w:r>
        <w:r>
          <w:fldChar w:fldCharType="end"/>
        </w:r>
      </w:hyperlink>
    </w:p>
    <w:p w14:paraId="33775B11" w14:textId="2A6E6567" w:rsidR="007F1D2E" w:rsidRDefault="007F1D2E">
      <w:pPr>
        <w:pStyle w:val="TOC5"/>
        <w:rPr>
          <w:rFonts w:asciiTheme="minorHAnsi" w:eastAsiaTheme="minorEastAsia" w:hAnsiTheme="minorHAnsi" w:cstheme="minorBidi"/>
          <w:sz w:val="22"/>
          <w:szCs w:val="22"/>
          <w:lang w:eastAsia="en-AU"/>
        </w:rPr>
      </w:pPr>
      <w:r>
        <w:tab/>
      </w:r>
      <w:hyperlink w:anchor="_Toc99971514" w:history="1">
        <w:r w:rsidRPr="00D9216D">
          <w:t>103</w:t>
        </w:r>
        <w:r>
          <w:rPr>
            <w:rFonts w:asciiTheme="minorHAnsi" w:eastAsiaTheme="minorEastAsia" w:hAnsiTheme="minorHAnsi" w:cstheme="minorBidi"/>
            <w:sz w:val="22"/>
            <w:szCs w:val="22"/>
            <w:lang w:eastAsia="en-AU"/>
          </w:rPr>
          <w:tab/>
        </w:r>
        <w:r w:rsidRPr="00D9216D">
          <w:t>Load limit sign</w:t>
        </w:r>
        <w:r>
          <w:tab/>
        </w:r>
        <w:r>
          <w:fldChar w:fldCharType="begin"/>
        </w:r>
        <w:r>
          <w:instrText xml:space="preserve"> PAGEREF _Toc99971514 \h </w:instrText>
        </w:r>
        <w:r>
          <w:fldChar w:fldCharType="separate"/>
        </w:r>
        <w:r w:rsidR="001C22B0">
          <w:t>99</w:t>
        </w:r>
        <w:r>
          <w:fldChar w:fldCharType="end"/>
        </w:r>
      </w:hyperlink>
    </w:p>
    <w:p w14:paraId="04ED656F" w14:textId="77493352" w:rsidR="007F1D2E" w:rsidRDefault="007F1D2E">
      <w:pPr>
        <w:pStyle w:val="TOC5"/>
        <w:rPr>
          <w:rFonts w:asciiTheme="minorHAnsi" w:eastAsiaTheme="minorEastAsia" w:hAnsiTheme="minorHAnsi" w:cstheme="minorBidi"/>
          <w:sz w:val="22"/>
          <w:szCs w:val="22"/>
          <w:lang w:eastAsia="en-AU"/>
        </w:rPr>
      </w:pPr>
      <w:r>
        <w:tab/>
      </w:r>
      <w:hyperlink w:anchor="_Toc99971515" w:history="1">
        <w:r w:rsidRPr="00D9216D">
          <w:t>104</w:t>
        </w:r>
        <w:r>
          <w:rPr>
            <w:rFonts w:asciiTheme="minorHAnsi" w:eastAsiaTheme="minorEastAsia" w:hAnsiTheme="minorHAnsi" w:cstheme="minorBidi"/>
            <w:sz w:val="22"/>
            <w:szCs w:val="22"/>
            <w:lang w:eastAsia="en-AU"/>
          </w:rPr>
          <w:tab/>
        </w:r>
        <w:r w:rsidRPr="00D9216D">
          <w:t>No trucks sign</w:t>
        </w:r>
        <w:r>
          <w:tab/>
        </w:r>
        <w:r>
          <w:fldChar w:fldCharType="begin"/>
        </w:r>
        <w:r>
          <w:instrText xml:space="preserve"> PAGEREF _Toc99971515 \h </w:instrText>
        </w:r>
        <w:r>
          <w:fldChar w:fldCharType="separate"/>
        </w:r>
        <w:r w:rsidR="001C22B0">
          <w:t>100</w:t>
        </w:r>
        <w:r>
          <w:fldChar w:fldCharType="end"/>
        </w:r>
      </w:hyperlink>
    </w:p>
    <w:p w14:paraId="22590707" w14:textId="5B3D6E51" w:rsidR="007F1D2E" w:rsidRDefault="007F1D2E">
      <w:pPr>
        <w:pStyle w:val="TOC5"/>
        <w:rPr>
          <w:rFonts w:asciiTheme="minorHAnsi" w:eastAsiaTheme="minorEastAsia" w:hAnsiTheme="minorHAnsi" w:cstheme="minorBidi"/>
          <w:sz w:val="22"/>
          <w:szCs w:val="22"/>
          <w:lang w:eastAsia="en-AU"/>
        </w:rPr>
      </w:pPr>
      <w:r>
        <w:tab/>
      </w:r>
      <w:hyperlink w:anchor="_Toc99971516" w:history="1">
        <w:r w:rsidRPr="00D9216D">
          <w:t>105</w:t>
        </w:r>
        <w:r>
          <w:rPr>
            <w:rFonts w:asciiTheme="minorHAnsi" w:eastAsiaTheme="minorEastAsia" w:hAnsiTheme="minorHAnsi" w:cstheme="minorBidi"/>
            <w:sz w:val="22"/>
            <w:szCs w:val="22"/>
            <w:lang w:eastAsia="en-AU"/>
          </w:rPr>
          <w:tab/>
        </w:r>
        <w:r w:rsidRPr="00D9216D">
          <w:t>Trucks must enter sign</w:t>
        </w:r>
        <w:r>
          <w:tab/>
        </w:r>
        <w:r>
          <w:fldChar w:fldCharType="begin"/>
        </w:r>
        <w:r>
          <w:instrText xml:space="preserve"> PAGEREF _Toc99971516 \h </w:instrText>
        </w:r>
        <w:r>
          <w:fldChar w:fldCharType="separate"/>
        </w:r>
        <w:r w:rsidR="001C22B0">
          <w:t>100</w:t>
        </w:r>
        <w:r>
          <w:fldChar w:fldCharType="end"/>
        </w:r>
      </w:hyperlink>
    </w:p>
    <w:p w14:paraId="4C6F57C2" w14:textId="4E85F907" w:rsidR="007F1D2E" w:rsidRDefault="007F1D2E">
      <w:pPr>
        <w:pStyle w:val="TOC5"/>
        <w:rPr>
          <w:rFonts w:asciiTheme="minorHAnsi" w:eastAsiaTheme="minorEastAsia" w:hAnsiTheme="minorHAnsi" w:cstheme="minorBidi"/>
          <w:sz w:val="22"/>
          <w:szCs w:val="22"/>
          <w:lang w:eastAsia="en-AU"/>
        </w:rPr>
      </w:pPr>
      <w:r>
        <w:tab/>
      </w:r>
      <w:hyperlink w:anchor="_Toc99971517" w:history="1">
        <w:r w:rsidRPr="00D9216D">
          <w:t>106</w:t>
        </w:r>
        <w:r>
          <w:rPr>
            <w:rFonts w:asciiTheme="minorHAnsi" w:eastAsiaTheme="minorEastAsia" w:hAnsiTheme="minorHAnsi" w:cstheme="minorBidi"/>
            <w:sz w:val="22"/>
            <w:szCs w:val="22"/>
            <w:lang w:eastAsia="en-AU"/>
          </w:rPr>
          <w:tab/>
        </w:r>
        <w:r w:rsidRPr="00D9216D">
          <w:t>No buses sign</w:t>
        </w:r>
        <w:r>
          <w:tab/>
        </w:r>
        <w:r>
          <w:fldChar w:fldCharType="begin"/>
        </w:r>
        <w:r>
          <w:instrText xml:space="preserve"> PAGEREF _Toc99971517 \h </w:instrText>
        </w:r>
        <w:r>
          <w:fldChar w:fldCharType="separate"/>
        </w:r>
        <w:r w:rsidR="001C22B0">
          <w:t>101</w:t>
        </w:r>
        <w:r>
          <w:fldChar w:fldCharType="end"/>
        </w:r>
      </w:hyperlink>
    </w:p>
    <w:p w14:paraId="66867A80" w14:textId="41144887" w:rsidR="007F1D2E" w:rsidRDefault="007F1D2E">
      <w:pPr>
        <w:pStyle w:val="TOC5"/>
        <w:rPr>
          <w:rFonts w:asciiTheme="minorHAnsi" w:eastAsiaTheme="minorEastAsia" w:hAnsiTheme="minorHAnsi" w:cstheme="minorBidi"/>
          <w:sz w:val="22"/>
          <w:szCs w:val="22"/>
          <w:lang w:eastAsia="en-AU"/>
        </w:rPr>
      </w:pPr>
      <w:r>
        <w:tab/>
      </w:r>
      <w:hyperlink w:anchor="_Toc99971518" w:history="1">
        <w:r w:rsidRPr="00D9216D">
          <w:t>107</w:t>
        </w:r>
        <w:r>
          <w:rPr>
            <w:rFonts w:asciiTheme="minorHAnsi" w:eastAsiaTheme="minorEastAsia" w:hAnsiTheme="minorHAnsi" w:cstheme="minorBidi"/>
            <w:sz w:val="22"/>
            <w:szCs w:val="22"/>
            <w:lang w:eastAsia="en-AU"/>
          </w:rPr>
          <w:tab/>
        </w:r>
        <w:r w:rsidRPr="00D9216D">
          <w:t>Buses must enter sign</w:t>
        </w:r>
        <w:r>
          <w:tab/>
        </w:r>
        <w:r>
          <w:fldChar w:fldCharType="begin"/>
        </w:r>
        <w:r>
          <w:instrText xml:space="preserve"> PAGEREF _Toc99971518 \h </w:instrText>
        </w:r>
        <w:r>
          <w:fldChar w:fldCharType="separate"/>
        </w:r>
        <w:r w:rsidR="001C22B0">
          <w:t>101</w:t>
        </w:r>
        <w:r>
          <w:fldChar w:fldCharType="end"/>
        </w:r>
      </w:hyperlink>
    </w:p>
    <w:p w14:paraId="50167636" w14:textId="1CF077CB" w:rsidR="007F1D2E" w:rsidRDefault="007F1D2E">
      <w:pPr>
        <w:pStyle w:val="TOC5"/>
        <w:rPr>
          <w:rFonts w:asciiTheme="minorHAnsi" w:eastAsiaTheme="minorEastAsia" w:hAnsiTheme="minorHAnsi" w:cstheme="minorBidi"/>
          <w:sz w:val="22"/>
          <w:szCs w:val="22"/>
          <w:lang w:eastAsia="en-AU"/>
        </w:rPr>
      </w:pPr>
      <w:r>
        <w:tab/>
      </w:r>
      <w:hyperlink w:anchor="_Toc99971519" w:history="1">
        <w:r w:rsidRPr="00D9216D">
          <w:t>108</w:t>
        </w:r>
        <w:r>
          <w:rPr>
            <w:rFonts w:asciiTheme="minorHAnsi" w:eastAsiaTheme="minorEastAsia" w:hAnsiTheme="minorHAnsi" w:cstheme="minorBidi"/>
            <w:sz w:val="22"/>
            <w:szCs w:val="22"/>
            <w:lang w:eastAsia="en-AU"/>
          </w:rPr>
          <w:tab/>
        </w:r>
        <w:r w:rsidRPr="00D9216D">
          <w:t>Trucks and buses low gear sign</w:t>
        </w:r>
        <w:r>
          <w:tab/>
        </w:r>
        <w:r>
          <w:fldChar w:fldCharType="begin"/>
        </w:r>
        <w:r>
          <w:instrText xml:space="preserve"> PAGEREF _Toc99971519 \h </w:instrText>
        </w:r>
        <w:r>
          <w:fldChar w:fldCharType="separate"/>
        </w:r>
        <w:r w:rsidR="001C22B0">
          <w:t>101</w:t>
        </w:r>
        <w:r>
          <w:fldChar w:fldCharType="end"/>
        </w:r>
      </w:hyperlink>
    </w:p>
    <w:p w14:paraId="08C1DD2C" w14:textId="2691ACEF" w:rsidR="007F1D2E" w:rsidRDefault="005E1E6F">
      <w:pPr>
        <w:pStyle w:val="TOC2"/>
        <w:rPr>
          <w:rFonts w:asciiTheme="minorHAnsi" w:eastAsiaTheme="minorEastAsia" w:hAnsiTheme="minorHAnsi" w:cstheme="minorBidi"/>
          <w:b w:val="0"/>
          <w:sz w:val="22"/>
          <w:szCs w:val="22"/>
          <w:lang w:eastAsia="en-AU"/>
        </w:rPr>
      </w:pPr>
      <w:hyperlink w:anchor="_Toc99971520" w:history="1">
        <w:r w:rsidR="007F1D2E" w:rsidRPr="00D9216D">
          <w:t>Part 9</w:t>
        </w:r>
        <w:r w:rsidR="007F1D2E">
          <w:rPr>
            <w:rFonts w:asciiTheme="minorHAnsi" w:eastAsiaTheme="minorEastAsia" w:hAnsiTheme="minorHAnsi" w:cstheme="minorBidi"/>
            <w:b w:val="0"/>
            <w:sz w:val="22"/>
            <w:szCs w:val="22"/>
            <w:lang w:eastAsia="en-AU"/>
          </w:rPr>
          <w:tab/>
        </w:r>
        <w:r w:rsidR="007F1D2E" w:rsidRPr="00D9216D">
          <w:t>Roundabouts</w:t>
        </w:r>
        <w:r w:rsidR="007F1D2E" w:rsidRPr="007F1D2E">
          <w:rPr>
            <w:vanish/>
          </w:rPr>
          <w:tab/>
        </w:r>
        <w:r w:rsidR="007F1D2E" w:rsidRPr="007F1D2E">
          <w:rPr>
            <w:vanish/>
          </w:rPr>
          <w:fldChar w:fldCharType="begin"/>
        </w:r>
        <w:r w:rsidR="007F1D2E" w:rsidRPr="007F1D2E">
          <w:rPr>
            <w:vanish/>
          </w:rPr>
          <w:instrText xml:space="preserve"> PAGEREF _Toc99971520 \h </w:instrText>
        </w:r>
        <w:r w:rsidR="007F1D2E" w:rsidRPr="007F1D2E">
          <w:rPr>
            <w:vanish/>
          </w:rPr>
        </w:r>
        <w:r w:rsidR="007F1D2E" w:rsidRPr="007F1D2E">
          <w:rPr>
            <w:vanish/>
          </w:rPr>
          <w:fldChar w:fldCharType="separate"/>
        </w:r>
        <w:r w:rsidR="001C22B0">
          <w:rPr>
            <w:vanish/>
          </w:rPr>
          <w:t>103</w:t>
        </w:r>
        <w:r w:rsidR="007F1D2E" w:rsidRPr="007F1D2E">
          <w:rPr>
            <w:vanish/>
          </w:rPr>
          <w:fldChar w:fldCharType="end"/>
        </w:r>
      </w:hyperlink>
    </w:p>
    <w:p w14:paraId="104E9583" w14:textId="5DFEC2C9" w:rsidR="007F1D2E" w:rsidRDefault="007F1D2E">
      <w:pPr>
        <w:pStyle w:val="TOC5"/>
        <w:rPr>
          <w:rFonts w:asciiTheme="minorHAnsi" w:eastAsiaTheme="minorEastAsia" w:hAnsiTheme="minorHAnsi" w:cstheme="minorBidi"/>
          <w:sz w:val="22"/>
          <w:szCs w:val="22"/>
          <w:lang w:eastAsia="en-AU"/>
        </w:rPr>
      </w:pPr>
      <w:r>
        <w:tab/>
      </w:r>
      <w:hyperlink w:anchor="_Toc99971521" w:history="1">
        <w:r w:rsidRPr="00D9216D">
          <w:t>109</w:t>
        </w:r>
        <w:r>
          <w:rPr>
            <w:rFonts w:asciiTheme="minorHAnsi" w:eastAsiaTheme="minorEastAsia" w:hAnsiTheme="minorHAnsi" w:cstheme="minorBidi"/>
            <w:sz w:val="22"/>
            <w:szCs w:val="22"/>
            <w:lang w:eastAsia="en-AU"/>
          </w:rPr>
          <w:tab/>
        </w:r>
        <w:r w:rsidRPr="00D9216D">
          <w:t>Meaning of</w:t>
        </w:r>
        <w:r w:rsidRPr="00D9216D">
          <w:rPr>
            <w:i/>
          </w:rPr>
          <w:t xml:space="preserve"> roundabout</w:t>
        </w:r>
        <w:r>
          <w:tab/>
        </w:r>
        <w:r>
          <w:fldChar w:fldCharType="begin"/>
        </w:r>
        <w:r>
          <w:instrText xml:space="preserve"> PAGEREF _Toc99971521 \h </w:instrText>
        </w:r>
        <w:r>
          <w:fldChar w:fldCharType="separate"/>
        </w:r>
        <w:r w:rsidR="001C22B0">
          <w:t>103</w:t>
        </w:r>
        <w:r>
          <w:fldChar w:fldCharType="end"/>
        </w:r>
      </w:hyperlink>
    </w:p>
    <w:p w14:paraId="31CA82BB" w14:textId="4AAB8CC3" w:rsidR="007F1D2E" w:rsidRDefault="007F1D2E">
      <w:pPr>
        <w:pStyle w:val="TOC5"/>
        <w:rPr>
          <w:rFonts w:asciiTheme="minorHAnsi" w:eastAsiaTheme="minorEastAsia" w:hAnsiTheme="minorHAnsi" w:cstheme="minorBidi"/>
          <w:sz w:val="22"/>
          <w:szCs w:val="22"/>
          <w:lang w:eastAsia="en-AU"/>
        </w:rPr>
      </w:pPr>
      <w:r>
        <w:tab/>
      </w:r>
      <w:hyperlink w:anchor="_Toc99971522" w:history="1">
        <w:r w:rsidRPr="00D9216D">
          <w:t>110</w:t>
        </w:r>
        <w:r>
          <w:rPr>
            <w:rFonts w:asciiTheme="minorHAnsi" w:eastAsiaTheme="minorEastAsia" w:hAnsiTheme="minorHAnsi" w:cstheme="minorBidi"/>
            <w:sz w:val="22"/>
            <w:szCs w:val="22"/>
            <w:lang w:eastAsia="en-AU"/>
          </w:rPr>
          <w:tab/>
        </w:r>
        <w:r w:rsidRPr="00D9216D">
          <w:t xml:space="preserve">Meaning of </w:t>
        </w:r>
        <w:r w:rsidRPr="00D9216D">
          <w:rPr>
            <w:i/>
          </w:rPr>
          <w:t>halfway around</w:t>
        </w:r>
        <w:r w:rsidRPr="00D9216D">
          <w:t xml:space="preserve"> roundabout</w:t>
        </w:r>
        <w:r>
          <w:tab/>
        </w:r>
        <w:r>
          <w:fldChar w:fldCharType="begin"/>
        </w:r>
        <w:r>
          <w:instrText xml:space="preserve"> PAGEREF _Toc99971522 \h </w:instrText>
        </w:r>
        <w:r>
          <w:fldChar w:fldCharType="separate"/>
        </w:r>
        <w:r w:rsidR="001C22B0">
          <w:t>103</w:t>
        </w:r>
        <w:r>
          <w:fldChar w:fldCharType="end"/>
        </w:r>
      </w:hyperlink>
    </w:p>
    <w:p w14:paraId="410605FE" w14:textId="3519C1EE" w:rsidR="007F1D2E" w:rsidRDefault="007F1D2E">
      <w:pPr>
        <w:pStyle w:val="TOC5"/>
        <w:rPr>
          <w:rFonts w:asciiTheme="minorHAnsi" w:eastAsiaTheme="minorEastAsia" w:hAnsiTheme="minorHAnsi" w:cstheme="minorBidi"/>
          <w:sz w:val="22"/>
          <w:szCs w:val="22"/>
          <w:lang w:eastAsia="en-AU"/>
        </w:rPr>
      </w:pPr>
      <w:r>
        <w:tab/>
      </w:r>
      <w:hyperlink w:anchor="_Toc99971523" w:history="1">
        <w:r w:rsidRPr="00D9216D">
          <w:t>111</w:t>
        </w:r>
        <w:r>
          <w:rPr>
            <w:rFonts w:asciiTheme="minorHAnsi" w:eastAsiaTheme="minorEastAsia" w:hAnsiTheme="minorHAnsi" w:cstheme="minorBidi"/>
            <w:sz w:val="22"/>
            <w:szCs w:val="22"/>
            <w:lang w:eastAsia="en-AU"/>
          </w:rPr>
          <w:tab/>
        </w:r>
        <w:r w:rsidRPr="00D9216D">
          <w:t>Entering roundabout from multi</w:t>
        </w:r>
        <w:r w:rsidRPr="00D9216D">
          <w:noBreakHyphen/>
          <w:t>lane road or road with 2 or more lines of traffic travelling in same direction</w:t>
        </w:r>
        <w:r>
          <w:tab/>
        </w:r>
        <w:r>
          <w:fldChar w:fldCharType="begin"/>
        </w:r>
        <w:r>
          <w:instrText xml:space="preserve"> PAGEREF _Toc99971523 \h </w:instrText>
        </w:r>
        <w:r>
          <w:fldChar w:fldCharType="separate"/>
        </w:r>
        <w:r w:rsidR="001C22B0">
          <w:t>103</w:t>
        </w:r>
        <w:r>
          <w:fldChar w:fldCharType="end"/>
        </w:r>
      </w:hyperlink>
    </w:p>
    <w:p w14:paraId="1F20B4BF" w14:textId="7E79125A" w:rsidR="007F1D2E" w:rsidRDefault="007F1D2E">
      <w:pPr>
        <w:pStyle w:val="TOC5"/>
        <w:rPr>
          <w:rFonts w:asciiTheme="minorHAnsi" w:eastAsiaTheme="minorEastAsia" w:hAnsiTheme="minorHAnsi" w:cstheme="minorBidi"/>
          <w:sz w:val="22"/>
          <w:szCs w:val="22"/>
          <w:lang w:eastAsia="en-AU"/>
        </w:rPr>
      </w:pPr>
      <w:r>
        <w:tab/>
      </w:r>
      <w:hyperlink w:anchor="_Toc99971524" w:history="1">
        <w:r w:rsidRPr="00D9216D">
          <w:t>112</w:t>
        </w:r>
        <w:r>
          <w:rPr>
            <w:rFonts w:asciiTheme="minorHAnsi" w:eastAsiaTheme="minorEastAsia" w:hAnsiTheme="minorHAnsi" w:cstheme="minorBidi"/>
            <w:sz w:val="22"/>
            <w:szCs w:val="22"/>
            <w:lang w:eastAsia="en-AU"/>
          </w:rPr>
          <w:tab/>
        </w:r>
        <w:r w:rsidRPr="00D9216D">
          <w:t>Giving left change of direction signal when entering roundabout</w:t>
        </w:r>
        <w:r>
          <w:tab/>
        </w:r>
        <w:r>
          <w:fldChar w:fldCharType="begin"/>
        </w:r>
        <w:r>
          <w:instrText xml:space="preserve"> PAGEREF _Toc99971524 \h </w:instrText>
        </w:r>
        <w:r>
          <w:fldChar w:fldCharType="separate"/>
        </w:r>
        <w:r w:rsidR="001C22B0">
          <w:t>109</w:t>
        </w:r>
        <w:r>
          <w:fldChar w:fldCharType="end"/>
        </w:r>
      </w:hyperlink>
    </w:p>
    <w:p w14:paraId="44C2C433" w14:textId="4F9D1B4F" w:rsidR="007F1D2E" w:rsidRDefault="007F1D2E">
      <w:pPr>
        <w:pStyle w:val="TOC5"/>
        <w:rPr>
          <w:rFonts w:asciiTheme="minorHAnsi" w:eastAsiaTheme="minorEastAsia" w:hAnsiTheme="minorHAnsi" w:cstheme="minorBidi"/>
          <w:sz w:val="22"/>
          <w:szCs w:val="22"/>
          <w:lang w:eastAsia="en-AU"/>
        </w:rPr>
      </w:pPr>
      <w:r>
        <w:tab/>
      </w:r>
      <w:hyperlink w:anchor="_Toc99971525" w:history="1">
        <w:r w:rsidRPr="00D9216D">
          <w:t>113</w:t>
        </w:r>
        <w:r>
          <w:rPr>
            <w:rFonts w:asciiTheme="minorHAnsi" w:eastAsiaTheme="minorEastAsia" w:hAnsiTheme="minorHAnsi" w:cstheme="minorBidi"/>
            <w:sz w:val="22"/>
            <w:szCs w:val="22"/>
            <w:lang w:eastAsia="en-AU"/>
          </w:rPr>
          <w:tab/>
        </w:r>
        <w:r w:rsidRPr="00D9216D">
          <w:t>Giving right change of direction signal when entering roundabout</w:t>
        </w:r>
        <w:r>
          <w:tab/>
        </w:r>
        <w:r>
          <w:fldChar w:fldCharType="begin"/>
        </w:r>
        <w:r>
          <w:instrText xml:space="preserve"> PAGEREF _Toc99971525 \h </w:instrText>
        </w:r>
        <w:r>
          <w:fldChar w:fldCharType="separate"/>
        </w:r>
        <w:r w:rsidR="001C22B0">
          <w:t>109</w:t>
        </w:r>
        <w:r>
          <w:fldChar w:fldCharType="end"/>
        </w:r>
      </w:hyperlink>
    </w:p>
    <w:p w14:paraId="7EEDB6EF" w14:textId="66C97F8C" w:rsidR="007F1D2E" w:rsidRDefault="007F1D2E">
      <w:pPr>
        <w:pStyle w:val="TOC5"/>
        <w:rPr>
          <w:rFonts w:asciiTheme="minorHAnsi" w:eastAsiaTheme="minorEastAsia" w:hAnsiTheme="minorHAnsi" w:cstheme="minorBidi"/>
          <w:sz w:val="22"/>
          <w:szCs w:val="22"/>
          <w:lang w:eastAsia="en-AU"/>
        </w:rPr>
      </w:pPr>
      <w:r>
        <w:tab/>
      </w:r>
      <w:hyperlink w:anchor="_Toc99971526" w:history="1">
        <w:r w:rsidRPr="00D9216D">
          <w:t>114</w:t>
        </w:r>
        <w:r>
          <w:rPr>
            <w:rFonts w:asciiTheme="minorHAnsi" w:eastAsiaTheme="minorEastAsia" w:hAnsiTheme="minorHAnsi" w:cstheme="minorBidi"/>
            <w:sz w:val="22"/>
            <w:szCs w:val="22"/>
            <w:lang w:eastAsia="en-AU"/>
          </w:rPr>
          <w:tab/>
        </w:r>
        <w:r w:rsidRPr="00D9216D">
          <w:t>Giving way when entering or driving in roundabout</w:t>
        </w:r>
        <w:r>
          <w:tab/>
        </w:r>
        <w:r>
          <w:fldChar w:fldCharType="begin"/>
        </w:r>
        <w:r>
          <w:instrText xml:space="preserve"> PAGEREF _Toc99971526 \h </w:instrText>
        </w:r>
        <w:r>
          <w:fldChar w:fldCharType="separate"/>
        </w:r>
        <w:r w:rsidR="001C22B0">
          <w:t>110</w:t>
        </w:r>
        <w:r>
          <w:fldChar w:fldCharType="end"/>
        </w:r>
      </w:hyperlink>
    </w:p>
    <w:p w14:paraId="008FE9F0" w14:textId="116824F0" w:rsidR="007F1D2E" w:rsidRDefault="007F1D2E">
      <w:pPr>
        <w:pStyle w:val="TOC5"/>
        <w:rPr>
          <w:rFonts w:asciiTheme="minorHAnsi" w:eastAsiaTheme="minorEastAsia" w:hAnsiTheme="minorHAnsi" w:cstheme="minorBidi"/>
          <w:sz w:val="22"/>
          <w:szCs w:val="22"/>
          <w:lang w:eastAsia="en-AU"/>
        </w:rPr>
      </w:pPr>
      <w:r>
        <w:tab/>
      </w:r>
      <w:hyperlink w:anchor="_Toc99971527" w:history="1">
        <w:r w:rsidRPr="00D9216D">
          <w:t>115</w:t>
        </w:r>
        <w:r>
          <w:rPr>
            <w:rFonts w:asciiTheme="minorHAnsi" w:eastAsiaTheme="minorEastAsia" w:hAnsiTheme="minorHAnsi" w:cstheme="minorBidi"/>
            <w:sz w:val="22"/>
            <w:szCs w:val="22"/>
            <w:lang w:eastAsia="en-AU"/>
          </w:rPr>
          <w:tab/>
        </w:r>
        <w:r w:rsidRPr="00D9216D">
          <w:t>Driving in roundabout</w:t>
        </w:r>
        <w:r>
          <w:tab/>
        </w:r>
        <w:r>
          <w:fldChar w:fldCharType="begin"/>
        </w:r>
        <w:r>
          <w:instrText xml:space="preserve"> PAGEREF _Toc99971527 \h </w:instrText>
        </w:r>
        <w:r>
          <w:fldChar w:fldCharType="separate"/>
        </w:r>
        <w:r w:rsidR="001C22B0">
          <w:t>110</w:t>
        </w:r>
        <w:r>
          <w:fldChar w:fldCharType="end"/>
        </w:r>
      </w:hyperlink>
    </w:p>
    <w:p w14:paraId="2C0E3A16" w14:textId="2CC970E3" w:rsidR="007F1D2E" w:rsidRDefault="007F1D2E">
      <w:pPr>
        <w:pStyle w:val="TOC5"/>
        <w:rPr>
          <w:rFonts w:asciiTheme="minorHAnsi" w:eastAsiaTheme="minorEastAsia" w:hAnsiTheme="minorHAnsi" w:cstheme="minorBidi"/>
          <w:sz w:val="22"/>
          <w:szCs w:val="22"/>
          <w:lang w:eastAsia="en-AU"/>
        </w:rPr>
      </w:pPr>
      <w:r>
        <w:tab/>
      </w:r>
      <w:hyperlink w:anchor="_Toc99971528" w:history="1">
        <w:r w:rsidRPr="00D9216D">
          <w:t>116</w:t>
        </w:r>
        <w:r>
          <w:rPr>
            <w:rFonts w:asciiTheme="minorHAnsi" w:eastAsiaTheme="minorEastAsia" w:hAnsiTheme="minorHAnsi" w:cstheme="minorBidi"/>
            <w:sz w:val="22"/>
            <w:szCs w:val="22"/>
            <w:lang w:eastAsia="en-AU"/>
          </w:rPr>
          <w:tab/>
        </w:r>
        <w:r w:rsidRPr="00D9216D">
          <w:t>Obeying traffic lane arrows when driving in or leaving roundabout</w:t>
        </w:r>
        <w:r>
          <w:tab/>
        </w:r>
        <w:r>
          <w:fldChar w:fldCharType="begin"/>
        </w:r>
        <w:r>
          <w:instrText xml:space="preserve"> PAGEREF _Toc99971528 \h </w:instrText>
        </w:r>
        <w:r>
          <w:fldChar w:fldCharType="separate"/>
        </w:r>
        <w:r w:rsidR="001C22B0">
          <w:t>111</w:t>
        </w:r>
        <w:r>
          <w:fldChar w:fldCharType="end"/>
        </w:r>
      </w:hyperlink>
    </w:p>
    <w:p w14:paraId="38D723AD" w14:textId="18AF61B6" w:rsidR="007F1D2E" w:rsidRDefault="007F1D2E">
      <w:pPr>
        <w:pStyle w:val="TOC5"/>
        <w:rPr>
          <w:rFonts w:asciiTheme="minorHAnsi" w:eastAsiaTheme="minorEastAsia" w:hAnsiTheme="minorHAnsi" w:cstheme="minorBidi"/>
          <w:sz w:val="22"/>
          <w:szCs w:val="22"/>
          <w:lang w:eastAsia="en-AU"/>
        </w:rPr>
      </w:pPr>
      <w:r>
        <w:tab/>
      </w:r>
      <w:hyperlink w:anchor="_Toc99971529" w:history="1">
        <w:r w:rsidRPr="00D9216D">
          <w:t>117</w:t>
        </w:r>
        <w:r>
          <w:rPr>
            <w:rFonts w:asciiTheme="minorHAnsi" w:eastAsiaTheme="minorEastAsia" w:hAnsiTheme="minorHAnsi" w:cstheme="minorBidi"/>
            <w:sz w:val="22"/>
            <w:szCs w:val="22"/>
            <w:lang w:eastAsia="en-AU"/>
          </w:rPr>
          <w:tab/>
        </w:r>
        <w:r w:rsidRPr="00D9216D">
          <w:t>Giving change of direction signal when changing marked lane or line of traffic in roundabout</w:t>
        </w:r>
        <w:r>
          <w:tab/>
        </w:r>
        <w:r>
          <w:fldChar w:fldCharType="begin"/>
        </w:r>
        <w:r>
          <w:instrText xml:space="preserve"> PAGEREF _Toc99971529 \h </w:instrText>
        </w:r>
        <w:r>
          <w:fldChar w:fldCharType="separate"/>
        </w:r>
        <w:r w:rsidR="001C22B0">
          <w:t>112</w:t>
        </w:r>
        <w:r>
          <w:fldChar w:fldCharType="end"/>
        </w:r>
      </w:hyperlink>
    </w:p>
    <w:p w14:paraId="30808658" w14:textId="261DFF3B" w:rsidR="007F1D2E" w:rsidRDefault="007F1D2E">
      <w:pPr>
        <w:pStyle w:val="TOC5"/>
        <w:rPr>
          <w:rFonts w:asciiTheme="minorHAnsi" w:eastAsiaTheme="minorEastAsia" w:hAnsiTheme="minorHAnsi" w:cstheme="minorBidi"/>
          <w:sz w:val="22"/>
          <w:szCs w:val="22"/>
          <w:lang w:eastAsia="en-AU"/>
        </w:rPr>
      </w:pPr>
      <w:r>
        <w:tab/>
      </w:r>
      <w:hyperlink w:anchor="_Toc99971530" w:history="1">
        <w:r w:rsidRPr="00D9216D">
          <w:t>118</w:t>
        </w:r>
        <w:r>
          <w:rPr>
            <w:rFonts w:asciiTheme="minorHAnsi" w:eastAsiaTheme="minorEastAsia" w:hAnsiTheme="minorHAnsi" w:cstheme="minorBidi"/>
            <w:sz w:val="22"/>
            <w:szCs w:val="22"/>
            <w:lang w:eastAsia="en-AU"/>
          </w:rPr>
          <w:tab/>
        </w:r>
        <w:r w:rsidRPr="00D9216D">
          <w:t>Giving left change of direction signal when leaving roundabout</w:t>
        </w:r>
        <w:r>
          <w:tab/>
        </w:r>
        <w:r>
          <w:fldChar w:fldCharType="begin"/>
        </w:r>
        <w:r>
          <w:instrText xml:space="preserve"> PAGEREF _Toc99971530 \h </w:instrText>
        </w:r>
        <w:r>
          <w:fldChar w:fldCharType="separate"/>
        </w:r>
        <w:r w:rsidR="001C22B0">
          <w:t>112</w:t>
        </w:r>
        <w:r>
          <w:fldChar w:fldCharType="end"/>
        </w:r>
      </w:hyperlink>
    </w:p>
    <w:p w14:paraId="4DAE9BB6" w14:textId="66BDC1C8" w:rsidR="007F1D2E" w:rsidRDefault="007F1D2E">
      <w:pPr>
        <w:pStyle w:val="TOC5"/>
        <w:rPr>
          <w:rFonts w:asciiTheme="minorHAnsi" w:eastAsiaTheme="minorEastAsia" w:hAnsiTheme="minorHAnsi" w:cstheme="minorBidi"/>
          <w:sz w:val="22"/>
          <w:szCs w:val="22"/>
          <w:lang w:eastAsia="en-AU"/>
        </w:rPr>
      </w:pPr>
      <w:r>
        <w:lastRenderedPageBreak/>
        <w:tab/>
      </w:r>
      <w:hyperlink w:anchor="_Toc99971531" w:history="1">
        <w:r w:rsidRPr="00D9216D">
          <w:t>119</w:t>
        </w:r>
        <w:r>
          <w:rPr>
            <w:rFonts w:asciiTheme="minorHAnsi" w:eastAsiaTheme="minorEastAsia" w:hAnsiTheme="minorHAnsi" w:cstheme="minorBidi"/>
            <w:sz w:val="22"/>
            <w:szCs w:val="22"/>
            <w:lang w:eastAsia="en-AU"/>
          </w:rPr>
          <w:tab/>
        </w:r>
        <w:r w:rsidRPr="00D9216D">
          <w:t>Giving way by rider of bicycle or animal to vehicle leaving roundabout</w:t>
        </w:r>
        <w:r>
          <w:tab/>
        </w:r>
        <w:r>
          <w:fldChar w:fldCharType="begin"/>
        </w:r>
        <w:r>
          <w:instrText xml:space="preserve"> PAGEREF _Toc99971531 \h </w:instrText>
        </w:r>
        <w:r>
          <w:fldChar w:fldCharType="separate"/>
        </w:r>
        <w:r w:rsidR="001C22B0">
          <w:t>113</w:t>
        </w:r>
        <w:r>
          <w:fldChar w:fldCharType="end"/>
        </w:r>
      </w:hyperlink>
    </w:p>
    <w:p w14:paraId="3E98625E" w14:textId="55856D1B" w:rsidR="007F1D2E" w:rsidRDefault="005E1E6F">
      <w:pPr>
        <w:pStyle w:val="TOC2"/>
        <w:rPr>
          <w:rFonts w:asciiTheme="minorHAnsi" w:eastAsiaTheme="minorEastAsia" w:hAnsiTheme="minorHAnsi" w:cstheme="minorBidi"/>
          <w:b w:val="0"/>
          <w:sz w:val="22"/>
          <w:szCs w:val="22"/>
          <w:lang w:eastAsia="en-AU"/>
        </w:rPr>
      </w:pPr>
      <w:hyperlink w:anchor="_Toc99971532" w:history="1">
        <w:r w:rsidR="007F1D2E" w:rsidRPr="00D9216D">
          <w:t>Part 10</w:t>
        </w:r>
        <w:r w:rsidR="007F1D2E">
          <w:rPr>
            <w:rFonts w:asciiTheme="minorHAnsi" w:eastAsiaTheme="minorEastAsia" w:hAnsiTheme="minorHAnsi" w:cstheme="minorBidi"/>
            <w:b w:val="0"/>
            <w:sz w:val="22"/>
            <w:szCs w:val="22"/>
            <w:lang w:eastAsia="en-AU"/>
          </w:rPr>
          <w:tab/>
        </w:r>
        <w:r w:rsidR="007F1D2E" w:rsidRPr="00D9216D">
          <w:t>Level crossings</w:t>
        </w:r>
        <w:r w:rsidR="007F1D2E" w:rsidRPr="007F1D2E">
          <w:rPr>
            <w:vanish/>
          </w:rPr>
          <w:tab/>
        </w:r>
        <w:r w:rsidR="007F1D2E" w:rsidRPr="007F1D2E">
          <w:rPr>
            <w:vanish/>
          </w:rPr>
          <w:fldChar w:fldCharType="begin"/>
        </w:r>
        <w:r w:rsidR="007F1D2E" w:rsidRPr="007F1D2E">
          <w:rPr>
            <w:vanish/>
          </w:rPr>
          <w:instrText xml:space="preserve"> PAGEREF _Toc99971532 \h </w:instrText>
        </w:r>
        <w:r w:rsidR="007F1D2E" w:rsidRPr="007F1D2E">
          <w:rPr>
            <w:vanish/>
          </w:rPr>
        </w:r>
        <w:r w:rsidR="007F1D2E" w:rsidRPr="007F1D2E">
          <w:rPr>
            <w:vanish/>
          </w:rPr>
          <w:fldChar w:fldCharType="separate"/>
        </w:r>
        <w:r w:rsidR="001C22B0">
          <w:rPr>
            <w:vanish/>
          </w:rPr>
          <w:t>114</w:t>
        </w:r>
        <w:r w:rsidR="007F1D2E" w:rsidRPr="007F1D2E">
          <w:rPr>
            <w:vanish/>
          </w:rPr>
          <w:fldChar w:fldCharType="end"/>
        </w:r>
      </w:hyperlink>
    </w:p>
    <w:p w14:paraId="77029466" w14:textId="686CAABB" w:rsidR="007F1D2E" w:rsidRDefault="007F1D2E">
      <w:pPr>
        <w:pStyle w:val="TOC5"/>
        <w:rPr>
          <w:rFonts w:asciiTheme="minorHAnsi" w:eastAsiaTheme="minorEastAsia" w:hAnsiTheme="minorHAnsi" w:cstheme="minorBidi"/>
          <w:sz w:val="22"/>
          <w:szCs w:val="22"/>
          <w:lang w:eastAsia="en-AU"/>
        </w:rPr>
      </w:pPr>
      <w:r>
        <w:tab/>
      </w:r>
      <w:hyperlink w:anchor="_Toc99971533" w:history="1">
        <w:r w:rsidRPr="00D9216D">
          <w:t>120</w:t>
        </w:r>
        <w:r>
          <w:rPr>
            <w:rFonts w:asciiTheme="minorHAnsi" w:eastAsiaTheme="minorEastAsia" w:hAnsiTheme="minorHAnsi" w:cstheme="minorBidi"/>
            <w:sz w:val="22"/>
            <w:szCs w:val="22"/>
            <w:lang w:eastAsia="en-AU"/>
          </w:rPr>
          <w:tab/>
        </w:r>
        <w:r w:rsidRPr="00D9216D">
          <w:t>Meaning of</w:t>
        </w:r>
        <w:r w:rsidRPr="00D9216D">
          <w:rPr>
            <w:i/>
          </w:rPr>
          <w:t xml:space="preserve"> level crossing</w:t>
        </w:r>
        <w:r>
          <w:tab/>
        </w:r>
        <w:r>
          <w:fldChar w:fldCharType="begin"/>
        </w:r>
        <w:r>
          <w:instrText xml:space="preserve"> PAGEREF _Toc99971533 \h </w:instrText>
        </w:r>
        <w:r>
          <w:fldChar w:fldCharType="separate"/>
        </w:r>
        <w:r w:rsidR="001C22B0">
          <w:t>114</w:t>
        </w:r>
        <w:r>
          <w:fldChar w:fldCharType="end"/>
        </w:r>
      </w:hyperlink>
    </w:p>
    <w:p w14:paraId="39040E9B" w14:textId="1D82B14A" w:rsidR="007F1D2E" w:rsidRDefault="007F1D2E">
      <w:pPr>
        <w:pStyle w:val="TOC5"/>
        <w:rPr>
          <w:rFonts w:asciiTheme="minorHAnsi" w:eastAsiaTheme="minorEastAsia" w:hAnsiTheme="minorHAnsi" w:cstheme="minorBidi"/>
          <w:sz w:val="22"/>
          <w:szCs w:val="22"/>
          <w:lang w:eastAsia="en-AU"/>
        </w:rPr>
      </w:pPr>
      <w:r>
        <w:tab/>
      </w:r>
      <w:hyperlink w:anchor="_Toc99971534" w:history="1">
        <w:r w:rsidRPr="00D9216D">
          <w:t>121</w:t>
        </w:r>
        <w:r>
          <w:rPr>
            <w:rFonts w:asciiTheme="minorHAnsi" w:eastAsiaTheme="minorEastAsia" w:hAnsiTheme="minorHAnsi" w:cstheme="minorBidi"/>
            <w:sz w:val="22"/>
            <w:szCs w:val="22"/>
            <w:lang w:eastAsia="en-AU"/>
          </w:rPr>
          <w:tab/>
        </w:r>
        <w:r w:rsidRPr="00D9216D">
          <w:t>Stopping and giving way at stop sign at level crossing</w:t>
        </w:r>
        <w:r>
          <w:tab/>
        </w:r>
        <w:r>
          <w:fldChar w:fldCharType="begin"/>
        </w:r>
        <w:r>
          <w:instrText xml:space="preserve"> PAGEREF _Toc99971534 \h </w:instrText>
        </w:r>
        <w:r>
          <w:fldChar w:fldCharType="separate"/>
        </w:r>
        <w:r w:rsidR="001C22B0">
          <w:t>114</w:t>
        </w:r>
        <w:r>
          <w:fldChar w:fldCharType="end"/>
        </w:r>
      </w:hyperlink>
    </w:p>
    <w:p w14:paraId="6BB12C65" w14:textId="1EDC14C1" w:rsidR="007F1D2E" w:rsidRDefault="007F1D2E">
      <w:pPr>
        <w:pStyle w:val="TOC5"/>
        <w:rPr>
          <w:rFonts w:asciiTheme="minorHAnsi" w:eastAsiaTheme="minorEastAsia" w:hAnsiTheme="minorHAnsi" w:cstheme="minorBidi"/>
          <w:sz w:val="22"/>
          <w:szCs w:val="22"/>
          <w:lang w:eastAsia="en-AU"/>
        </w:rPr>
      </w:pPr>
      <w:r>
        <w:tab/>
      </w:r>
      <w:hyperlink w:anchor="_Toc99971535" w:history="1">
        <w:r w:rsidRPr="00D9216D">
          <w:t>122</w:t>
        </w:r>
        <w:r>
          <w:rPr>
            <w:rFonts w:asciiTheme="minorHAnsi" w:eastAsiaTheme="minorEastAsia" w:hAnsiTheme="minorHAnsi" w:cstheme="minorBidi"/>
            <w:sz w:val="22"/>
            <w:szCs w:val="22"/>
            <w:lang w:eastAsia="en-AU"/>
          </w:rPr>
          <w:tab/>
        </w:r>
        <w:r w:rsidRPr="00D9216D">
          <w:t>Giving way at give way sign or give way line at level crossing</w:t>
        </w:r>
        <w:r>
          <w:tab/>
        </w:r>
        <w:r>
          <w:fldChar w:fldCharType="begin"/>
        </w:r>
        <w:r>
          <w:instrText xml:space="preserve"> PAGEREF _Toc99971535 \h </w:instrText>
        </w:r>
        <w:r>
          <w:fldChar w:fldCharType="separate"/>
        </w:r>
        <w:r w:rsidR="001C22B0">
          <w:t>115</w:t>
        </w:r>
        <w:r>
          <w:fldChar w:fldCharType="end"/>
        </w:r>
      </w:hyperlink>
    </w:p>
    <w:p w14:paraId="0701019A" w14:textId="33ABF398" w:rsidR="007F1D2E" w:rsidRDefault="007F1D2E">
      <w:pPr>
        <w:pStyle w:val="TOC5"/>
        <w:rPr>
          <w:rFonts w:asciiTheme="minorHAnsi" w:eastAsiaTheme="minorEastAsia" w:hAnsiTheme="minorHAnsi" w:cstheme="minorBidi"/>
          <w:sz w:val="22"/>
          <w:szCs w:val="22"/>
          <w:lang w:eastAsia="en-AU"/>
        </w:rPr>
      </w:pPr>
      <w:r>
        <w:tab/>
      </w:r>
      <w:hyperlink w:anchor="_Toc99971536" w:history="1">
        <w:r w:rsidRPr="00D9216D">
          <w:t>123</w:t>
        </w:r>
        <w:r>
          <w:rPr>
            <w:rFonts w:asciiTheme="minorHAnsi" w:eastAsiaTheme="minorEastAsia" w:hAnsiTheme="minorHAnsi" w:cstheme="minorBidi"/>
            <w:sz w:val="22"/>
            <w:szCs w:val="22"/>
            <w:lang w:eastAsia="en-AU"/>
          </w:rPr>
          <w:tab/>
        </w:r>
        <w:r w:rsidRPr="00D9216D">
          <w:t>Entering level crossing when train or tram approaching etc</w:t>
        </w:r>
        <w:r>
          <w:tab/>
        </w:r>
        <w:r>
          <w:fldChar w:fldCharType="begin"/>
        </w:r>
        <w:r>
          <w:instrText xml:space="preserve"> PAGEREF _Toc99971536 \h </w:instrText>
        </w:r>
        <w:r>
          <w:fldChar w:fldCharType="separate"/>
        </w:r>
        <w:r w:rsidR="001C22B0">
          <w:t>115</w:t>
        </w:r>
        <w:r>
          <w:fldChar w:fldCharType="end"/>
        </w:r>
      </w:hyperlink>
    </w:p>
    <w:p w14:paraId="4CA71B6E" w14:textId="0F6B1161" w:rsidR="007F1D2E" w:rsidRDefault="007F1D2E">
      <w:pPr>
        <w:pStyle w:val="TOC5"/>
        <w:rPr>
          <w:rFonts w:asciiTheme="minorHAnsi" w:eastAsiaTheme="minorEastAsia" w:hAnsiTheme="minorHAnsi" w:cstheme="minorBidi"/>
          <w:sz w:val="22"/>
          <w:szCs w:val="22"/>
          <w:lang w:eastAsia="en-AU"/>
        </w:rPr>
      </w:pPr>
      <w:r>
        <w:tab/>
      </w:r>
      <w:hyperlink w:anchor="_Toc99971537" w:history="1">
        <w:r w:rsidRPr="00D9216D">
          <w:t>124</w:t>
        </w:r>
        <w:r>
          <w:rPr>
            <w:rFonts w:asciiTheme="minorHAnsi" w:eastAsiaTheme="minorEastAsia" w:hAnsiTheme="minorHAnsi" w:cstheme="minorBidi"/>
            <w:sz w:val="22"/>
            <w:szCs w:val="22"/>
            <w:lang w:eastAsia="en-AU"/>
          </w:rPr>
          <w:tab/>
        </w:r>
        <w:r w:rsidRPr="00D9216D">
          <w:t>Leaving level crossing</w:t>
        </w:r>
        <w:r>
          <w:tab/>
        </w:r>
        <w:r>
          <w:fldChar w:fldCharType="begin"/>
        </w:r>
        <w:r>
          <w:instrText xml:space="preserve"> PAGEREF _Toc99971537 \h </w:instrText>
        </w:r>
        <w:r>
          <w:fldChar w:fldCharType="separate"/>
        </w:r>
        <w:r w:rsidR="001C22B0">
          <w:t>115</w:t>
        </w:r>
        <w:r>
          <w:fldChar w:fldCharType="end"/>
        </w:r>
      </w:hyperlink>
    </w:p>
    <w:p w14:paraId="41D4246D" w14:textId="105D1832" w:rsidR="007F1D2E" w:rsidRDefault="005E1E6F">
      <w:pPr>
        <w:pStyle w:val="TOC2"/>
        <w:rPr>
          <w:rFonts w:asciiTheme="minorHAnsi" w:eastAsiaTheme="minorEastAsia" w:hAnsiTheme="minorHAnsi" w:cstheme="minorBidi"/>
          <w:b w:val="0"/>
          <w:sz w:val="22"/>
          <w:szCs w:val="22"/>
          <w:lang w:eastAsia="en-AU"/>
        </w:rPr>
      </w:pPr>
      <w:hyperlink w:anchor="_Toc99971538" w:history="1">
        <w:r w:rsidR="007F1D2E" w:rsidRPr="00D9216D">
          <w:t>Part 11</w:t>
        </w:r>
        <w:r w:rsidR="007F1D2E">
          <w:rPr>
            <w:rFonts w:asciiTheme="minorHAnsi" w:eastAsiaTheme="minorEastAsia" w:hAnsiTheme="minorHAnsi" w:cstheme="minorBidi"/>
            <w:b w:val="0"/>
            <w:sz w:val="22"/>
            <w:szCs w:val="22"/>
            <w:lang w:eastAsia="en-AU"/>
          </w:rPr>
          <w:tab/>
        </w:r>
        <w:r w:rsidR="007F1D2E" w:rsidRPr="00D9216D">
          <w:t>Keeping left, overtaking and other driving rules</w:t>
        </w:r>
        <w:r w:rsidR="007F1D2E" w:rsidRPr="007F1D2E">
          <w:rPr>
            <w:vanish/>
          </w:rPr>
          <w:tab/>
        </w:r>
        <w:r w:rsidR="007F1D2E" w:rsidRPr="007F1D2E">
          <w:rPr>
            <w:vanish/>
          </w:rPr>
          <w:fldChar w:fldCharType="begin"/>
        </w:r>
        <w:r w:rsidR="007F1D2E" w:rsidRPr="007F1D2E">
          <w:rPr>
            <w:vanish/>
          </w:rPr>
          <w:instrText xml:space="preserve"> PAGEREF _Toc99971538 \h </w:instrText>
        </w:r>
        <w:r w:rsidR="007F1D2E" w:rsidRPr="007F1D2E">
          <w:rPr>
            <w:vanish/>
          </w:rPr>
        </w:r>
        <w:r w:rsidR="007F1D2E" w:rsidRPr="007F1D2E">
          <w:rPr>
            <w:vanish/>
          </w:rPr>
          <w:fldChar w:fldCharType="separate"/>
        </w:r>
        <w:r w:rsidR="001C22B0">
          <w:rPr>
            <w:vanish/>
          </w:rPr>
          <w:t>116</w:t>
        </w:r>
        <w:r w:rsidR="007F1D2E" w:rsidRPr="007F1D2E">
          <w:rPr>
            <w:vanish/>
          </w:rPr>
          <w:fldChar w:fldCharType="end"/>
        </w:r>
      </w:hyperlink>
    </w:p>
    <w:p w14:paraId="02863ECC" w14:textId="3C0D93BB" w:rsidR="007F1D2E" w:rsidRDefault="005E1E6F">
      <w:pPr>
        <w:pStyle w:val="TOC3"/>
        <w:rPr>
          <w:rFonts w:asciiTheme="minorHAnsi" w:eastAsiaTheme="minorEastAsia" w:hAnsiTheme="minorHAnsi" w:cstheme="minorBidi"/>
          <w:b w:val="0"/>
          <w:sz w:val="22"/>
          <w:szCs w:val="22"/>
          <w:lang w:eastAsia="en-AU"/>
        </w:rPr>
      </w:pPr>
      <w:hyperlink w:anchor="_Toc99971539" w:history="1">
        <w:r w:rsidR="007F1D2E" w:rsidRPr="00D9216D">
          <w:t>Division 11.1</w:t>
        </w:r>
        <w:r w:rsidR="007F1D2E">
          <w:rPr>
            <w:rFonts w:asciiTheme="minorHAnsi" w:eastAsiaTheme="minorEastAsia" w:hAnsiTheme="minorHAnsi" w:cstheme="minorBidi"/>
            <w:b w:val="0"/>
            <w:sz w:val="22"/>
            <w:szCs w:val="22"/>
            <w:lang w:eastAsia="en-AU"/>
          </w:rPr>
          <w:tab/>
        </w:r>
        <w:r w:rsidR="007F1D2E" w:rsidRPr="00D9216D">
          <w:t>General</w:t>
        </w:r>
        <w:r w:rsidR="007F1D2E" w:rsidRPr="007F1D2E">
          <w:rPr>
            <w:vanish/>
          </w:rPr>
          <w:tab/>
        </w:r>
        <w:r w:rsidR="007F1D2E" w:rsidRPr="007F1D2E">
          <w:rPr>
            <w:vanish/>
          </w:rPr>
          <w:fldChar w:fldCharType="begin"/>
        </w:r>
        <w:r w:rsidR="007F1D2E" w:rsidRPr="007F1D2E">
          <w:rPr>
            <w:vanish/>
          </w:rPr>
          <w:instrText xml:space="preserve"> PAGEREF _Toc99971539 \h </w:instrText>
        </w:r>
        <w:r w:rsidR="007F1D2E" w:rsidRPr="007F1D2E">
          <w:rPr>
            <w:vanish/>
          </w:rPr>
        </w:r>
        <w:r w:rsidR="007F1D2E" w:rsidRPr="007F1D2E">
          <w:rPr>
            <w:vanish/>
          </w:rPr>
          <w:fldChar w:fldCharType="separate"/>
        </w:r>
        <w:r w:rsidR="001C22B0">
          <w:rPr>
            <w:vanish/>
          </w:rPr>
          <w:t>116</w:t>
        </w:r>
        <w:r w:rsidR="007F1D2E" w:rsidRPr="007F1D2E">
          <w:rPr>
            <w:vanish/>
          </w:rPr>
          <w:fldChar w:fldCharType="end"/>
        </w:r>
      </w:hyperlink>
    </w:p>
    <w:p w14:paraId="7323B960" w14:textId="565B309A" w:rsidR="007F1D2E" w:rsidRDefault="007F1D2E">
      <w:pPr>
        <w:pStyle w:val="TOC5"/>
        <w:rPr>
          <w:rFonts w:asciiTheme="minorHAnsi" w:eastAsiaTheme="minorEastAsia" w:hAnsiTheme="minorHAnsi" w:cstheme="minorBidi"/>
          <w:sz w:val="22"/>
          <w:szCs w:val="22"/>
          <w:lang w:eastAsia="en-AU"/>
        </w:rPr>
      </w:pPr>
      <w:r>
        <w:tab/>
      </w:r>
      <w:hyperlink w:anchor="_Toc99971540" w:history="1">
        <w:r w:rsidRPr="00D9216D">
          <w:t>125</w:t>
        </w:r>
        <w:r>
          <w:rPr>
            <w:rFonts w:asciiTheme="minorHAnsi" w:eastAsiaTheme="minorEastAsia" w:hAnsiTheme="minorHAnsi" w:cstheme="minorBidi"/>
            <w:sz w:val="22"/>
            <w:szCs w:val="22"/>
            <w:lang w:eastAsia="en-AU"/>
          </w:rPr>
          <w:tab/>
        </w:r>
        <w:r w:rsidRPr="00D9216D">
          <w:t>Unreasonably obstructing driver or pedestrian</w:t>
        </w:r>
        <w:r>
          <w:tab/>
        </w:r>
        <w:r>
          <w:fldChar w:fldCharType="begin"/>
        </w:r>
        <w:r>
          <w:instrText xml:space="preserve"> PAGEREF _Toc99971540 \h </w:instrText>
        </w:r>
        <w:r>
          <w:fldChar w:fldCharType="separate"/>
        </w:r>
        <w:r w:rsidR="001C22B0">
          <w:t>116</w:t>
        </w:r>
        <w:r>
          <w:fldChar w:fldCharType="end"/>
        </w:r>
      </w:hyperlink>
    </w:p>
    <w:p w14:paraId="3C8B8A98" w14:textId="25F86BEF" w:rsidR="007F1D2E" w:rsidRDefault="007F1D2E">
      <w:pPr>
        <w:pStyle w:val="TOC5"/>
        <w:rPr>
          <w:rFonts w:asciiTheme="minorHAnsi" w:eastAsiaTheme="minorEastAsia" w:hAnsiTheme="minorHAnsi" w:cstheme="minorBidi"/>
          <w:sz w:val="22"/>
          <w:szCs w:val="22"/>
          <w:lang w:eastAsia="en-AU"/>
        </w:rPr>
      </w:pPr>
      <w:r>
        <w:tab/>
      </w:r>
      <w:hyperlink w:anchor="_Toc99971541" w:history="1">
        <w:r w:rsidRPr="00D9216D">
          <w:t>126</w:t>
        </w:r>
        <w:r>
          <w:rPr>
            <w:rFonts w:asciiTheme="minorHAnsi" w:eastAsiaTheme="minorEastAsia" w:hAnsiTheme="minorHAnsi" w:cstheme="minorBidi"/>
            <w:sz w:val="22"/>
            <w:szCs w:val="22"/>
            <w:lang w:eastAsia="en-AU"/>
          </w:rPr>
          <w:tab/>
        </w:r>
        <w:r w:rsidRPr="00D9216D">
          <w:t>Keeping safe distance behind vehicle</w:t>
        </w:r>
        <w:r>
          <w:tab/>
        </w:r>
        <w:r>
          <w:fldChar w:fldCharType="begin"/>
        </w:r>
        <w:r>
          <w:instrText xml:space="preserve"> PAGEREF _Toc99971541 \h </w:instrText>
        </w:r>
        <w:r>
          <w:fldChar w:fldCharType="separate"/>
        </w:r>
        <w:r w:rsidR="001C22B0">
          <w:t>116</w:t>
        </w:r>
        <w:r>
          <w:fldChar w:fldCharType="end"/>
        </w:r>
      </w:hyperlink>
    </w:p>
    <w:p w14:paraId="5050B738" w14:textId="2BB1AC75" w:rsidR="007F1D2E" w:rsidRDefault="007F1D2E">
      <w:pPr>
        <w:pStyle w:val="TOC5"/>
        <w:rPr>
          <w:rFonts w:asciiTheme="minorHAnsi" w:eastAsiaTheme="minorEastAsia" w:hAnsiTheme="minorHAnsi" w:cstheme="minorBidi"/>
          <w:sz w:val="22"/>
          <w:szCs w:val="22"/>
          <w:lang w:eastAsia="en-AU"/>
        </w:rPr>
      </w:pPr>
      <w:r>
        <w:tab/>
      </w:r>
      <w:hyperlink w:anchor="_Toc99971542" w:history="1">
        <w:r w:rsidRPr="00D9216D">
          <w:t>127</w:t>
        </w:r>
        <w:r>
          <w:rPr>
            <w:rFonts w:asciiTheme="minorHAnsi" w:eastAsiaTheme="minorEastAsia" w:hAnsiTheme="minorHAnsi" w:cstheme="minorBidi"/>
            <w:sz w:val="22"/>
            <w:szCs w:val="22"/>
            <w:lang w:eastAsia="en-AU"/>
          </w:rPr>
          <w:tab/>
        </w:r>
        <w:r w:rsidRPr="00D9216D">
          <w:t>Keeping minimum distance between long vehicles</w:t>
        </w:r>
        <w:r>
          <w:tab/>
        </w:r>
        <w:r>
          <w:fldChar w:fldCharType="begin"/>
        </w:r>
        <w:r>
          <w:instrText xml:space="preserve"> PAGEREF _Toc99971542 \h </w:instrText>
        </w:r>
        <w:r>
          <w:fldChar w:fldCharType="separate"/>
        </w:r>
        <w:r w:rsidR="001C22B0">
          <w:t>117</w:t>
        </w:r>
        <w:r>
          <w:fldChar w:fldCharType="end"/>
        </w:r>
      </w:hyperlink>
    </w:p>
    <w:p w14:paraId="4391BC8E" w14:textId="0A29868C" w:rsidR="007F1D2E" w:rsidRDefault="007F1D2E">
      <w:pPr>
        <w:pStyle w:val="TOC5"/>
        <w:rPr>
          <w:rFonts w:asciiTheme="minorHAnsi" w:eastAsiaTheme="minorEastAsia" w:hAnsiTheme="minorHAnsi" w:cstheme="minorBidi"/>
          <w:sz w:val="22"/>
          <w:szCs w:val="22"/>
          <w:lang w:eastAsia="en-AU"/>
        </w:rPr>
      </w:pPr>
      <w:r>
        <w:tab/>
      </w:r>
      <w:hyperlink w:anchor="_Toc99971543" w:history="1">
        <w:r w:rsidRPr="00D9216D">
          <w:t>128</w:t>
        </w:r>
        <w:r>
          <w:rPr>
            <w:rFonts w:asciiTheme="minorHAnsi" w:eastAsiaTheme="minorEastAsia" w:hAnsiTheme="minorHAnsi" w:cstheme="minorBidi"/>
            <w:sz w:val="22"/>
            <w:szCs w:val="22"/>
            <w:lang w:eastAsia="en-AU"/>
          </w:rPr>
          <w:tab/>
        </w:r>
        <w:r w:rsidRPr="00D9216D">
          <w:t>Entering blocked intersection</w:t>
        </w:r>
        <w:r>
          <w:tab/>
        </w:r>
        <w:r>
          <w:fldChar w:fldCharType="begin"/>
        </w:r>
        <w:r>
          <w:instrText xml:space="preserve"> PAGEREF _Toc99971543 \h </w:instrText>
        </w:r>
        <w:r>
          <w:fldChar w:fldCharType="separate"/>
        </w:r>
        <w:r w:rsidR="001C22B0">
          <w:t>117</w:t>
        </w:r>
        <w:r>
          <w:fldChar w:fldCharType="end"/>
        </w:r>
      </w:hyperlink>
    </w:p>
    <w:p w14:paraId="48FB6BED" w14:textId="6EAF5E3B" w:rsidR="007F1D2E" w:rsidRDefault="007F1D2E">
      <w:pPr>
        <w:pStyle w:val="TOC5"/>
        <w:rPr>
          <w:rFonts w:asciiTheme="minorHAnsi" w:eastAsiaTheme="minorEastAsia" w:hAnsiTheme="minorHAnsi" w:cstheme="minorBidi"/>
          <w:sz w:val="22"/>
          <w:szCs w:val="22"/>
          <w:lang w:eastAsia="en-AU"/>
        </w:rPr>
      </w:pPr>
      <w:r>
        <w:tab/>
      </w:r>
      <w:hyperlink w:anchor="_Toc99971544" w:history="1">
        <w:r w:rsidRPr="00D9216D">
          <w:t>128A</w:t>
        </w:r>
        <w:r>
          <w:rPr>
            <w:rFonts w:asciiTheme="minorHAnsi" w:eastAsiaTheme="minorEastAsia" w:hAnsiTheme="minorHAnsi" w:cstheme="minorBidi"/>
            <w:sz w:val="22"/>
            <w:szCs w:val="22"/>
            <w:lang w:eastAsia="en-AU"/>
          </w:rPr>
          <w:tab/>
        </w:r>
        <w:r w:rsidRPr="00D9216D">
          <w:t>Entering blocked crossing</w:t>
        </w:r>
        <w:r>
          <w:tab/>
        </w:r>
        <w:r>
          <w:fldChar w:fldCharType="begin"/>
        </w:r>
        <w:r>
          <w:instrText xml:space="preserve"> PAGEREF _Toc99971544 \h </w:instrText>
        </w:r>
        <w:r>
          <w:fldChar w:fldCharType="separate"/>
        </w:r>
        <w:r w:rsidR="001C22B0">
          <w:t>118</w:t>
        </w:r>
        <w:r>
          <w:fldChar w:fldCharType="end"/>
        </w:r>
      </w:hyperlink>
    </w:p>
    <w:p w14:paraId="706842DA" w14:textId="3DE45EC2" w:rsidR="007F1D2E" w:rsidRDefault="005E1E6F">
      <w:pPr>
        <w:pStyle w:val="TOC3"/>
        <w:rPr>
          <w:rFonts w:asciiTheme="minorHAnsi" w:eastAsiaTheme="minorEastAsia" w:hAnsiTheme="minorHAnsi" w:cstheme="minorBidi"/>
          <w:b w:val="0"/>
          <w:sz w:val="22"/>
          <w:szCs w:val="22"/>
          <w:lang w:eastAsia="en-AU"/>
        </w:rPr>
      </w:pPr>
      <w:hyperlink w:anchor="_Toc99971545" w:history="1">
        <w:r w:rsidR="007F1D2E" w:rsidRPr="00D9216D">
          <w:t>Division 11.2</w:t>
        </w:r>
        <w:r w:rsidR="007F1D2E">
          <w:rPr>
            <w:rFonts w:asciiTheme="minorHAnsi" w:eastAsiaTheme="minorEastAsia" w:hAnsiTheme="minorHAnsi" w:cstheme="minorBidi"/>
            <w:b w:val="0"/>
            <w:sz w:val="22"/>
            <w:szCs w:val="22"/>
            <w:lang w:eastAsia="en-AU"/>
          </w:rPr>
          <w:tab/>
        </w:r>
        <w:r w:rsidR="007F1D2E" w:rsidRPr="00D9216D">
          <w:t>Keeping to left</w:t>
        </w:r>
        <w:r w:rsidR="007F1D2E" w:rsidRPr="007F1D2E">
          <w:rPr>
            <w:vanish/>
          </w:rPr>
          <w:tab/>
        </w:r>
        <w:r w:rsidR="007F1D2E" w:rsidRPr="007F1D2E">
          <w:rPr>
            <w:vanish/>
          </w:rPr>
          <w:fldChar w:fldCharType="begin"/>
        </w:r>
        <w:r w:rsidR="007F1D2E" w:rsidRPr="007F1D2E">
          <w:rPr>
            <w:vanish/>
          </w:rPr>
          <w:instrText xml:space="preserve"> PAGEREF _Toc99971545 \h </w:instrText>
        </w:r>
        <w:r w:rsidR="007F1D2E" w:rsidRPr="007F1D2E">
          <w:rPr>
            <w:vanish/>
          </w:rPr>
        </w:r>
        <w:r w:rsidR="007F1D2E" w:rsidRPr="007F1D2E">
          <w:rPr>
            <w:vanish/>
          </w:rPr>
          <w:fldChar w:fldCharType="separate"/>
        </w:r>
        <w:r w:rsidR="001C22B0">
          <w:rPr>
            <w:vanish/>
          </w:rPr>
          <w:t>118</w:t>
        </w:r>
        <w:r w:rsidR="007F1D2E" w:rsidRPr="007F1D2E">
          <w:rPr>
            <w:vanish/>
          </w:rPr>
          <w:fldChar w:fldCharType="end"/>
        </w:r>
      </w:hyperlink>
    </w:p>
    <w:p w14:paraId="6AD9AAA4" w14:textId="1D346553" w:rsidR="007F1D2E" w:rsidRDefault="007F1D2E">
      <w:pPr>
        <w:pStyle w:val="TOC5"/>
        <w:rPr>
          <w:rFonts w:asciiTheme="minorHAnsi" w:eastAsiaTheme="minorEastAsia" w:hAnsiTheme="minorHAnsi" w:cstheme="minorBidi"/>
          <w:sz w:val="22"/>
          <w:szCs w:val="22"/>
          <w:lang w:eastAsia="en-AU"/>
        </w:rPr>
      </w:pPr>
      <w:r>
        <w:tab/>
      </w:r>
      <w:hyperlink w:anchor="_Toc99971546" w:history="1">
        <w:r w:rsidRPr="00D9216D">
          <w:t>129</w:t>
        </w:r>
        <w:r>
          <w:rPr>
            <w:rFonts w:asciiTheme="minorHAnsi" w:eastAsiaTheme="minorEastAsia" w:hAnsiTheme="minorHAnsi" w:cstheme="minorBidi"/>
            <w:sz w:val="22"/>
            <w:szCs w:val="22"/>
            <w:lang w:eastAsia="en-AU"/>
          </w:rPr>
          <w:tab/>
        </w:r>
        <w:r w:rsidRPr="00D9216D">
          <w:t>Keeping to far left side of road</w:t>
        </w:r>
        <w:r>
          <w:tab/>
        </w:r>
        <w:r>
          <w:fldChar w:fldCharType="begin"/>
        </w:r>
        <w:r>
          <w:instrText xml:space="preserve"> PAGEREF _Toc99971546 \h </w:instrText>
        </w:r>
        <w:r>
          <w:fldChar w:fldCharType="separate"/>
        </w:r>
        <w:r w:rsidR="001C22B0">
          <w:t>118</w:t>
        </w:r>
        <w:r>
          <w:fldChar w:fldCharType="end"/>
        </w:r>
      </w:hyperlink>
    </w:p>
    <w:p w14:paraId="3B7442C0" w14:textId="5CC1C889" w:rsidR="007F1D2E" w:rsidRDefault="007F1D2E">
      <w:pPr>
        <w:pStyle w:val="TOC5"/>
        <w:rPr>
          <w:rFonts w:asciiTheme="minorHAnsi" w:eastAsiaTheme="minorEastAsia" w:hAnsiTheme="minorHAnsi" w:cstheme="minorBidi"/>
          <w:sz w:val="22"/>
          <w:szCs w:val="22"/>
          <w:lang w:eastAsia="en-AU"/>
        </w:rPr>
      </w:pPr>
      <w:r>
        <w:tab/>
      </w:r>
      <w:hyperlink w:anchor="_Toc99971547" w:history="1">
        <w:r w:rsidRPr="00D9216D">
          <w:t>130</w:t>
        </w:r>
        <w:r>
          <w:rPr>
            <w:rFonts w:asciiTheme="minorHAnsi" w:eastAsiaTheme="minorEastAsia" w:hAnsiTheme="minorHAnsi" w:cstheme="minorBidi"/>
            <w:sz w:val="22"/>
            <w:szCs w:val="22"/>
            <w:lang w:eastAsia="en-AU"/>
          </w:rPr>
          <w:tab/>
        </w:r>
        <w:r w:rsidRPr="00D9216D">
          <w:t>Keeping to left on multi</w:t>
        </w:r>
        <w:r w:rsidRPr="00D9216D">
          <w:noBreakHyphen/>
          <w:t>lane road</w:t>
        </w:r>
        <w:r>
          <w:tab/>
        </w:r>
        <w:r>
          <w:fldChar w:fldCharType="begin"/>
        </w:r>
        <w:r>
          <w:instrText xml:space="preserve"> PAGEREF _Toc99971547 \h </w:instrText>
        </w:r>
        <w:r>
          <w:fldChar w:fldCharType="separate"/>
        </w:r>
        <w:r w:rsidR="001C22B0">
          <w:t>119</w:t>
        </w:r>
        <w:r>
          <w:fldChar w:fldCharType="end"/>
        </w:r>
      </w:hyperlink>
    </w:p>
    <w:p w14:paraId="76318C40" w14:textId="03D0F403" w:rsidR="007F1D2E" w:rsidRDefault="007F1D2E">
      <w:pPr>
        <w:pStyle w:val="TOC5"/>
        <w:rPr>
          <w:rFonts w:asciiTheme="minorHAnsi" w:eastAsiaTheme="minorEastAsia" w:hAnsiTheme="minorHAnsi" w:cstheme="minorBidi"/>
          <w:sz w:val="22"/>
          <w:szCs w:val="22"/>
          <w:lang w:eastAsia="en-AU"/>
        </w:rPr>
      </w:pPr>
      <w:r>
        <w:tab/>
      </w:r>
      <w:hyperlink w:anchor="_Toc99971548" w:history="1">
        <w:r w:rsidRPr="00D9216D">
          <w:t>131</w:t>
        </w:r>
        <w:r>
          <w:rPr>
            <w:rFonts w:asciiTheme="minorHAnsi" w:eastAsiaTheme="minorEastAsia" w:hAnsiTheme="minorHAnsi" w:cstheme="minorBidi"/>
            <w:sz w:val="22"/>
            <w:szCs w:val="22"/>
            <w:lang w:eastAsia="en-AU"/>
          </w:rPr>
          <w:tab/>
        </w:r>
        <w:r w:rsidRPr="00D9216D">
          <w:t>Keeping to left of oncoming vehicle</w:t>
        </w:r>
        <w:r>
          <w:tab/>
        </w:r>
        <w:r>
          <w:fldChar w:fldCharType="begin"/>
        </w:r>
        <w:r>
          <w:instrText xml:space="preserve"> PAGEREF _Toc99971548 \h </w:instrText>
        </w:r>
        <w:r>
          <w:fldChar w:fldCharType="separate"/>
        </w:r>
        <w:r w:rsidR="001C22B0">
          <w:t>120</w:t>
        </w:r>
        <w:r>
          <w:fldChar w:fldCharType="end"/>
        </w:r>
      </w:hyperlink>
    </w:p>
    <w:p w14:paraId="65DE5E8C" w14:textId="04AB66E3" w:rsidR="007F1D2E" w:rsidRDefault="007F1D2E">
      <w:pPr>
        <w:pStyle w:val="TOC5"/>
        <w:rPr>
          <w:rFonts w:asciiTheme="minorHAnsi" w:eastAsiaTheme="minorEastAsia" w:hAnsiTheme="minorHAnsi" w:cstheme="minorBidi"/>
          <w:sz w:val="22"/>
          <w:szCs w:val="22"/>
          <w:lang w:eastAsia="en-AU"/>
        </w:rPr>
      </w:pPr>
      <w:r>
        <w:tab/>
      </w:r>
      <w:hyperlink w:anchor="_Toc99971549" w:history="1">
        <w:r w:rsidRPr="00D9216D">
          <w:t>132</w:t>
        </w:r>
        <w:r>
          <w:rPr>
            <w:rFonts w:asciiTheme="minorHAnsi" w:eastAsiaTheme="minorEastAsia" w:hAnsiTheme="minorHAnsi" w:cstheme="minorBidi"/>
            <w:sz w:val="22"/>
            <w:szCs w:val="22"/>
            <w:lang w:eastAsia="en-AU"/>
          </w:rPr>
          <w:tab/>
        </w:r>
        <w:r w:rsidRPr="00D9216D">
          <w:t>Keeping to left of centre of road or dividing line</w:t>
        </w:r>
        <w:r>
          <w:tab/>
        </w:r>
        <w:r>
          <w:fldChar w:fldCharType="begin"/>
        </w:r>
        <w:r>
          <w:instrText xml:space="preserve"> PAGEREF _Toc99971549 \h </w:instrText>
        </w:r>
        <w:r>
          <w:fldChar w:fldCharType="separate"/>
        </w:r>
        <w:r w:rsidR="001C22B0">
          <w:t>122</w:t>
        </w:r>
        <w:r>
          <w:fldChar w:fldCharType="end"/>
        </w:r>
      </w:hyperlink>
    </w:p>
    <w:p w14:paraId="1EDDFEE6" w14:textId="1AE4C13F" w:rsidR="007F1D2E" w:rsidRDefault="007F1D2E">
      <w:pPr>
        <w:pStyle w:val="TOC5"/>
        <w:rPr>
          <w:rFonts w:asciiTheme="minorHAnsi" w:eastAsiaTheme="minorEastAsia" w:hAnsiTheme="minorHAnsi" w:cstheme="minorBidi"/>
          <w:sz w:val="22"/>
          <w:szCs w:val="22"/>
          <w:lang w:eastAsia="en-AU"/>
        </w:rPr>
      </w:pPr>
      <w:r>
        <w:tab/>
      </w:r>
      <w:hyperlink w:anchor="_Toc99971550" w:history="1">
        <w:r w:rsidRPr="00D9216D">
          <w:t>133</w:t>
        </w:r>
        <w:r>
          <w:rPr>
            <w:rFonts w:asciiTheme="minorHAnsi" w:eastAsiaTheme="minorEastAsia" w:hAnsiTheme="minorHAnsi" w:cstheme="minorBidi"/>
            <w:sz w:val="22"/>
            <w:szCs w:val="22"/>
            <w:lang w:eastAsia="en-AU"/>
          </w:rPr>
          <w:tab/>
        </w:r>
        <w:r w:rsidRPr="00D9216D">
          <w:t>Exceptions to keeping to left of centre of road</w:t>
        </w:r>
        <w:r>
          <w:tab/>
        </w:r>
        <w:r>
          <w:fldChar w:fldCharType="begin"/>
        </w:r>
        <w:r>
          <w:instrText xml:space="preserve"> PAGEREF _Toc99971550 \h </w:instrText>
        </w:r>
        <w:r>
          <w:fldChar w:fldCharType="separate"/>
        </w:r>
        <w:r w:rsidR="001C22B0">
          <w:t>126</w:t>
        </w:r>
        <w:r>
          <w:fldChar w:fldCharType="end"/>
        </w:r>
      </w:hyperlink>
    </w:p>
    <w:p w14:paraId="45886F75" w14:textId="373C14A3" w:rsidR="007F1D2E" w:rsidRDefault="007F1D2E">
      <w:pPr>
        <w:pStyle w:val="TOC5"/>
        <w:rPr>
          <w:rFonts w:asciiTheme="minorHAnsi" w:eastAsiaTheme="minorEastAsia" w:hAnsiTheme="minorHAnsi" w:cstheme="minorBidi"/>
          <w:sz w:val="22"/>
          <w:szCs w:val="22"/>
          <w:lang w:eastAsia="en-AU"/>
        </w:rPr>
      </w:pPr>
      <w:r>
        <w:tab/>
      </w:r>
      <w:hyperlink w:anchor="_Toc99971551" w:history="1">
        <w:r w:rsidRPr="00D9216D">
          <w:t>134</w:t>
        </w:r>
        <w:r>
          <w:rPr>
            <w:rFonts w:asciiTheme="minorHAnsi" w:eastAsiaTheme="minorEastAsia" w:hAnsiTheme="minorHAnsi" w:cstheme="minorBidi"/>
            <w:sz w:val="22"/>
            <w:szCs w:val="22"/>
            <w:lang w:eastAsia="en-AU"/>
          </w:rPr>
          <w:tab/>
        </w:r>
        <w:r w:rsidRPr="00D9216D">
          <w:t>Exceptions to keeping to left of dividing line</w:t>
        </w:r>
        <w:r>
          <w:tab/>
        </w:r>
        <w:r>
          <w:fldChar w:fldCharType="begin"/>
        </w:r>
        <w:r>
          <w:instrText xml:space="preserve"> PAGEREF _Toc99971551 \h </w:instrText>
        </w:r>
        <w:r>
          <w:fldChar w:fldCharType="separate"/>
        </w:r>
        <w:r w:rsidR="001C22B0">
          <w:t>126</w:t>
        </w:r>
        <w:r>
          <w:fldChar w:fldCharType="end"/>
        </w:r>
      </w:hyperlink>
    </w:p>
    <w:p w14:paraId="1E28B44C" w14:textId="1E33237E" w:rsidR="007F1D2E" w:rsidRDefault="007F1D2E">
      <w:pPr>
        <w:pStyle w:val="TOC5"/>
        <w:rPr>
          <w:rFonts w:asciiTheme="minorHAnsi" w:eastAsiaTheme="minorEastAsia" w:hAnsiTheme="minorHAnsi" w:cstheme="minorBidi"/>
          <w:sz w:val="22"/>
          <w:szCs w:val="22"/>
          <w:lang w:eastAsia="en-AU"/>
        </w:rPr>
      </w:pPr>
      <w:r>
        <w:tab/>
      </w:r>
      <w:hyperlink w:anchor="_Toc99971552" w:history="1">
        <w:r w:rsidRPr="00D9216D">
          <w:t>135</w:t>
        </w:r>
        <w:r>
          <w:rPr>
            <w:rFonts w:asciiTheme="minorHAnsi" w:eastAsiaTheme="minorEastAsia" w:hAnsiTheme="minorHAnsi" w:cstheme="minorBidi"/>
            <w:sz w:val="22"/>
            <w:szCs w:val="22"/>
            <w:lang w:eastAsia="en-AU"/>
          </w:rPr>
          <w:tab/>
        </w:r>
        <w:r w:rsidRPr="00D9216D">
          <w:t>Keeping to left of median strip</w:t>
        </w:r>
        <w:r>
          <w:tab/>
        </w:r>
        <w:r>
          <w:fldChar w:fldCharType="begin"/>
        </w:r>
        <w:r>
          <w:instrText xml:space="preserve"> PAGEREF _Toc99971552 \h </w:instrText>
        </w:r>
        <w:r>
          <w:fldChar w:fldCharType="separate"/>
        </w:r>
        <w:r w:rsidR="001C22B0">
          <w:t>131</w:t>
        </w:r>
        <w:r>
          <w:fldChar w:fldCharType="end"/>
        </w:r>
      </w:hyperlink>
    </w:p>
    <w:p w14:paraId="1A998474" w14:textId="0818B337" w:rsidR="007F1D2E" w:rsidRDefault="007F1D2E">
      <w:pPr>
        <w:pStyle w:val="TOC5"/>
        <w:rPr>
          <w:rFonts w:asciiTheme="minorHAnsi" w:eastAsiaTheme="minorEastAsia" w:hAnsiTheme="minorHAnsi" w:cstheme="minorBidi"/>
          <w:sz w:val="22"/>
          <w:szCs w:val="22"/>
          <w:lang w:eastAsia="en-AU"/>
        </w:rPr>
      </w:pPr>
      <w:r>
        <w:tab/>
      </w:r>
      <w:hyperlink w:anchor="_Toc99971553" w:history="1">
        <w:r w:rsidRPr="00D9216D">
          <w:t>136</w:t>
        </w:r>
        <w:r>
          <w:rPr>
            <w:rFonts w:asciiTheme="minorHAnsi" w:eastAsiaTheme="minorEastAsia" w:hAnsiTheme="minorHAnsi" w:cstheme="minorBidi"/>
            <w:sz w:val="22"/>
            <w:szCs w:val="22"/>
            <w:lang w:eastAsia="en-AU"/>
          </w:rPr>
          <w:tab/>
        </w:r>
        <w:r w:rsidRPr="00D9216D">
          <w:t>Driving on one</w:t>
        </w:r>
        <w:r w:rsidRPr="00D9216D">
          <w:noBreakHyphen/>
          <w:t>way service road</w:t>
        </w:r>
        <w:r>
          <w:tab/>
        </w:r>
        <w:r>
          <w:fldChar w:fldCharType="begin"/>
        </w:r>
        <w:r>
          <w:instrText xml:space="preserve"> PAGEREF _Toc99971553 \h </w:instrText>
        </w:r>
        <w:r>
          <w:fldChar w:fldCharType="separate"/>
        </w:r>
        <w:r w:rsidR="001C22B0">
          <w:t>132</w:t>
        </w:r>
        <w:r>
          <w:fldChar w:fldCharType="end"/>
        </w:r>
      </w:hyperlink>
    </w:p>
    <w:p w14:paraId="0E7B1C80" w14:textId="11CE7D16" w:rsidR="007F1D2E" w:rsidRDefault="007F1D2E">
      <w:pPr>
        <w:pStyle w:val="TOC5"/>
        <w:rPr>
          <w:rFonts w:asciiTheme="minorHAnsi" w:eastAsiaTheme="minorEastAsia" w:hAnsiTheme="minorHAnsi" w:cstheme="minorBidi"/>
          <w:sz w:val="22"/>
          <w:szCs w:val="22"/>
          <w:lang w:eastAsia="en-AU"/>
        </w:rPr>
      </w:pPr>
      <w:r>
        <w:tab/>
      </w:r>
      <w:hyperlink w:anchor="_Toc99971554" w:history="1">
        <w:r w:rsidRPr="00D9216D">
          <w:t>137</w:t>
        </w:r>
        <w:r>
          <w:rPr>
            <w:rFonts w:asciiTheme="minorHAnsi" w:eastAsiaTheme="minorEastAsia" w:hAnsiTheme="minorHAnsi" w:cstheme="minorBidi"/>
            <w:sz w:val="22"/>
            <w:szCs w:val="22"/>
            <w:lang w:eastAsia="en-AU"/>
          </w:rPr>
          <w:tab/>
        </w:r>
        <w:r w:rsidRPr="00D9216D">
          <w:t>Keeping off dividing strip</w:t>
        </w:r>
        <w:r>
          <w:tab/>
        </w:r>
        <w:r>
          <w:fldChar w:fldCharType="begin"/>
        </w:r>
        <w:r>
          <w:instrText xml:space="preserve"> PAGEREF _Toc99971554 \h </w:instrText>
        </w:r>
        <w:r>
          <w:fldChar w:fldCharType="separate"/>
        </w:r>
        <w:r w:rsidR="001C22B0">
          <w:t>132</w:t>
        </w:r>
        <w:r>
          <w:fldChar w:fldCharType="end"/>
        </w:r>
      </w:hyperlink>
    </w:p>
    <w:p w14:paraId="2401237B" w14:textId="30D676C3" w:rsidR="007F1D2E" w:rsidRDefault="007F1D2E">
      <w:pPr>
        <w:pStyle w:val="TOC5"/>
        <w:rPr>
          <w:rFonts w:asciiTheme="minorHAnsi" w:eastAsiaTheme="minorEastAsia" w:hAnsiTheme="minorHAnsi" w:cstheme="minorBidi"/>
          <w:sz w:val="22"/>
          <w:szCs w:val="22"/>
          <w:lang w:eastAsia="en-AU"/>
        </w:rPr>
      </w:pPr>
      <w:r>
        <w:tab/>
      </w:r>
      <w:hyperlink w:anchor="_Toc99971555" w:history="1">
        <w:r w:rsidRPr="00D9216D">
          <w:t>138</w:t>
        </w:r>
        <w:r>
          <w:rPr>
            <w:rFonts w:asciiTheme="minorHAnsi" w:eastAsiaTheme="minorEastAsia" w:hAnsiTheme="minorHAnsi" w:cstheme="minorBidi"/>
            <w:sz w:val="22"/>
            <w:szCs w:val="22"/>
            <w:lang w:eastAsia="en-AU"/>
          </w:rPr>
          <w:tab/>
        </w:r>
        <w:r w:rsidRPr="00D9216D">
          <w:t>Keeping off painted island</w:t>
        </w:r>
        <w:r>
          <w:tab/>
        </w:r>
        <w:r>
          <w:fldChar w:fldCharType="begin"/>
        </w:r>
        <w:r>
          <w:instrText xml:space="preserve"> PAGEREF _Toc99971555 \h </w:instrText>
        </w:r>
        <w:r>
          <w:fldChar w:fldCharType="separate"/>
        </w:r>
        <w:r w:rsidR="001C22B0">
          <w:t>133</w:t>
        </w:r>
        <w:r>
          <w:fldChar w:fldCharType="end"/>
        </w:r>
      </w:hyperlink>
    </w:p>
    <w:p w14:paraId="5ABAFC60" w14:textId="602320CB" w:rsidR="007F1D2E" w:rsidRDefault="007F1D2E">
      <w:pPr>
        <w:pStyle w:val="TOC5"/>
        <w:rPr>
          <w:rFonts w:asciiTheme="minorHAnsi" w:eastAsiaTheme="minorEastAsia" w:hAnsiTheme="minorHAnsi" w:cstheme="minorBidi"/>
          <w:sz w:val="22"/>
          <w:szCs w:val="22"/>
          <w:lang w:eastAsia="en-AU"/>
        </w:rPr>
      </w:pPr>
      <w:r>
        <w:tab/>
      </w:r>
      <w:hyperlink w:anchor="_Toc99971556" w:history="1">
        <w:r w:rsidRPr="00D9216D">
          <w:t>139</w:t>
        </w:r>
        <w:r>
          <w:rPr>
            <w:rFonts w:asciiTheme="minorHAnsi" w:eastAsiaTheme="minorEastAsia" w:hAnsiTheme="minorHAnsi" w:cstheme="minorBidi"/>
            <w:sz w:val="22"/>
            <w:szCs w:val="22"/>
            <w:lang w:eastAsia="en-AU"/>
          </w:rPr>
          <w:tab/>
        </w:r>
        <w:r w:rsidRPr="00D9216D">
          <w:t>Exceptions for avoiding obstruction on road</w:t>
        </w:r>
        <w:r>
          <w:tab/>
        </w:r>
        <w:r>
          <w:fldChar w:fldCharType="begin"/>
        </w:r>
        <w:r>
          <w:instrText xml:space="preserve"> PAGEREF _Toc99971556 \h </w:instrText>
        </w:r>
        <w:r>
          <w:fldChar w:fldCharType="separate"/>
        </w:r>
        <w:r w:rsidR="001C22B0">
          <w:t>135</w:t>
        </w:r>
        <w:r>
          <w:fldChar w:fldCharType="end"/>
        </w:r>
      </w:hyperlink>
    </w:p>
    <w:p w14:paraId="5270CEC8" w14:textId="3F54ED0E" w:rsidR="007F1D2E" w:rsidRDefault="005E1E6F">
      <w:pPr>
        <w:pStyle w:val="TOC3"/>
        <w:rPr>
          <w:rFonts w:asciiTheme="minorHAnsi" w:eastAsiaTheme="minorEastAsia" w:hAnsiTheme="minorHAnsi" w:cstheme="minorBidi"/>
          <w:b w:val="0"/>
          <w:sz w:val="22"/>
          <w:szCs w:val="22"/>
          <w:lang w:eastAsia="en-AU"/>
        </w:rPr>
      </w:pPr>
      <w:hyperlink w:anchor="_Toc99971557" w:history="1">
        <w:r w:rsidR="007F1D2E" w:rsidRPr="00D9216D">
          <w:t>Division 11.3</w:t>
        </w:r>
        <w:r w:rsidR="007F1D2E">
          <w:rPr>
            <w:rFonts w:asciiTheme="minorHAnsi" w:eastAsiaTheme="minorEastAsia" w:hAnsiTheme="minorHAnsi" w:cstheme="minorBidi"/>
            <w:b w:val="0"/>
            <w:sz w:val="22"/>
            <w:szCs w:val="22"/>
            <w:lang w:eastAsia="en-AU"/>
          </w:rPr>
          <w:tab/>
        </w:r>
        <w:r w:rsidR="007F1D2E" w:rsidRPr="00D9216D">
          <w:t>Overtaking</w:t>
        </w:r>
        <w:r w:rsidR="007F1D2E" w:rsidRPr="007F1D2E">
          <w:rPr>
            <w:vanish/>
          </w:rPr>
          <w:tab/>
        </w:r>
        <w:r w:rsidR="007F1D2E" w:rsidRPr="007F1D2E">
          <w:rPr>
            <w:vanish/>
          </w:rPr>
          <w:fldChar w:fldCharType="begin"/>
        </w:r>
        <w:r w:rsidR="007F1D2E" w:rsidRPr="007F1D2E">
          <w:rPr>
            <w:vanish/>
          </w:rPr>
          <w:instrText xml:space="preserve"> PAGEREF _Toc99971557 \h </w:instrText>
        </w:r>
        <w:r w:rsidR="007F1D2E" w:rsidRPr="007F1D2E">
          <w:rPr>
            <w:vanish/>
          </w:rPr>
        </w:r>
        <w:r w:rsidR="007F1D2E" w:rsidRPr="007F1D2E">
          <w:rPr>
            <w:vanish/>
          </w:rPr>
          <w:fldChar w:fldCharType="separate"/>
        </w:r>
        <w:r w:rsidR="001C22B0">
          <w:rPr>
            <w:vanish/>
          </w:rPr>
          <w:t>136</w:t>
        </w:r>
        <w:r w:rsidR="007F1D2E" w:rsidRPr="007F1D2E">
          <w:rPr>
            <w:vanish/>
          </w:rPr>
          <w:fldChar w:fldCharType="end"/>
        </w:r>
      </w:hyperlink>
    </w:p>
    <w:p w14:paraId="4CB9BBAD" w14:textId="1BAEA2F2" w:rsidR="007F1D2E" w:rsidRDefault="007F1D2E">
      <w:pPr>
        <w:pStyle w:val="TOC5"/>
        <w:rPr>
          <w:rFonts w:asciiTheme="minorHAnsi" w:eastAsiaTheme="minorEastAsia" w:hAnsiTheme="minorHAnsi" w:cstheme="minorBidi"/>
          <w:sz w:val="22"/>
          <w:szCs w:val="22"/>
          <w:lang w:eastAsia="en-AU"/>
        </w:rPr>
      </w:pPr>
      <w:r>
        <w:tab/>
      </w:r>
      <w:hyperlink w:anchor="_Toc99971558" w:history="1">
        <w:r w:rsidRPr="00D9216D">
          <w:t>140</w:t>
        </w:r>
        <w:r>
          <w:rPr>
            <w:rFonts w:asciiTheme="minorHAnsi" w:eastAsiaTheme="minorEastAsia" w:hAnsiTheme="minorHAnsi" w:cstheme="minorBidi"/>
            <w:sz w:val="22"/>
            <w:szCs w:val="22"/>
            <w:lang w:eastAsia="en-AU"/>
          </w:rPr>
          <w:tab/>
        </w:r>
        <w:r w:rsidRPr="00D9216D">
          <w:t>No overtaking unless safe to do so</w:t>
        </w:r>
        <w:r>
          <w:tab/>
        </w:r>
        <w:r>
          <w:fldChar w:fldCharType="begin"/>
        </w:r>
        <w:r>
          <w:instrText xml:space="preserve"> PAGEREF _Toc99971558 \h </w:instrText>
        </w:r>
        <w:r>
          <w:fldChar w:fldCharType="separate"/>
        </w:r>
        <w:r w:rsidR="001C22B0">
          <w:t>136</w:t>
        </w:r>
        <w:r>
          <w:fldChar w:fldCharType="end"/>
        </w:r>
      </w:hyperlink>
    </w:p>
    <w:p w14:paraId="0C61C0B4" w14:textId="0D826B46" w:rsidR="007F1D2E" w:rsidRDefault="007F1D2E">
      <w:pPr>
        <w:pStyle w:val="TOC5"/>
        <w:rPr>
          <w:rFonts w:asciiTheme="minorHAnsi" w:eastAsiaTheme="minorEastAsia" w:hAnsiTheme="minorHAnsi" w:cstheme="minorBidi"/>
          <w:sz w:val="22"/>
          <w:szCs w:val="22"/>
          <w:lang w:eastAsia="en-AU"/>
        </w:rPr>
      </w:pPr>
      <w:r>
        <w:tab/>
      </w:r>
      <w:hyperlink w:anchor="_Toc99971559" w:history="1">
        <w:r w:rsidRPr="00D9216D">
          <w:t>141</w:t>
        </w:r>
        <w:r>
          <w:rPr>
            <w:rFonts w:asciiTheme="minorHAnsi" w:eastAsiaTheme="minorEastAsia" w:hAnsiTheme="minorHAnsi" w:cstheme="minorBidi"/>
            <w:sz w:val="22"/>
            <w:szCs w:val="22"/>
            <w:lang w:eastAsia="en-AU"/>
          </w:rPr>
          <w:tab/>
        </w:r>
        <w:r w:rsidRPr="00D9216D">
          <w:t>No overtaking etc to left of vehicle</w:t>
        </w:r>
        <w:r>
          <w:tab/>
        </w:r>
        <w:r>
          <w:fldChar w:fldCharType="begin"/>
        </w:r>
        <w:r>
          <w:instrText xml:space="preserve"> PAGEREF _Toc99971559 \h </w:instrText>
        </w:r>
        <w:r>
          <w:fldChar w:fldCharType="separate"/>
        </w:r>
        <w:r w:rsidR="001C22B0">
          <w:t>136</w:t>
        </w:r>
        <w:r>
          <w:fldChar w:fldCharType="end"/>
        </w:r>
      </w:hyperlink>
    </w:p>
    <w:p w14:paraId="1D2A7F9A" w14:textId="3AF39B5B" w:rsidR="007F1D2E" w:rsidRDefault="007F1D2E">
      <w:pPr>
        <w:pStyle w:val="TOC5"/>
        <w:rPr>
          <w:rFonts w:asciiTheme="minorHAnsi" w:eastAsiaTheme="minorEastAsia" w:hAnsiTheme="minorHAnsi" w:cstheme="minorBidi"/>
          <w:sz w:val="22"/>
          <w:szCs w:val="22"/>
          <w:lang w:eastAsia="en-AU"/>
        </w:rPr>
      </w:pPr>
      <w:r>
        <w:tab/>
      </w:r>
      <w:hyperlink w:anchor="_Toc99971560" w:history="1">
        <w:r w:rsidRPr="00D9216D">
          <w:t>142</w:t>
        </w:r>
        <w:r>
          <w:rPr>
            <w:rFonts w:asciiTheme="minorHAnsi" w:eastAsiaTheme="minorEastAsia" w:hAnsiTheme="minorHAnsi" w:cstheme="minorBidi"/>
            <w:sz w:val="22"/>
            <w:szCs w:val="22"/>
            <w:lang w:eastAsia="en-AU"/>
          </w:rPr>
          <w:tab/>
        </w:r>
        <w:r w:rsidRPr="00D9216D">
          <w:t>No overtaking to right of vehicle turning right etc</w:t>
        </w:r>
        <w:r>
          <w:tab/>
        </w:r>
        <w:r>
          <w:fldChar w:fldCharType="begin"/>
        </w:r>
        <w:r>
          <w:instrText xml:space="preserve"> PAGEREF _Toc99971560 \h </w:instrText>
        </w:r>
        <w:r>
          <w:fldChar w:fldCharType="separate"/>
        </w:r>
        <w:r w:rsidR="001C22B0">
          <w:t>137</w:t>
        </w:r>
        <w:r>
          <w:fldChar w:fldCharType="end"/>
        </w:r>
      </w:hyperlink>
    </w:p>
    <w:p w14:paraId="026DF1FE" w14:textId="0C578C0F" w:rsidR="007F1D2E" w:rsidRDefault="007F1D2E">
      <w:pPr>
        <w:pStyle w:val="TOC5"/>
        <w:rPr>
          <w:rFonts w:asciiTheme="minorHAnsi" w:eastAsiaTheme="minorEastAsia" w:hAnsiTheme="minorHAnsi" w:cstheme="minorBidi"/>
          <w:sz w:val="22"/>
          <w:szCs w:val="22"/>
          <w:lang w:eastAsia="en-AU"/>
        </w:rPr>
      </w:pPr>
      <w:r>
        <w:lastRenderedPageBreak/>
        <w:tab/>
      </w:r>
      <w:hyperlink w:anchor="_Toc99971561" w:history="1">
        <w:r w:rsidRPr="00D9216D">
          <w:t>143</w:t>
        </w:r>
        <w:r>
          <w:rPr>
            <w:rFonts w:asciiTheme="minorHAnsi" w:eastAsiaTheme="minorEastAsia" w:hAnsiTheme="minorHAnsi" w:cstheme="minorBidi"/>
            <w:sz w:val="22"/>
            <w:szCs w:val="22"/>
            <w:lang w:eastAsia="en-AU"/>
          </w:rPr>
          <w:tab/>
        </w:r>
        <w:r w:rsidRPr="00D9216D">
          <w:t>Passing or overtaking vehicle displaying do not overtake turning vehicle sign</w:t>
        </w:r>
        <w:r>
          <w:tab/>
        </w:r>
        <w:r>
          <w:fldChar w:fldCharType="begin"/>
        </w:r>
        <w:r>
          <w:instrText xml:space="preserve"> PAGEREF _Toc99971561 \h </w:instrText>
        </w:r>
        <w:r>
          <w:fldChar w:fldCharType="separate"/>
        </w:r>
        <w:r w:rsidR="001C22B0">
          <w:t>137</w:t>
        </w:r>
        <w:r>
          <w:fldChar w:fldCharType="end"/>
        </w:r>
      </w:hyperlink>
    </w:p>
    <w:p w14:paraId="4EE955D8" w14:textId="227260E1" w:rsidR="007F1D2E" w:rsidRDefault="007F1D2E">
      <w:pPr>
        <w:pStyle w:val="TOC5"/>
        <w:rPr>
          <w:rFonts w:asciiTheme="minorHAnsi" w:eastAsiaTheme="minorEastAsia" w:hAnsiTheme="minorHAnsi" w:cstheme="minorBidi"/>
          <w:sz w:val="22"/>
          <w:szCs w:val="22"/>
          <w:lang w:eastAsia="en-AU"/>
        </w:rPr>
      </w:pPr>
      <w:r>
        <w:tab/>
      </w:r>
      <w:hyperlink w:anchor="_Toc99971562" w:history="1">
        <w:r w:rsidRPr="00D9216D">
          <w:t>144</w:t>
        </w:r>
        <w:r>
          <w:rPr>
            <w:rFonts w:asciiTheme="minorHAnsi" w:eastAsiaTheme="minorEastAsia" w:hAnsiTheme="minorHAnsi" w:cstheme="minorBidi"/>
            <w:sz w:val="22"/>
            <w:szCs w:val="22"/>
            <w:lang w:eastAsia="en-AU"/>
          </w:rPr>
          <w:tab/>
        </w:r>
        <w:r w:rsidRPr="00D9216D">
          <w:t>Keeping safe distance when overtaking</w:t>
        </w:r>
        <w:r>
          <w:tab/>
        </w:r>
        <w:r>
          <w:fldChar w:fldCharType="begin"/>
        </w:r>
        <w:r>
          <w:instrText xml:space="preserve"> PAGEREF _Toc99971562 \h </w:instrText>
        </w:r>
        <w:r>
          <w:fldChar w:fldCharType="separate"/>
        </w:r>
        <w:r w:rsidR="001C22B0">
          <w:t>138</w:t>
        </w:r>
        <w:r>
          <w:fldChar w:fldCharType="end"/>
        </w:r>
      </w:hyperlink>
    </w:p>
    <w:p w14:paraId="688F1EA1" w14:textId="0701CFA1" w:rsidR="007F1D2E" w:rsidRDefault="007F1D2E">
      <w:pPr>
        <w:pStyle w:val="TOC5"/>
        <w:rPr>
          <w:rFonts w:asciiTheme="minorHAnsi" w:eastAsiaTheme="minorEastAsia" w:hAnsiTheme="minorHAnsi" w:cstheme="minorBidi"/>
          <w:sz w:val="22"/>
          <w:szCs w:val="22"/>
          <w:lang w:eastAsia="en-AU"/>
        </w:rPr>
      </w:pPr>
      <w:r>
        <w:tab/>
      </w:r>
      <w:hyperlink w:anchor="_Toc99971563" w:history="1">
        <w:r w:rsidRPr="00D9216D">
          <w:t>145</w:t>
        </w:r>
        <w:r>
          <w:rPr>
            <w:rFonts w:asciiTheme="minorHAnsi" w:eastAsiaTheme="minorEastAsia" w:hAnsiTheme="minorHAnsi" w:cstheme="minorBidi"/>
            <w:sz w:val="22"/>
            <w:szCs w:val="22"/>
            <w:lang w:eastAsia="en-AU"/>
          </w:rPr>
          <w:tab/>
        </w:r>
        <w:r w:rsidRPr="00D9216D">
          <w:t>Driver being overtaken not to increase speed</w:t>
        </w:r>
        <w:r>
          <w:tab/>
        </w:r>
        <w:r>
          <w:fldChar w:fldCharType="begin"/>
        </w:r>
        <w:r>
          <w:instrText xml:space="preserve"> PAGEREF _Toc99971563 \h </w:instrText>
        </w:r>
        <w:r>
          <w:fldChar w:fldCharType="separate"/>
        </w:r>
        <w:r w:rsidR="001C22B0">
          <w:t>138</w:t>
        </w:r>
        <w:r>
          <w:fldChar w:fldCharType="end"/>
        </w:r>
      </w:hyperlink>
    </w:p>
    <w:p w14:paraId="5596EB31" w14:textId="629FE476" w:rsidR="007F1D2E" w:rsidRDefault="005E1E6F">
      <w:pPr>
        <w:pStyle w:val="TOC3"/>
        <w:rPr>
          <w:rFonts w:asciiTheme="minorHAnsi" w:eastAsiaTheme="minorEastAsia" w:hAnsiTheme="minorHAnsi" w:cstheme="minorBidi"/>
          <w:b w:val="0"/>
          <w:sz w:val="22"/>
          <w:szCs w:val="22"/>
          <w:lang w:eastAsia="en-AU"/>
        </w:rPr>
      </w:pPr>
      <w:hyperlink w:anchor="_Toc99971564" w:history="1">
        <w:r w:rsidR="007F1D2E" w:rsidRPr="00D9216D">
          <w:t>Division 11.4</w:t>
        </w:r>
        <w:r w:rsidR="007F1D2E">
          <w:rPr>
            <w:rFonts w:asciiTheme="minorHAnsi" w:eastAsiaTheme="minorEastAsia" w:hAnsiTheme="minorHAnsi" w:cstheme="minorBidi"/>
            <w:b w:val="0"/>
            <w:sz w:val="22"/>
            <w:szCs w:val="22"/>
            <w:lang w:eastAsia="en-AU"/>
          </w:rPr>
          <w:tab/>
        </w:r>
        <w:r w:rsidR="007F1D2E" w:rsidRPr="00D9216D">
          <w:t>Driving in marked lanes or lines of traffic</w:t>
        </w:r>
        <w:r w:rsidR="007F1D2E" w:rsidRPr="007F1D2E">
          <w:rPr>
            <w:vanish/>
          </w:rPr>
          <w:tab/>
        </w:r>
        <w:r w:rsidR="007F1D2E" w:rsidRPr="007F1D2E">
          <w:rPr>
            <w:vanish/>
          </w:rPr>
          <w:fldChar w:fldCharType="begin"/>
        </w:r>
        <w:r w:rsidR="007F1D2E" w:rsidRPr="007F1D2E">
          <w:rPr>
            <w:vanish/>
          </w:rPr>
          <w:instrText xml:space="preserve"> PAGEREF _Toc99971564 \h </w:instrText>
        </w:r>
        <w:r w:rsidR="007F1D2E" w:rsidRPr="007F1D2E">
          <w:rPr>
            <w:vanish/>
          </w:rPr>
        </w:r>
        <w:r w:rsidR="007F1D2E" w:rsidRPr="007F1D2E">
          <w:rPr>
            <w:vanish/>
          </w:rPr>
          <w:fldChar w:fldCharType="separate"/>
        </w:r>
        <w:r w:rsidR="001C22B0">
          <w:rPr>
            <w:vanish/>
          </w:rPr>
          <w:t>139</w:t>
        </w:r>
        <w:r w:rsidR="007F1D2E" w:rsidRPr="007F1D2E">
          <w:rPr>
            <w:vanish/>
          </w:rPr>
          <w:fldChar w:fldCharType="end"/>
        </w:r>
      </w:hyperlink>
    </w:p>
    <w:p w14:paraId="19C99570" w14:textId="52F73A3C" w:rsidR="007F1D2E" w:rsidRDefault="007F1D2E">
      <w:pPr>
        <w:pStyle w:val="TOC5"/>
        <w:rPr>
          <w:rFonts w:asciiTheme="minorHAnsi" w:eastAsiaTheme="minorEastAsia" w:hAnsiTheme="minorHAnsi" w:cstheme="minorBidi"/>
          <w:sz w:val="22"/>
          <w:szCs w:val="22"/>
          <w:lang w:eastAsia="en-AU"/>
        </w:rPr>
      </w:pPr>
      <w:r>
        <w:tab/>
      </w:r>
      <w:hyperlink w:anchor="_Toc99971565" w:history="1">
        <w:r w:rsidRPr="00D9216D">
          <w:t>146</w:t>
        </w:r>
        <w:r>
          <w:rPr>
            <w:rFonts w:asciiTheme="minorHAnsi" w:eastAsiaTheme="minorEastAsia" w:hAnsiTheme="minorHAnsi" w:cstheme="minorBidi"/>
            <w:sz w:val="22"/>
            <w:szCs w:val="22"/>
            <w:lang w:eastAsia="en-AU"/>
          </w:rPr>
          <w:tab/>
        </w:r>
        <w:r w:rsidRPr="00D9216D">
          <w:t>Driving within single marked lane or line of traffic</w:t>
        </w:r>
        <w:r>
          <w:tab/>
        </w:r>
        <w:r>
          <w:fldChar w:fldCharType="begin"/>
        </w:r>
        <w:r>
          <w:instrText xml:space="preserve"> PAGEREF _Toc99971565 \h </w:instrText>
        </w:r>
        <w:r>
          <w:fldChar w:fldCharType="separate"/>
        </w:r>
        <w:r w:rsidR="001C22B0">
          <w:t>139</w:t>
        </w:r>
        <w:r>
          <w:fldChar w:fldCharType="end"/>
        </w:r>
      </w:hyperlink>
    </w:p>
    <w:p w14:paraId="6576ACF9" w14:textId="3E882B21" w:rsidR="007F1D2E" w:rsidRDefault="007F1D2E">
      <w:pPr>
        <w:pStyle w:val="TOC5"/>
        <w:rPr>
          <w:rFonts w:asciiTheme="minorHAnsi" w:eastAsiaTheme="minorEastAsia" w:hAnsiTheme="minorHAnsi" w:cstheme="minorBidi"/>
          <w:sz w:val="22"/>
          <w:szCs w:val="22"/>
          <w:lang w:eastAsia="en-AU"/>
        </w:rPr>
      </w:pPr>
      <w:r>
        <w:tab/>
      </w:r>
      <w:hyperlink w:anchor="_Toc99971566" w:history="1">
        <w:r w:rsidRPr="00D9216D">
          <w:t>147</w:t>
        </w:r>
        <w:r>
          <w:rPr>
            <w:rFonts w:asciiTheme="minorHAnsi" w:eastAsiaTheme="minorEastAsia" w:hAnsiTheme="minorHAnsi" w:cstheme="minorBidi"/>
            <w:sz w:val="22"/>
            <w:szCs w:val="22"/>
            <w:lang w:eastAsia="en-AU"/>
          </w:rPr>
          <w:tab/>
        </w:r>
        <w:r w:rsidRPr="00D9216D">
          <w:t>Moving from 1 marked lane to another marked lane across continuous line separating lanes</w:t>
        </w:r>
        <w:r>
          <w:tab/>
        </w:r>
        <w:r>
          <w:fldChar w:fldCharType="begin"/>
        </w:r>
        <w:r>
          <w:instrText xml:space="preserve"> PAGEREF _Toc99971566 \h </w:instrText>
        </w:r>
        <w:r>
          <w:fldChar w:fldCharType="separate"/>
        </w:r>
        <w:r w:rsidR="001C22B0">
          <w:t>140</w:t>
        </w:r>
        <w:r>
          <w:fldChar w:fldCharType="end"/>
        </w:r>
      </w:hyperlink>
    </w:p>
    <w:p w14:paraId="14D6AAA5" w14:textId="3A38F28D" w:rsidR="007F1D2E" w:rsidRDefault="007F1D2E">
      <w:pPr>
        <w:pStyle w:val="TOC5"/>
        <w:rPr>
          <w:rFonts w:asciiTheme="minorHAnsi" w:eastAsiaTheme="minorEastAsia" w:hAnsiTheme="minorHAnsi" w:cstheme="minorBidi"/>
          <w:sz w:val="22"/>
          <w:szCs w:val="22"/>
          <w:lang w:eastAsia="en-AU"/>
        </w:rPr>
      </w:pPr>
      <w:r>
        <w:tab/>
      </w:r>
      <w:hyperlink w:anchor="_Toc99971567" w:history="1">
        <w:r w:rsidRPr="00D9216D">
          <w:t>148</w:t>
        </w:r>
        <w:r>
          <w:rPr>
            <w:rFonts w:asciiTheme="minorHAnsi" w:eastAsiaTheme="minorEastAsia" w:hAnsiTheme="minorHAnsi" w:cstheme="minorBidi"/>
            <w:sz w:val="22"/>
            <w:szCs w:val="22"/>
            <w:lang w:eastAsia="en-AU"/>
          </w:rPr>
          <w:tab/>
        </w:r>
        <w:r w:rsidRPr="00D9216D">
          <w:t>Giving way when moving from 1 marked lane or line of traffic to another marked lane or line of traffic</w:t>
        </w:r>
        <w:r>
          <w:tab/>
        </w:r>
        <w:r>
          <w:fldChar w:fldCharType="begin"/>
        </w:r>
        <w:r>
          <w:instrText xml:space="preserve"> PAGEREF _Toc99971567 \h </w:instrText>
        </w:r>
        <w:r>
          <w:fldChar w:fldCharType="separate"/>
        </w:r>
        <w:r w:rsidR="001C22B0">
          <w:t>141</w:t>
        </w:r>
        <w:r>
          <w:fldChar w:fldCharType="end"/>
        </w:r>
      </w:hyperlink>
    </w:p>
    <w:p w14:paraId="0A5D3BC9" w14:textId="06627792" w:rsidR="007F1D2E" w:rsidRDefault="007F1D2E">
      <w:pPr>
        <w:pStyle w:val="TOC5"/>
        <w:rPr>
          <w:rFonts w:asciiTheme="minorHAnsi" w:eastAsiaTheme="minorEastAsia" w:hAnsiTheme="minorHAnsi" w:cstheme="minorBidi"/>
          <w:sz w:val="22"/>
          <w:szCs w:val="22"/>
          <w:lang w:eastAsia="en-AU"/>
        </w:rPr>
      </w:pPr>
      <w:r>
        <w:tab/>
      </w:r>
      <w:hyperlink w:anchor="_Toc99971568" w:history="1">
        <w:r w:rsidRPr="00D9216D">
          <w:t>148A</w:t>
        </w:r>
        <w:r>
          <w:rPr>
            <w:rFonts w:asciiTheme="minorHAnsi" w:eastAsiaTheme="minorEastAsia" w:hAnsiTheme="minorHAnsi" w:cstheme="minorBidi"/>
            <w:sz w:val="22"/>
            <w:szCs w:val="22"/>
            <w:lang w:eastAsia="en-AU"/>
          </w:rPr>
          <w:tab/>
        </w:r>
        <w:r w:rsidRPr="00D9216D">
          <w:t>Giving way when moving within single marked lane</w:t>
        </w:r>
        <w:r>
          <w:tab/>
        </w:r>
        <w:r>
          <w:fldChar w:fldCharType="begin"/>
        </w:r>
        <w:r>
          <w:instrText xml:space="preserve"> PAGEREF _Toc99971568 \h </w:instrText>
        </w:r>
        <w:r>
          <w:fldChar w:fldCharType="separate"/>
        </w:r>
        <w:r w:rsidR="001C22B0">
          <w:t>143</w:t>
        </w:r>
        <w:r>
          <w:fldChar w:fldCharType="end"/>
        </w:r>
      </w:hyperlink>
    </w:p>
    <w:p w14:paraId="35CB3835" w14:textId="49945018" w:rsidR="007F1D2E" w:rsidRDefault="007F1D2E">
      <w:pPr>
        <w:pStyle w:val="TOC5"/>
        <w:rPr>
          <w:rFonts w:asciiTheme="minorHAnsi" w:eastAsiaTheme="minorEastAsia" w:hAnsiTheme="minorHAnsi" w:cstheme="minorBidi"/>
          <w:sz w:val="22"/>
          <w:szCs w:val="22"/>
          <w:lang w:eastAsia="en-AU"/>
        </w:rPr>
      </w:pPr>
      <w:r>
        <w:tab/>
      </w:r>
      <w:hyperlink w:anchor="_Toc99971569" w:history="1">
        <w:r w:rsidRPr="00D9216D">
          <w:t>149</w:t>
        </w:r>
        <w:r>
          <w:rPr>
            <w:rFonts w:asciiTheme="minorHAnsi" w:eastAsiaTheme="minorEastAsia" w:hAnsiTheme="minorHAnsi" w:cstheme="minorBidi"/>
            <w:sz w:val="22"/>
            <w:szCs w:val="22"/>
            <w:lang w:eastAsia="en-AU"/>
          </w:rPr>
          <w:tab/>
        </w:r>
        <w:r w:rsidRPr="00D9216D">
          <w:t>Giving way when lines of traffic merge into single line of traffic</w:t>
        </w:r>
        <w:r>
          <w:tab/>
        </w:r>
        <w:r>
          <w:fldChar w:fldCharType="begin"/>
        </w:r>
        <w:r>
          <w:instrText xml:space="preserve"> PAGEREF _Toc99971569 \h </w:instrText>
        </w:r>
        <w:r>
          <w:fldChar w:fldCharType="separate"/>
        </w:r>
        <w:r w:rsidR="001C22B0">
          <w:t>144</w:t>
        </w:r>
        <w:r>
          <w:fldChar w:fldCharType="end"/>
        </w:r>
      </w:hyperlink>
    </w:p>
    <w:p w14:paraId="503806D8" w14:textId="77A767FD" w:rsidR="007F1D2E" w:rsidRDefault="007F1D2E">
      <w:pPr>
        <w:pStyle w:val="TOC5"/>
        <w:rPr>
          <w:rFonts w:asciiTheme="minorHAnsi" w:eastAsiaTheme="minorEastAsia" w:hAnsiTheme="minorHAnsi" w:cstheme="minorBidi"/>
          <w:sz w:val="22"/>
          <w:szCs w:val="22"/>
          <w:lang w:eastAsia="en-AU"/>
        </w:rPr>
      </w:pPr>
      <w:r>
        <w:tab/>
      </w:r>
      <w:hyperlink w:anchor="_Toc99971570" w:history="1">
        <w:r w:rsidRPr="00D9216D">
          <w:t>150</w:t>
        </w:r>
        <w:r>
          <w:rPr>
            <w:rFonts w:asciiTheme="minorHAnsi" w:eastAsiaTheme="minorEastAsia" w:hAnsiTheme="minorHAnsi" w:cstheme="minorBidi"/>
            <w:sz w:val="22"/>
            <w:szCs w:val="22"/>
            <w:lang w:eastAsia="en-AU"/>
          </w:rPr>
          <w:tab/>
        </w:r>
        <w:r w:rsidRPr="00D9216D">
          <w:t>Driving on or across continuous white edge line</w:t>
        </w:r>
        <w:r>
          <w:tab/>
        </w:r>
        <w:r>
          <w:fldChar w:fldCharType="begin"/>
        </w:r>
        <w:r>
          <w:instrText xml:space="preserve"> PAGEREF _Toc99971570 \h </w:instrText>
        </w:r>
        <w:r>
          <w:fldChar w:fldCharType="separate"/>
        </w:r>
        <w:r w:rsidR="001C22B0">
          <w:t>144</w:t>
        </w:r>
        <w:r>
          <w:fldChar w:fldCharType="end"/>
        </w:r>
      </w:hyperlink>
    </w:p>
    <w:p w14:paraId="106B7226" w14:textId="787711A0" w:rsidR="007F1D2E" w:rsidRDefault="007F1D2E">
      <w:pPr>
        <w:pStyle w:val="TOC5"/>
        <w:rPr>
          <w:rFonts w:asciiTheme="minorHAnsi" w:eastAsiaTheme="minorEastAsia" w:hAnsiTheme="minorHAnsi" w:cstheme="minorBidi"/>
          <w:sz w:val="22"/>
          <w:szCs w:val="22"/>
          <w:lang w:eastAsia="en-AU"/>
        </w:rPr>
      </w:pPr>
      <w:r>
        <w:tab/>
      </w:r>
      <w:hyperlink w:anchor="_Toc99971571" w:history="1">
        <w:r w:rsidRPr="00D9216D">
          <w:t>151</w:t>
        </w:r>
        <w:r>
          <w:rPr>
            <w:rFonts w:asciiTheme="minorHAnsi" w:eastAsiaTheme="minorEastAsia" w:hAnsiTheme="minorHAnsi" w:cstheme="minorBidi"/>
            <w:sz w:val="22"/>
            <w:szCs w:val="22"/>
            <w:lang w:eastAsia="en-AU"/>
          </w:rPr>
          <w:tab/>
        </w:r>
        <w:r w:rsidRPr="00D9216D">
          <w:t>Riding motorbike or bicycle alongside more than 1 other rider</w:t>
        </w:r>
        <w:r>
          <w:tab/>
        </w:r>
        <w:r>
          <w:fldChar w:fldCharType="begin"/>
        </w:r>
        <w:r>
          <w:instrText xml:space="preserve"> PAGEREF _Toc99971571 \h </w:instrText>
        </w:r>
        <w:r>
          <w:fldChar w:fldCharType="separate"/>
        </w:r>
        <w:r w:rsidR="001C22B0">
          <w:t>145</w:t>
        </w:r>
        <w:r>
          <w:fldChar w:fldCharType="end"/>
        </w:r>
      </w:hyperlink>
    </w:p>
    <w:p w14:paraId="0506E1F1" w14:textId="53DC0741" w:rsidR="007F1D2E" w:rsidRDefault="007F1D2E">
      <w:pPr>
        <w:pStyle w:val="TOC5"/>
        <w:rPr>
          <w:rFonts w:asciiTheme="minorHAnsi" w:eastAsiaTheme="minorEastAsia" w:hAnsiTheme="minorHAnsi" w:cstheme="minorBidi"/>
          <w:sz w:val="22"/>
          <w:szCs w:val="22"/>
          <w:lang w:eastAsia="en-AU"/>
        </w:rPr>
      </w:pPr>
      <w:r>
        <w:tab/>
      </w:r>
      <w:hyperlink w:anchor="_Toc99971572" w:history="1">
        <w:r w:rsidRPr="00D9216D">
          <w:t>151A</w:t>
        </w:r>
        <w:r>
          <w:rPr>
            <w:rFonts w:asciiTheme="minorHAnsi" w:eastAsiaTheme="minorEastAsia" w:hAnsiTheme="minorHAnsi" w:cstheme="minorBidi"/>
            <w:sz w:val="22"/>
            <w:szCs w:val="22"/>
            <w:lang w:eastAsia="en-AU"/>
          </w:rPr>
          <w:tab/>
        </w:r>
        <w:r w:rsidRPr="00D9216D">
          <w:t>Motorbike lane filtering</w:t>
        </w:r>
        <w:r>
          <w:tab/>
        </w:r>
        <w:r>
          <w:fldChar w:fldCharType="begin"/>
        </w:r>
        <w:r>
          <w:instrText xml:space="preserve"> PAGEREF _Toc99971572 \h </w:instrText>
        </w:r>
        <w:r>
          <w:fldChar w:fldCharType="separate"/>
        </w:r>
        <w:r w:rsidR="001C22B0">
          <w:t>146</w:t>
        </w:r>
        <w:r>
          <w:fldChar w:fldCharType="end"/>
        </w:r>
      </w:hyperlink>
    </w:p>
    <w:p w14:paraId="74168EA0" w14:textId="6B0E7CBD" w:rsidR="007F1D2E" w:rsidRDefault="005E1E6F">
      <w:pPr>
        <w:pStyle w:val="TOC3"/>
        <w:rPr>
          <w:rFonts w:asciiTheme="minorHAnsi" w:eastAsiaTheme="minorEastAsia" w:hAnsiTheme="minorHAnsi" w:cstheme="minorBidi"/>
          <w:b w:val="0"/>
          <w:sz w:val="22"/>
          <w:szCs w:val="22"/>
          <w:lang w:eastAsia="en-AU"/>
        </w:rPr>
      </w:pPr>
      <w:hyperlink w:anchor="_Toc99971573" w:history="1">
        <w:r w:rsidR="007F1D2E" w:rsidRPr="00D9216D">
          <w:t>Division 11.5</w:t>
        </w:r>
        <w:r w:rsidR="007F1D2E">
          <w:rPr>
            <w:rFonts w:asciiTheme="minorHAnsi" w:eastAsiaTheme="minorEastAsia" w:hAnsiTheme="minorHAnsi" w:cstheme="minorBidi"/>
            <w:b w:val="0"/>
            <w:sz w:val="22"/>
            <w:szCs w:val="22"/>
            <w:lang w:eastAsia="en-AU"/>
          </w:rPr>
          <w:tab/>
        </w:r>
        <w:r w:rsidR="007F1D2E" w:rsidRPr="00D9216D">
          <w:t>Obeying overhead lane control devices applying to marked lanes</w:t>
        </w:r>
        <w:r w:rsidR="007F1D2E" w:rsidRPr="007F1D2E">
          <w:rPr>
            <w:vanish/>
          </w:rPr>
          <w:tab/>
        </w:r>
        <w:r w:rsidR="007F1D2E" w:rsidRPr="007F1D2E">
          <w:rPr>
            <w:vanish/>
          </w:rPr>
          <w:fldChar w:fldCharType="begin"/>
        </w:r>
        <w:r w:rsidR="007F1D2E" w:rsidRPr="007F1D2E">
          <w:rPr>
            <w:vanish/>
          </w:rPr>
          <w:instrText xml:space="preserve"> PAGEREF _Toc99971573 \h </w:instrText>
        </w:r>
        <w:r w:rsidR="007F1D2E" w:rsidRPr="007F1D2E">
          <w:rPr>
            <w:vanish/>
          </w:rPr>
        </w:r>
        <w:r w:rsidR="007F1D2E" w:rsidRPr="007F1D2E">
          <w:rPr>
            <w:vanish/>
          </w:rPr>
          <w:fldChar w:fldCharType="separate"/>
        </w:r>
        <w:r w:rsidR="001C22B0">
          <w:rPr>
            <w:vanish/>
          </w:rPr>
          <w:t>149</w:t>
        </w:r>
        <w:r w:rsidR="007F1D2E" w:rsidRPr="007F1D2E">
          <w:rPr>
            <w:vanish/>
          </w:rPr>
          <w:fldChar w:fldCharType="end"/>
        </w:r>
      </w:hyperlink>
    </w:p>
    <w:p w14:paraId="206A732F" w14:textId="64087DFC" w:rsidR="007F1D2E" w:rsidRDefault="007F1D2E">
      <w:pPr>
        <w:pStyle w:val="TOC5"/>
        <w:rPr>
          <w:rFonts w:asciiTheme="minorHAnsi" w:eastAsiaTheme="minorEastAsia" w:hAnsiTheme="minorHAnsi" w:cstheme="minorBidi"/>
          <w:sz w:val="22"/>
          <w:szCs w:val="22"/>
          <w:lang w:eastAsia="en-AU"/>
        </w:rPr>
      </w:pPr>
      <w:r>
        <w:tab/>
      </w:r>
      <w:hyperlink w:anchor="_Toc99971574" w:history="1">
        <w:r w:rsidRPr="00D9216D">
          <w:t>152</w:t>
        </w:r>
        <w:r>
          <w:rPr>
            <w:rFonts w:asciiTheme="minorHAnsi" w:eastAsiaTheme="minorEastAsia" w:hAnsiTheme="minorHAnsi" w:cstheme="minorBidi"/>
            <w:sz w:val="22"/>
            <w:szCs w:val="22"/>
            <w:lang w:eastAsia="en-AU"/>
          </w:rPr>
          <w:tab/>
        </w:r>
        <w:r w:rsidRPr="00D9216D">
          <w:t>Complying with overhead lane control device</w:t>
        </w:r>
        <w:r>
          <w:tab/>
        </w:r>
        <w:r>
          <w:fldChar w:fldCharType="begin"/>
        </w:r>
        <w:r>
          <w:instrText xml:space="preserve"> PAGEREF _Toc99971574 \h </w:instrText>
        </w:r>
        <w:r>
          <w:fldChar w:fldCharType="separate"/>
        </w:r>
        <w:r w:rsidR="001C22B0">
          <w:t>149</w:t>
        </w:r>
        <w:r>
          <w:fldChar w:fldCharType="end"/>
        </w:r>
      </w:hyperlink>
    </w:p>
    <w:p w14:paraId="2ED18AA5" w14:textId="619D22E4" w:rsidR="007F1D2E" w:rsidRDefault="005E1E6F">
      <w:pPr>
        <w:pStyle w:val="TOC3"/>
        <w:rPr>
          <w:rFonts w:asciiTheme="minorHAnsi" w:eastAsiaTheme="minorEastAsia" w:hAnsiTheme="minorHAnsi" w:cstheme="minorBidi"/>
          <w:b w:val="0"/>
          <w:sz w:val="22"/>
          <w:szCs w:val="22"/>
          <w:lang w:eastAsia="en-AU"/>
        </w:rPr>
      </w:pPr>
      <w:hyperlink w:anchor="_Toc99971575" w:history="1">
        <w:r w:rsidR="007F1D2E" w:rsidRPr="00D9216D">
          <w:t>Division 11.6</w:t>
        </w:r>
        <w:r w:rsidR="007F1D2E">
          <w:rPr>
            <w:rFonts w:asciiTheme="minorHAnsi" w:eastAsiaTheme="minorEastAsia" w:hAnsiTheme="minorHAnsi" w:cstheme="minorBidi"/>
            <w:b w:val="0"/>
            <w:sz w:val="22"/>
            <w:szCs w:val="22"/>
            <w:lang w:eastAsia="en-AU"/>
          </w:rPr>
          <w:tab/>
        </w:r>
        <w:r w:rsidR="007F1D2E" w:rsidRPr="00D9216D">
          <w:t>Driving in marked lanes designated for special purposes</w:t>
        </w:r>
        <w:r w:rsidR="007F1D2E" w:rsidRPr="007F1D2E">
          <w:rPr>
            <w:vanish/>
          </w:rPr>
          <w:tab/>
        </w:r>
        <w:r w:rsidR="007F1D2E" w:rsidRPr="007F1D2E">
          <w:rPr>
            <w:vanish/>
          </w:rPr>
          <w:fldChar w:fldCharType="begin"/>
        </w:r>
        <w:r w:rsidR="007F1D2E" w:rsidRPr="007F1D2E">
          <w:rPr>
            <w:vanish/>
          </w:rPr>
          <w:instrText xml:space="preserve"> PAGEREF _Toc99971575 \h </w:instrText>
        </w:r>
        <w:r w:rsidR="007F1D2E" w:rsidRPr="007F1D2E">
          <w:rPr>
            <w:vanish/>
          </w:rPr>
        </w:r>
        <w:r w:rsidR="007F1D2E" w:rsidRPr="007F1D2E">
          <w:rPr>
            <w:vanish/>
          </w:rPr>
          <w:fldChar w:fldCharType="separate"/>
        </w:r>
        <w:r w:rsidR="001C22B0">
          <w:rPr>
            <w:vanish/>
          </w:rPr>
          <w:t>150</w:t>
        </w:r>
        <w:r w:rsidR="007F1D2E" w:rsidRPr="007F1D2E">
          <w:rPr>
            <w:vanish/>
          </w:rPr>
          <w:fldChar w:fldCharType="end"/>
        </w:r>
      </w:hyperlink>
    </w:p>
    <w:p w14:paraId="37C0BB1A" w14:textId="58C1A383" w:rsidR="007F1D2E" w:rsidRDefault="007F1D2E">
      <w:pPr>
        <w:pStyle w:val="TOC5"/>
        <w:rPr>
          <w:rFonts w:asciiTheme="minorHAnsi" w:eastAsiaTheme="minorEastAsia" w:hAnsiTheme="minorHAnsi" w:cstheme="minorBidi"/>
          <w:sz w:val="22"/>
          <w:szCs w:val="22"/>
          <w:lang w:eastAsia="en-AU"/>
        </w:rPr>
      </w:pPr>
      <w:r>
        <w:tab/>
      </w:r>
      <w:hyperlink w:anchor="_Toc99971576" w:history="1">
        <w:r w:rsidRPr="00D9216D">
          <w:t>153</w:t>
        </w:r>
        <w:r>
          <w:rPr>
            <w:rFonts w:asciiTheme="minorHAnsi" w:eastAsiaTheme="minorEastAsia" w:hAnsiTheme="minorHAnsi" w:cstheme="minorBidi"/>
            <w:sz w:val="22"/>
            <w:szCs w:val="22"/>
            <w:lang w:eastAsia="en-AU"/>
          </w:rPr>
          <w:tab/>
        </w:r>
        <w:r w:rsidRPr="00D9216D">
          <w:t>Bicycle lane</w:t>
        </w:r>
        <w:r>
          <w:tab/>
        </w:r>
        <w:r>
          <w:fldChar w:fldCharType="begin"/>
        </w:r>
        <w:r>
          <w:instrText xml:space="preserve"> PAGEREF _Toc99971576 \h </w:instrText>
        </w:r>
        <w:r>
          <w:fldChar w:fldCharType="separate"/>
        </w:r>
        <w:r w:rsidR="001C22B0">
          <w:t>150</w:t>
        </w:r>
        <w:r>
          <w:fldChar w:fldCharType="end"/>
        </w:r>
      </w:hyperlink>
    </w:p>
    <w:p w14:paraId="77D6A225" w14:textId="75762EFE" w:rsidR="007F1D2E" w:rsidRDefault="007F1D2E">
      <w:pPr>
        <w:pStyle w:val="TOC5"/>
        <w:rPr>
          <w:rFonts w:asciiTheme="minorHAnsi" w:eastAsiaTheme="minorEastAsia" w:hAnsiTheme="minorHAnsi" w:cstheme="minorBidi"/>
          <w:sz w:val="22"/>
          <w:szCs w:val="22"/>
          <w:lang w:eastAsia="en-AU"/>
        </w:rPr>
      </w:pPr>
      <w:r>
        <w:tab/>
      </w:r>
      <w:hyperlink w:anchor="_Toc99971577" w:history="1">
        <w:r w:rsidRPr="00D9216D">
          <w:t>154</w:t>
        </w:r>
        <w:r>
          <w:rPr>
            <w:rFonts w:asciiTheme="minorHAnsi" w:eastAsiaTheme="minorEastAsia" w:hAnsiTheme="minorHAnsi" w:cstheme="minorBidi"/>
            <w:sz w:val="22"/>
            <w:szCs w:val="22"/>
            <w:lang w:eastAsia="en-AU"/>
          </w:rPr>
          <w:tab/>
        </w:r>
        <w:r w:rsidRPr="00D9216D">
          <w:t>Bus lane</w:t>
        </w:r>
        <w:r>
          <w:tab/>
        </w:r>
        <w:r>
          <w:fldChar w:fldCharType="begin"/>
        </w:r>
        <w:r>
          <w:instrText xml:space="preserve"> PAGEREF _Toc99971577 \h </w:instrText>
        </w:r>
        <w:r>
          <w:fldChar w:fldCharType="separate"/>
        </w:r>
        <w:r w:rsidR="001C22B0">
          <w:t>151</w:t>
        </w:r>
        <w:r>
          <w:fldChar w:fldCharType="end"/>
        </w:r>
      </w:hyperlink>
    </w:p>
    <w:p w14:paraId="00174D25" w14:textId="02ED325E" w:rsidR="007F1D2E" w:rsidRDefault="007F1D2E">
      <w:pPr>
        <w:pStyle w:val="TOC5"/>
        <w:rPr>
          <w:rFonts w:asciiTheme="minorHAnsi" w:eastAsiaTheme="minorEastAsia" w:hAnsiTheme="minorHAnsi" w:cstheme="minorBidi"/>
          <w:sz w:val="22"/>
          <w:szCs w:val="22"/>
          <w:lang w:eastAsia="en-AU"/>
        </w:rPr>
      </w:pPr>
      <w:r>
        <w:tab/>
      </w:r>
      <w:hyperlink w:anchor="_Toc99971578" w:history="1">
        <w:r w:rsidRPr="00D9216D">
          <w:t>155</w:t>
        </w:r>
        <w:r>
          <w:rPr>
            <w:rFonts w:asciiTheme="minorHAnsi" w:eastAsiaTheme="minorEastAsia" w:hAnsiTheme="minorHAnsi" w:cstheme="minorBidi"/>
            <w:sz w:val="22"/>
            <w:szCs w:val="22"/>
            <w:lang w:eastAsia="en-AU"/>
          </w:rPr>
          <w:tab/>
        </w:r>
        <w:r w:rsidRPr="00D9216D">
          <w:t>Tram lane</w:t>
        </w:r>
        <w:r>
          <w:tab/>
        </w:r>
        <w:r>
          <w:fldChar w:fldCharType="begin"/>
        </w:r>
        <w:r>
          <w:instrText xml:space="preserve"> PAGEREF _Toc99971578 \h </w:instrText>
        </w:r>
        <w:r>
          <w:fldChar w:fldCharType="separate"/>
        </w:r>
        <w:r w:rsidR="001C22B0">
          <w:t>152</w:t>
        </w:r>
        <w:r>
          <w:fldChar w:fldCharType="end"/>
        </w:r>
      </w:hyperlink>
    </w:p>
    <w:p w14:paraId="18F746E8" w14:textId="59D46BF6" w:rsidR="007F1D2E" w:rsidRDefault="007F1D2E">
      <w:pPr>
        <w:pStyle w:val="TOC5"/>
        <w:rPr>
          <w:rFonts w:asciiTheme="minorHAnsi" w:eastAsiaTheme="minorEastAsia" w:hAnsiTheme="minorHAnsi" w:cstheme="minorBidi"/>
          <w:sz w:val="22"/>
          <w:szCs w:val="22"/>
          <w:lang w:eastAsia="en-AU"/>
        </w:rPr>
      </w:pPr>
      <w:r>
        <w:tab/>
      </w:r>
      <w:hyperlink w:anchor="_Toc99971579" w:history="1">
        <w:r w:rsidRPr="00D9216D">
          <w:t>155A</w:t>
        </w:r>
        <w:r>
          <w:rPr>
            <w:rFonts w:asciiTheme="minorHAnsi" w:eastAsiaTheme="minorEastAsia" w:hAnsiTheme="minorHAnsi" w:cstheme="minorBidi"/>
            <w:sz w:val="22"/>
            <w:szCs w:val="22"/>
            <w:lang w:eastAsia="en-AU"/>
          </w:rPr>
          <w:tab/>
        </w:r>
        <w:r w:rsidRPr="00D9216D">
          <w:t>Tramway</w:t>
        </w:r>
        <w:r>
          <w:tab/>
        </w:r>
        <w:r>
          <w:fldChar w:fldCharType="begin"/>
        </w:r>
        <w:r>
          <w:instrText xml:space="preserve"> PAGEREF _Toc99971579 \h </w:instrText>
        </w:r>
        <w:r>
          <w:fldChar w:fldCharType="separate"/>
        </w:r>
        <w:r w:rsidR="001C22B0">
          <w:t>153</w:t>
        </w:r>
        <w:r>
          <w:fldChar w:fldCharType="end"/>
        </w:r>
      </w:hyperlink>
    </w:p>
    <w:p w14:paraId="6167EA2D" w14:textId="652DA908" w:rsidR="007F1D2E" w:rsidRDefault="007F1D2E">
      <w:pPr>
        <w:pStyle w:val="TOC5"/>
        <w:rPr>
          <w:rFonts w:asciiTheme="minorHAnsi" w:eastAsiaTheme="minorEastAsia" w:hAnsiTheme="minorHAnsi" w:cstheme="minorBidi"/>
          <w:sz w:val="22"/>
          <w:szCs w:val="22"/>
          <w:lang w:eastAsia="en-AU"/>
        </w:rPr>
      </w:pPr>
      <w:r>
        <w:tab/>
      </w:r>
      <w:hyperlink w:anchor="_Toc99971580" w:history="1">
        <w:r w:rsidRPr="00D9216D">
          <w:t>156</w:t>
        </w:r>
        <w:r>
          <w:rPr>
            <w:rFonts w:asciiTheme="minorHAnsi" w:eastAsiaTheme="minorEastAsia" w:hAnsiTheme="minorHAnsi" w:cstheme="minorBidi"/>
            <w:sz w:val="22"/>
            <w:szCs w:val="22"/>
            <w:lang w:eastAsia="en-AU"/>
          </w:rPr>
          <w:tab/>
        </w:r>
        <w:r w:rsidRPr="00D9216D">
          <w:t>Transit lane</w:t>
        </w:r>
        <w:r>
          <w:tab/>
        </w:r>
        <w:r>
          <w:fldChar w:fldCharType="begin"/>
        </w:r>
        <w:r>
          <w:instrText xml:space="preserve"> PAGEREF _Toc99971580 \h </w:instrText>
        </w:r>
        <w:r>
          <w:fldChar w:fldCharType="separate"/>
        </w:r>
        <w:r w:rsidR="001C22B0">
          <w:t>155</w:t>
        </w:r>
        <w:r>
          <w:fldChar w:fldCharType="end"/>
        </w:r>
      </w:hyperlink>
    </w:p>
    <w:p w14:paraId="6A8FBB2C" w14:textId="1F6EA375" w:rsidR="007F1D2E" w:rsidRDefault="007F1D2E">
      <w:pPr>
        <w:pStyle w:val="TOC5"/>
        <w:rPr>
          <w:rFonts w:asciiTheme="minorHAnsi" w:eastAsiaTheme="minorEastAsia" w:hAnsiTheme="minorHAnsi" w:cstheme="minorBidi"/>
          <w:sz w:val="22"/>
          <w:szCs w:val="22"/>
          <w:lang w:eastAsia="en-AU"/>
        </w:rPr>
      </w:pPr>
      <w:r>
        <w:tab/>
      </w:r>
      <w:hyperlink w:anchor="_Toc99971581" w:history="1">
        <w:r w:rsidRPr="00D9216D">
          <w:t>157</w:t>
        </w:r>
        <w:r>
          <w:rPr>
            <w:rFonts w:asciiTheme="minorHAnsi" w:eastAsiaTheme="minorEastAsia" w:hAnsiTheme="minorHAnsi" w:cstheme="minorBidi"/>
            <w:sz w:val="22"/>
            <w:szCs w:val="22"/>
            <w:lang w:eastAsia="en-AU"/>
          </w:rPr>
          <w:tab/>
        </w:r>
        <w:r w:rsidRPr="00D9216D">
          <w:t>Truck lane</w:t>
        </w:r>
        <w:r>
          <w:tab/>
        </w:r>
        <w:r>
          <w:fldChar w:fldCharType="begin"/>
        </w:r>
        <w:r>
          <w:instrText xml:space="preserve"> PAGEREF _Toc99971581 \h </w:instrText>
        </w:r>
        <w:r>
          <w:fldChar w:fldCharType="separate"/>
        </w:r>
        <w:r w:rsidR="001C22B0">
          <w:t>156</w:t>
        </w:r>
        <w:r>
          <w:fldChar w:fldCharType="end"/>
        </w:r>
      </w:hyperlink>
    </w:p>
    <w:p w14:paraId="270C7428" w14:textId="22D5151B" w:rsidR="007F1D2E" w:rsidRDefault="007F1D2E">
      <w:pPr>
        <w:pStyle w:val="TOC5"/>
        <w:rPr>
          <w:rFonts w:asciiTheme="minorHAnsi" w:eastAsiaTheme="minorEastAsia" w:hAnsiTheme="minorHAnsi" w:cstheme="minorBidi"/>
          <w:sz w:val="22"/>
          <w:szCs w:val="22"/>
          <w:lang w:eastAsia="en-AU"/>
        </w:rPr>
      </w:pPr>
      <w:r>
        <w:tab/>
      </w:r>
      <w:hyperlink w:anchor="_Toc99971582" w:history="1">
        <w:r w:rsidRPr="00D9216D">
          <w:t>158</w:t>
        </w:r>
        <w:r>
          <w:rPr>
            <w:rFonts w:asciiTheme="minorHAnsi" w:eastAsiaTheme="minorEastAsia" w:hAnsiTheme="minorHAnsi" w:cstheme="minorBidi"/>
            <w:sz w:val="22"/>
            <w:szCs w:val="22"/>
            <w:lang w:eastAsia="en-AU"/>
          </w:rPr>
          <w:tab/>
        </w:r>
        <w:r w:rsidRPr="00D9216D">
          <w:t>Exceptions to driving in special purpose lane etc</w:t>
        </w:r>
        <w:r>
          <w:tab/>
        </w:r>
        <w:r>
          <w:fldChar w:fldCharType="begin"/>
        </w:r>
        <w:r>
          <w:instrText xml:space="preserve"> PAGEREF _Toc99971582 \h </w:instrText>
        </w:r>
        <w:r>
          <w:fldChar w:fldCharType="separate"/>
        </w:r>
        <w:r w:rsidR="001C22B0">
          <w:t>156</w:t>
        </w:r>
        <w:r>
          <w:fldChar w:fldCharType="end"/>
        </w:r>
      </w:hyperlink>
    </w:p>
    <w:p w14:paraId="23D0EEF6" w14:textId="793E39B1" w:rsidR="007F1D2E" w:rsidRDefault="007F1D2E">
      <w:pPr>
        <w:pStyle w:val="TOC5"/>
        <w:rPr>
          <w:rFonts w:asciiTheme="minorHAnsi" w:eastAsiaTheme="minorEastAsia" w:hAnsiTheme="minorHAnsi" w:cstheme="minorBidi"/>
          <w:sz w:val="22"/>
          <w:szCs w:val="22"/>
          <w:lang w:eastAsia="en-AU"/>
        </w:rPr>
      </w:pPr>
      <w:r>
        <w:tab/>
      </w:r>
      <w:hyperlink w:anchor="_Toc99971583" w:history="1">
        <w:r w:rsidRPr="00D9216D">
          <w:t>159</w:t>
        </w:r>
        <w:r>
          <w:rPr>
            <w:rFonts w:asciiTheme="minorHAnsi" w:eastAsiaTheme="minorEastAsia" w:hAnsiTheme="minorHAnsi" w:cstheme="minorBidi"/>
            <w:sz w:val="22"/>
            <w:szCs w:val="22"/>
            <w:lang w:eastAsia="en-AU"/>
          </w:rPr>
          <w:tab/>
        </w:r>
        <w:r w:rsidRPr="00D9216D">
          <w:t>Marked lane required to be used by particular kind of vehicle</w:t>
        </w:r>
        <w:r>
          <w:tab/>
        </w:r>
        <w:r>
          <w:fldChar w:fldCharType="begin"/>
        </w:r>
        <w:r>
          <w:instrText xml:space="preserve"> PAGEREF _Toc99971583 \h </w:instrText>
        </w:r>
        <w:r>
          <w:fldChar w:fldCharType="separate"/>
        </w:r>
        <w:r w:rsidR="001C22B0">
          <w:t>158</w:t>
        </w:r>
        <w:r>
          <w:fldChar w:fldCharType="end"/>
        </w:r>
      </w:hyperlink>
    </w:p>
    <w:p w14:paraId="216C1156" w14:textId="75BD859D" w:rsidR="007F1D2E" w:rsidRDefault="005E1E6F">
      <w:pPr>
        <w:pStyle w:val="TOC3"/>
        <w:rPr>
          <w:rFonts w:asciiTheme="minorHAnsi" w:eastAsiaTheme="minorEastAsia" w:hAnsiTheme="minorHAnsi" w:cstheme="minorBidi"/>
          <w:b w:val="0"/>
          <w:sz w:val="22"/>
          <w:szCs w:val="22"/>
          <w:lang w:eastAsia="en-AU"/>
        </w:rPr>
      </w:pPr>
      <w:hyperlink w:anchor="_Toc99971584" w:history="1">
        <w:r w:rsidR="007F1D2E" w:rsidRPr="00D9216D">
          <w:t>Division 11.7</w:t>
        </w:r>
        <w:r w:rsidR="007F1D2E">
          <w:rPr>
            <w:rFonts w:asciiTheme="minorHAnsi" w:eastAsiaTheme="minorEastAsia" w:hAnsiTheme="minorHAnsi" w:cstheme="minorBidi"/>
            <w:b w:val="0"/>
            <w:sz w:val="22"/>
            <w:szCs w:val="22"/>
            <w:lang w:eastAsia="en-AU"/>
          </w:rPr>
          <w:tab/>
        </w:r>
        <w:r w:rsidR="007F1D2E" w:rsidRPr="00D9216D">
          <w:t>Passing trams and safety zones</w:t>
        </w:r>
        <w:r w:rsidR="007F1D2E" w:rsidRPr="007F1D2E">
          <w:rPr>
            <w:vanish/>
          </w:rPr>
          <w:tab/>
        </w:r>
        <w:r w:rsidR="007F1D2E" w:rsidRPr="007F1D2E">
          <w:rPr>
            <w:vanish/>
          </w:rPr>
          <w:fldChar w:fldCharType="begin"/>
        </w:r>
        <w:r w:rsidR="007F1D2E" w:rsidRPr="007F1D2E">
          <w:rPr>
            <w:vanish/>
          </w:rPr>
          <w:instrText xml:space="preserve"> PAGEREF _Toc99971584 \h </w:instrText>
        </w:r>
        <w:r w:rsidR="007F1D2E" w:rsidRPr="007F1D2E">
          <w:rPr>
            <w:vanish/>
          </w:rPr>
        </w:r>
        <w:r w:rsidR="007F1D2E" w:rsidRPr="007F1D2E">
          <w:rPr>
            <w:vanish/>
          </w:rPr>
          <w:fldChar w:fldCharType="separate"/>
        </w:r>
        <w:r w:rsidR="001C22B0">
          <w:rPr>
            <w:vanish/>
          </w:rPr>
          <w:t>159</w:t>
        </w:r>
        <w:r w:rsidR="007F1D2E" w:rsidRPr="007F1D2E">
          <w:rPr>
            <w:vanish/>
          </w:rPr>
          <w:fldChar w:fldCharType="end"/>
        </w:r>
      </w:hyperlink>
    </w:p>
    <w:p w14:paraId="49E1CC09" w14:textId="55AA15F1" w:rsidR="007F1D2E" w:rsidRDefault="007F1D2E">
      <w:pPr>
        <w:pStyle w:val="TOC5"/>
        <w:rPr>
          <w:rFonts w:asciiTheme="minorHAnsi" w:eastAsiaTheme="minorEastAsia" w:hAnsiTheme="minorHAnsi" w:cstheme="minorBidi"/>
          <w:sz w:val="22"/>
          <w:szCs w:val="22"/>
          <w:lang w:eastAsia="en-AU"/>
        </w:rPr>
      </w:pPr>
      <w:r>
        <w:tab/>
      </w:r>
      <w:hyperlink w:anchor="_Toc99971585" w:history="1">
        <w:r w:rsidRPr="00D9216D">
          <w:t>160</w:t>
        </w:r>
        <w:r>
          <w:rPr>
            <w:rFonts w:asciiTheme="minorHAnsi" w:eastAsiaTheme="minorEastAsia" w:hAnsiTheme="minorHAnsi" w:cstheme="minorBidi"/>
            <w:sz w:val="22"/>
            <w:szCs w:val="22"/>
            <w:lang w:eastAsia="en-AU"/>
          </w:rPr>
          <w:tab/>
        </w:r>
        <w:r w:rsidRPr="00D9216D">
          <w:t>Passing or overtaking tram that is not at or near left side of road</w:t>
        </w:r>
        <w:r>
          <w:tab/>
        </w:r>
        <w:r>
          <w:fldChar w:fldCharType="begin"/>
        </w:r>
        <w:r>
          <w:instrText xml:space="preserve"> PAGEREF _Toc99971585 \h </w:instrText>
        </w:r>
        <w:r>
          <w:fldChar w:fldCharType="separate"/>
        </w:r>
        <w:r w:rsidR="001C22B0">
          <w:t>159</w:t>
        </w:r>
        <w:r>
          <w:fldChar w:fldCharType="end"/>
        </w:r>
      </w:hyperlink>
    </w:p>
    <w:p w14:paraId="765D4D28" w14:textId="6DD3382E" w:rsidR="007F1D2E" w:rsidRDefault="007F1D2E">
      <w:pPr>
        <w:pStyle w:val="TOC5"/>
        <w:rPr>
          <w:rFonts w:asciiTheme="minorHAnsi" w:eastAsiaTheme="minorEastAsia" w:hAnsiTheme="minorHAnsi" w:cstheme="minorBidi"/>
          <w:sz w:val="22"/>
          <w:szCs w:val="22"/>
          <w:lang w:eastAsia="en-AU"/>
        </w:rPr>
      </w:pPr>
      <w:r>
        <w:tab/>
      </w:r>
      <w:hyperlink w:anchor="_Toc99971586" w:history="1">
        <w:r w:rsidRPr="00D9216D">
          <w:t>161</w:t>
        </w:r>
        <w:r>
          <w:rPr>
            <w:rFonts w:asciiTheme="minorHAnsi" w:eastAsiaTheme="minorEastAsia" w:hAnsiTheme="minorHAnsi" w:cstheme="minorBidi"/>
            <w:sz w:val="22"/>
            <w:szCs w:val="22"/>
            <w:lang w:eastAsia="en-AU"/>
          </w:rPr>
          <w:tab/>
        </w:r>
        <w:r w:rsidRPr="00D9216D">
          <w:t>Passing or overtaking tram at or near left side of road</w:t>
        </w:r>
        <w:r>
          <w:tab/>
        </w:r>
        <w:r>
          <w:fldChar w:fldCharType="begin"/>
        </w:r>
        <w:r>
          <w:instrText xml:space="preserve"> PAGEREF _Toc99971586 \h </w:instrText>
        </w:r>
        <w:r>
          <w:fldChar w:fldCharType="separate"/>
        </w:r>
        <w:r w:rsidR="001C22B0">
          <w:t>160</w:t>
        </w:r>
        <w:r>
          <w:fldChar w:fldCharType="end"/>
        </w:r>
      </w:hyperlink>
    </w:p>
    <w:p w14:paraId="7465FA34" w14:textId="11A86134" w:rsidR="007F1D2E" w:rsidRDefault="007F1D2E">
      <w:pPr>
        <w:pStyle w:val="TOC5"/>
        <w:rPr>
          <w:rFonts w:asciiTheme="minorHAnsi" w:eastAsiaTheme="minorEastAsia" w:hAnsiTheme="minorHAnsi" w:cstheme="minorBidi"/>
          <w:sz w:val="22"/>
          <w:szCs w:val="22"/>
          <w:lang w:eastAsia="en-AU"/>
        </w:rPr>
      </w:pPr>
      <w:r>
        <w:tab/>
      </w:r>
      <w:hyperlink w:anchor="_Toc99971587" w:history="1">
        <w:r w:rsidRPr="00D9216D">
          <w:t>162</w:t>
        </w:r>
        <w:r>
          <w:rPr>
            <w:rFonts w:asciiTheme="minorHAnsi" w:eastAsiaTheme="minorEastAsia" w:hAnsiTheme="minorHAnsi" w:cstheme="minorBidi"/>
            <w:sz w:val="22"/>
            <w:szCs w:val="22"/>
            <w:lang w:eastAsia="en-AU"/>
          </w:rPr>
          <w:tab/>
        </w:r>
        <w:r w:rsidRPr="00D9216D">
          <w:t>Driving past safety zone</w:t>
        </w:r>
        <w:r>
          <w:tab/>
        </w:r>
        <w:r>
          <w:fldChar w:fldCharType="begin"/>
        </w:r>
        <w:r>
          <w:instrText xml:space="preserve"> PAGEREF _Toc99971587 \h </w:instrText>
        </w:r>
        <w:r>
          <w:fldChar w:fldCharType="separate"/>
        </w:r>
        <w:r w:rsidR="001C22B0">
          <w:t>160</w:t>
        </w:r>
        <w:r>
          <w:fldChar w:fldCharType="end"/>
        </w:r>
      </w:hyperlink>
    </w:p>
    <w:p w14:paraId="073C94B4" w14:textId="1FF5B4F5" w:rsidR="007F1D2E" w:rsidRDefault="007F1D2E">
      <w:pPr>
        <w:pStyle w:val="TOC5"/>
        <w:rPr>
          <w:rFonts w:asciiTheme="minorHAnsi" w:eastAsiaTheme="minorEastAsia" w:hAnsiTheme="minorHAnsi" w:cstheme="minorBidi"/>
          <w:sz w:val="22"/>
          <w:szCs w:val="22"/>
          <w:lang w:eastAsia="en-AU"/>
        </w:rPr>
      </w:pPr>
      <w:r>
        <w:tab/>
      </w:r>
      <w:hyperlink w:anchor="_Toc99971588" w:history="1">
        <w:r w:rsidRPr="00D9216D">
          <w:t>163</w:t>
        </w:r>
        <w:r>
          <w:rPr>
            <w:rFonts w:asciiTheme="minorHAnsi" w:eastAsiaTheme="minorEastAsia" w:hAnsiTheme="minorHAnsi" w:cstheme="minorBidi"/>
            <w:sz w:val="22"/>
            <w:szCs w:val="22"/>
            <w:lang w:eastAsia="en-AU"/>
          </w:rPr>
          <w:tab/>
        </w:r>
        <w:r w:rsidRPr="00D9216D">
          <w:t>Driving past rear of stopped tram at tram stop</w:t>
        </w:r>
        <w:r>
          <w:tab/>
        </w:r>
        <w:r>
          <w:fldChar w:fldCharType="begin"/>
        </w:r>
        <w:r>
          <w:instrText xml:space="preserve"> PAGEREF _Toc99971588 \h </w:instrText>
        </w:r>
        <w:r>
          <w:fldChar w:fldCharType="separate"/>
        </w:r>
        <w:r w:rsidR="001C22B0">
          <w:t>161</w:t>
        </w:r>
        <w:r>
          <w:fldChar w:fldCharType="end"/>
        </w:r>
      </w:hyperlink>
    </w:p>
    <w:p w14:paraId="3A2181F3" w14:textId="7C2A27CF" w:rsidR="007F1D2E" w:rsidRDefault="007F1D2E">
      <w:pPr>
        <w:pStyle w:val="TOC5"/>
        <w:rPr>
          <w:rFonts w:asciiTheme="minorHAnsi" w:eastAsiaTheme="minorEastAsia" w:hAnsiTheme="minorHAnsi" w:cstheme="minorBidi"/>
          <w:sz w:val="22"/>
          <w:szCs w:val="22"/>
          <w:lang w:eastAsia="en-AU"/>
        </w:rPr>
      </w:pPr>
      <w:r>
        <w:tab/>
      </w:r>
      <w:hyperlink w:anchor="_Toc99971589" w:history="1">
        <w:r w:rsidRPr="00D9216D">
          <w:t>164</w:t>
        </w:r>
        <w:r>
          <w:rPr>
            <w:rFonts w:asciiTheme="minorHAnsi" w:eastAsiaTheme="minorEastAsia" w:hAnsiTheme="minorHAnsi" w:cstheme="minorBidi"/>
            <w:sz w:val="22"/>
            <w:szCs w:val="22"/>
            <w:lang w:eastAsia="en-AU"/>
          </w:rPr>
          <w:tab/>
        </w:r>
        <w:r w:rsidRPr="00D9216D">
          <w:t>Stopping beside stopped tram at tram stop</w:t>
        </w:r>
        <w:r>
          <w:tab/>
        </w:r>
        <w:r>
          <w:fldChar w:fldCharType="begin"/>
        </w:r>
        <w:r>
          <w:instrText xml:space="preserve"> PAGEREF _Toc99971589 \h </w:instrText>
        </w:r>
        <w:r>
          <w:fldChar w:fldCharType="separate"/>
        </w:r>
        <w:r w:rsidR="001C22B0">
          <w:t>162</w:t>
        </w:r>
        <w:r>
          <w:fldChar w:fldCharType="end"/>
        </w:r>
      </w:hyperlink>
    </w:p>
    <w:p w14:paraId="328328D6" w14:textId="0BB7F66F" w:rsidR="007F1D2E" w:rsidRDefault="007F1D2E">
      <w:pPr>
        <w:pStyle w:val="TOC5"/>
        <w:rPr>
          <w:rFonts w:asciiTheme="minorHAnsi" w:eastAsiaTheme="minorEastAsia" w:hAnsiTheme="minorHAnsi" w:cstheme="minorBidi"/>
          <w:sz w:val="22"/>
          <w:szCs w:val="22"/>
          <w:lang w:eastAsia="en-AU"/>
        </w:rPr>
      </w:pPr>
      <w:r>
        <w:lastRenderedPageBreak/>
        <w:tab/>
      </w:r>
      <w:hyperlink w:anchor="_Toc99971590" w:history="1">
        <w:r w:rsidRPr="00D9216D">
          <w:t>164A</w:t>
        </w:r>
        <w:r>
          <w:rPr>
            <w:rFonts w:asciiTheme="minorHAnsi" w:eastAsiaTheme="minorEastAsia" w:hAnsiTheme="minorHAnsi" w:cstheme="minorBidi"/>
            <w:sz w:val="22"/>
            <w:szCs w:val="22"/>
            <w:lang w:eastAsia="en-AU"/>
          </w:rPr>
          <w:tab/>
        </w:r>
        <w:r w:rsidRPr="00D9216D">
          <w:t>Staying stopped if tram comes from behind stopped driver and stops</w:t>
        </w:r>
        <w:r>
          <w:tab/>
        </w:r>
        <w:r>
          <w:fldChar w:fldCharType="begin"/>
        </w:r>
        <w:r>
          <w:instrText xml:space="preserve"> PAGEREF _Toc99971590 \h </w:instrText>
        </w:r>
        <w:r>
          <w:fldChar w:fldCharType="separate"/>
        </w:r>
        <w:r w:rsidR="001C22B0">
          <w:t>163</w:t>
        </w:r>
        <w:r>
          <w:fldChar w:fldCharType="end"/>
        </w:r>
      </w:hyperlink>
    </w:p>
    <w:p w14:paraId="6CC2603F" w14:textId="6C2A7961" w:rsidR="007F1D2E" w:rsidRDefault="005E1E6F">
      <w:pPr>
        <w:pStyle w:val="TOC3"/>
        <w:rPr>
          <w:rFonts w:asciiTheme="minorHAnsi" w:eastAsiaTheme="minorEastAsia" w:hAnsiTheme="minorHAnsi" w:cstheme="minorBidi"/>
          <w:b w:val="0"/>
          <w:sz w:val="22"/>
          <w:szCs w:val="22"/>
          <w:lang w:eastAsia="en-AU"/>
        </w:rPr>
      </w:pPr>
      <w:hyperlink w:anchor="_Toc99971591" w:history="1">
        <w:r w:rsidR="007F1D2E" w:rsidRPr="00D9216D">
          <w:t>Division 11.8</w:t>
        </w:r>
        <w:r w:rsidR="007F1D2E">
          <w:rPr>
            <w:rFonts w:asciiTheme="minorHAnsi" w:eastAsiaTheme="minorEastAsia" w:hAnsiTheme="minorHAnsi" w:cstheme="minorBidi"/>
            <w:b w:val="0"/>
            <w:sz w:val="22"/>
            <w:szCs w:val="22"/>
            <w:lang w:eastAsia="en-AU"/>
          </w:rPr>
          <w:tab/>
        </w:r>
        <w:r w:rsidR="007F1D2E" w:rsidRPr="00D9216D">
          <w:t>Motor vehicles passing bicycle riders</w:t>
        </w:r>
        <w:r w:rsidR="007F1D2E" w:rsidRPr="007F1D2E">
          <w:rPr>
            <w:vanish/>
          </w:rPr>
          <w:tab/>
        </w:r>
        <w:r w:rsidR="007F1D2E" w:rsidRPr="007F1D2E">
          <w:rPr>
            <w:vanish/>
          </w:rPr>
          <w:fldChar w:fldCharType="begin"/>
        </w:r>
        <w:r w:rsidR="007F1D2E" w:rsidRPr="007F1D2E">
          <w:rPr>
            <w:vanish/>
          </w:rPr>
          <w:instrText xml:space="preserve"> PAGEREF _Toc99971591 \h </w:instrText>
        </w:r>
        <w:r w:rsidR="007F1D2E" w:rsidRPr="007F1D2E">
          <w:rPr>
            <w:vanish/>
          </w:rPr>
        </w:r>
        <w:r w:rsidR="007F1D2E" w:rsidRPr="007F1D2E">
          <w:rPr>
            <w:vanish/>
          </w:rPr>
          <w:fldChar w:fldCharType="separate"/>
        </w:r>
        <w:r w:rsidR="001C22B0">
          <w:rPr>
            <w:vanish/>
          </w:rPr>
          <w:t>164</w:t>
        </w:r>
        <w:r w:rsidR="007F1D2E" w:rsidRPr="007F1D2E">
          <w:rPr>
            <w:vanish/>
          </w:rPr>
          <w:fldChar w:fldCharType="end"/>
        </w:r>
      </w:hyperlink>
    </w:p>
    <w:p w14:paraId="77F34E2A" w14:textId="7B484123" w:rsidR="007F1D2E" w:rsidRDefault="007F1D2E">
      <w:pPr>
        <w:pStyle w:val="TOC5"/>
        <w:rPr>
          <w:rFonts w:asciiTheme="minorHAnsi" w:eastAsiaTheme="minorEastAsia" w:hAnsiTheme="minorHAnsi" w:cstheme="minorBidi"/>
          <w:sz w:val="22"/>
          <w:szCs w:val="22"/>
          <w:lang w:eastAsia="en-AU"/>
        </w:rPr>
      </w:pPr>
      <w:r>
        <w:tab/>
      </w:r>
      <w:hyperlink w:anchor="_Toc99971592" w:history="1">
        <w:r w:rsidRPr="00D9216D">
          <w:t>164B</w:t>
        </w:r>
        <w:r>
          <w:rPr>
            <w:rFonts w:asciiTheme="minorHAnsi" w:eastAsiaTheme="minorEastAsia" w:hAnsiTheme="minorHAnsi" w:cstheme="minorBidi"/>
            <w:sz w:val="22"/>
            <w:szCs w:val="22"/>
            <w:lang w:eastAsia="en-AU"/>
          </w:rPr>
          <w:tab/>
        </w:r>
        <w:r w:rsidRPr="00D9216D">
          <w:t>Keeping safe lateral distance when passing bicycle rider</w:t>
        </w:r>
        <w:r>
          <w:tab/>
        </w:r>
        <w:r>
          <w:fldChar w:fldCharType="begin"/>
        </w:r>
        <w:r>
          <w:instrText xml:space="preserve"> PAGEREF _Toc99971592 \h </w:instrText>
        </w:r>
        <w:r>
          <w:fldChar w:fldCharType="separate"/>
        </w:r>
        <w:r w:rsidR="001C22B0">
          <w:t>164</w:t>
        </w:r>
        <w:r>
          <w:fldChar w:fldCharType="end"/>
        </w:r>
      </w:hyperlink>
    </w:p>
    <w:p w14:paraId="4C0A9612" w14:textId="0C177DAA" w:rsidR="007F1D2E" w:rsidRDefault="007F1D2E">
      <w:pPr>
        <w:pStyle w:val="TOC5"/>
        <w:rPr>
          <w:rFonts w:asciiTheme="minorHAnsi" w:eastAsiaTheme="minorEastAsia" w:hAnsiTheme="minorHAnsi" w:cstheme="minorBidi"/>
          <w:sz w:val="22"/>
          <w:szCs w:val="22"/>
          <w:lang w:eastAsia="en-AU"/>
        </w:rPr>
      </w:pPr>
      <w:r>
        <w:tab/>
      </w:r>
      <w:hyperlink w:anchor="_Toc99971593" w:history="1">
        <w:r w:rsidRPr="00D9216D">
          <w:t>164C</w:t>
        </w:r>
        <w:r>
          <w:rPr>
            <w:rFonts w:asciiTheme="minorHAnsi" w:eastAsiaTheme="minorEastAsia" w:hAnsiTheme="minorHAnsi" w:cstheme="minorBidi"/>
            <w:sz w:val="22"/>
            <w:szCs w:val="22"/>
            <w:lang w:eastAsia="en-AU"/>
          </w:rPr>
          <w:tab/>
        </w:r>
        <w:r w:rsidRPr="00D9216D">
          <w:t>Exceptions—passing bicycle rider</w:t>
        </w:r>
        <w:r>
          <w:tab/>
        </w:r>
        <w:r>
          <w:fldChar w:fldCharType="begin"/>
        </w:r>
        <w:r>
          <w:instrText xml:space="preserve"> PAGEREF _Toc99971593 \h </w:instrText>
        </w:r>
        <w:r>
          <w:fldChar w:fldCharType="separate"/>
        </w:r>
        <w:r w:rsidR="001C22B0">
          <w:t>165</w:t>
        </w:r>
        <w:r>
          <w:fldChar w:fldCharType="end"/>
        </w:r>
      </w:hyperlink>
    </w:p>
    <w:p w14:paraId="4D2C1145" w14:textId="13E43925" w:rsidR="007F1D2E" w:rsidRDefault="005E1E6F">
      <w:pPr>
        <w:pStyle w:val="TOC2"/>
        <w:rPr>
          <w:rFonts w:asciiTheme="minorHAnsi" w:eastAsiaTheme="minorEastAsia" w:hAnsiTheme="minorHAnsi" w:cstheme="minorBidi"/>
          <w:b w:val="0"/>
          <w:sz w:val="22"/>
          <w:szCs w:val="22"/>
          <w:lang w:eastAsia="en-AU"/>
        </w:rPr>
      </w:pPr>
      <w:hyperlink w:anchor="_Toc99971594" w:history="1">
        <w:r w:rsidR="007F1D2E" w:rsidRPr="00D9216D">
          <w:t>Part 12</w:t>
        </w:r>
        <w:r w:rsidR="007F1D2E">
          <w:rPr>
            <w:rFonts w:asciiTheme="minorHAnsi" w:eastAsiaTheme="minorEastAsia" w:hAnsiTheme="minorHAnsi" w:cstheme="minorBidi"/>
            <w:b w:val="0"/>
            <w:sz w:val="22"/>
            <w:szCs w:val="22"/>
            <w:lang w:eastAsia="en-AU"/>
          </w:rPr>
          <w:tab/>
        </w:r>
        <w:r w:rsidR="007F1D2E" w:rsidRPr="00D9216D">
          <w:t>Restrictions on stopping and parking</w:t>
        </w:r>
        <w:r w:rsidR="007F1D2E" w:rsidRPr="007F1D2E">
          <w:rPr>
            <w:vanish/>
          </w:rPr>
          <w:tab/>
        </w:r>
        <w:r w:rsidR="007F1D2E" w:rsidRPr="007F1D2E">
          <w:rPr>
            <w:vanish/>
          </w:rPr>
          <w:fldChar w:fldCharType="begin"/>
        </w:r>
        <w:r w:rsidR="007F1D2E" w:rsidRPr="007F1D2E">
          <w:rPr>
            <w:vanish/>
          </w:rPr>
          <w:instrText xml:space="preserve"> PAGEREF _Toc99971594 \h </w:instrText>
        </w:r>
        <w:r w:rsidR="007F1D2E" w:rsidRPr="007F1D2E">
          <w:rPr>
            <w:vanish/>
          </w:rPr>
        </w:r>
        <w:r w:rsidR="007F1D2E" w:rsidRPr="007F1D2E">
          <w:rPr>
            <w:vanish/>
          </w:rPr>
          <w:fldChar w:fldCharType="separate"/>
        </w:r>
        <w:r w:rsidR="001C22B0">
          <w:rPr>
            <w:vanish/>
          </w:rPr>
          <w:t>166</w:t>
        </w:r>
        <w:r w:rsidR="007F1D2E" w:rsidRPr="007F1D2E">
          <w:rPr>
            <w:vanish/>
          </w:rPr>
          <w:fldChar w:fldCharType="end"/>
        </w:r>
      </w:hyperlink>
    </w:p>
    <w:p w14:paraId="2E9F7103" w14:textId="0BD9E8FF" w:rsidR="007F1D2E" w:rsidRDefault="005E1E6F">
      <w:pPr>
        <w:pStyle w:val="TOC3"/>
        <w:rPr>
          <w:rFonts w:asciiTheme="minorHAnsi" w:eastAsiaTheme="minorEastAsia" w:hAnsiTheme="minorHAnsi" w:cstheme="minorBidi"/>
          <w:b w:val="0"/>
          <w:sz w:val="22"/>
          <w:szCs w:val="22"/>
          <w:lang w:eastAsia="en-AU"/>
        </w:rPr>
      </w:pPr>
      <w:hyperlink w:anchor="_Toc99971595" w:history="1">
        <w:r w:rsidR="007F1D2E" w:rsidRPr="00D9216D">
          <w:t>Division 12.1</w:t>
        </w:r>
        <w:r w:rsidR="007F1D2E">
          <w:rPr>
            <w:rFonts w:asciiTheme="minorHAnsi" w:eastAsiaTheme="minorEastAsia" w:hAnsiTheme="minorHAnsi" w:cstheme="minorBidi"/>
            <w:b w:val="0"/>
            <w:sz w:val="22"/>
            <w:szCs w:val="22"/>
            <w:lang w:eastAsia="en-AU"/>
          </w:rPr>
          <w:tab/>
        </w:r>
        <w:r w:rsidR="007F1D2E" w:rsidRPr="00D9216D">
          <w:t>General</w:t>
        </w:r>
        <w:r w:rsidR="007F1D2E" w:rsidRPr="007F1D2E">
          <w:rPr>
            <w:vanish/>
          </w:rPr>
          <w:tab/>
        </w:r>
        <w:r w:rsidR="007F1D2E" w:rsidRPr="007F1D2E">
          <w:rPr>
            <w:vanish/>
          </w:rPr>
          <w:fldChar w:fldCharType="begin"/>
        </w:r>
        <w:r w:rsidR="007F1D2E" w:rsidRPr="007F1D2E">
          <w:rPr>
            <w:vanish/>
          </w:rPr>
          <w:instrText xml:space="preserve"> PAGEREF _Toc99971595 \h </w:instrText>
        </w:r>
        <w:r w:rsidR="007F1D2E" w:rsidRPr="007F1D2E">
          <w:rPr>
            <w:vanish/>
          </w:rPr>
        </w:r>
        <w:r w:rsidR="007F1D2E" w:rsidRPr="007F1D2E">
          <w:rPr>
            <w:vanish/>
          </w:rPr>
          <w:fldChar w:fldCharType="separate"/>
        </w:r>
        <w:r w:rsidR="001C22B0">
          <w:rPr>
            <w:vanish/>
          </w:rPr>
          <w:t>166</w:t>
        </w:r>
        <w:r w:rsidR="007F1D2E" w:rsidRPr="007F1D2E">
          <w:rPr>
            <w:vanish/>
          </w:rPr>
          <w:fldChar w:fldCharType="end"/>
        </w:r>
      </w:hyperlink>
    </w:p>
    <w:p w14:paraId="35BF5DFA" w14:textId="6999B9A6" w:rsidR="007F1D2E" w:rsidRDefault="007F1D2E">
      <w:pPr>
        <w:pStyle w:val="TOC5"/>
        <w:rPr>
          <w:rFonts w:asciiTheme="minorHAnsi" w:eastAsiaTheme="minorEastAsia" w:hAnsiTheme="minorHAnsi" w:cstheme="minorBidi"/>
          <w:sz w:val="22"/>
          <w:szCs w:val="22"/>
          <w:lang w:eastAsia="en-AU"/>
        </w:rPr>
      </w:pPr>
      <w:r>
        <w:tab/>
      </w:r>
      <w:hyperlink w:anchor="_Toc99971596" w:history="1">
        <w:r w:rsidRPr="00D9216D">
          <w:t>165</w:t>
        </w:r>
        <w:r>
          <w:rPr>
            <w:rFonts w:asciiTheme="minorHAnsi" w:eastAsiaTheme="minorEastAsia" w:hAnsiTheme="minorHAnsi" w:cstheme="minorBidi"/>
            <w:sz w:val="22"/>
            <w:szCs w:val="22"/>
            <w:lang w:eastAsia="en-AU"/>
          </w:rPr>
          <w:tab/>
        </w:r>
        <w:r w:rsidRPr="00D9216D">
          <w:t>Stopping in emergency etc or to comply with another provision</w:t>
        </w:r>
        <w:r>
          <w:tab/>
        </w:r>
        <w:r>
          <w:fldChar w:fldCharType="begin"/>
        </w:r>
        <w:r>
          <w:instrText xml:space="preserve"> PAGEREF _Toc99971596 \h </w:instrText>
        </w:r>
        <w:r>
          <w:fldChar w:fldCharType="separate"/>
        </w:r>
        <w:r w:rsidR="001C22B0">
          <w:t>166</w:t>
        </w:r>
        <w:r>
          <w:fldChar w:fldCharType="end"/>
        </w:r>
      </w:hyperlink>
    </w:p>
    <w:p w14:paraId="09850A27" w14:textId="759BD3E3" w:rsidR="007F1D2E" w:rsidRDefault="007F1D2E">
      <w:pPr>
        <w:pStyle w:val="TOC5"/>
        <w:rPr>
          <w:rFonts w:asciiTheme="minorHAnsi" w:eastAsiaTheme="minorEastAsia" w:hAnsiTheme="minorHAnsi" w:cstheme="minorBidi"/>
          <w:sz w:val="22"/>
          <w:szCs w:val="22"/>
          <w:lang w:eastAsia="en-AU"/>
        </w:rPr>
      </w:pPr>
      <w:r>
        <w:tab/>
      </w:r>
      <w:hyperlink w:anchor="_Toc99971597" w:history="1">
        <w:r w:rsidRPr="00D9216D">
          <w:t>166</w:t>
        </w:r>
        <w:r>
          <w:rPr>
            <w:rFonts w:asciiTheme="minorHAnsi" w:eastAsiaTheme="minorEastAsia" w:hAnsiTheme="minorHAnsi" w:cstheme="minorBidi"/>
            <w:sz w:val="22"/>
            <w:szCs w:val="22"/>
            <w:lang w:eastAsia="en-AU"/>
          </w:rPr>
          <w:tab/>
        </w:r>
        <w:r w:rsidRPr="00D9216D">
          <w:t>Application—pt 12—bicycles</w:t>
        </w:r>
        <w:r>
          <w:tab/>
        </w:r>
        <w:r>
          <w:fldChar w:fldCharType="begin"/>
        </w:r>
        <w:r>
          <w:instrText xml:space="preserve"> PAGEREF _Toc99971597 \h </w:instrText>
        </w:r>
        <w:r>
          <w:fldChar w:fldCharType="separate"/>
        </w:r>
        <w:r w:rsidR="001C22B0">
          <w:t>167</w:t>
        </w:r>
        <w:r>
          <w:fldChar w:fldCharType="end"/>
        </w:r>
      </w:hyperlink>
    </w:p>
    <w:p w14:paraId="4FE334D6" w14:textId="51F29237" w:rsidR="007F1D2E" w:rsidRDefault="005E1E6F">
      <w:pPr>
        <w:pStyle w:val="TOC3"/>
        <w:rPr>
          <w:rFonts w:asciiTheme="minorHAnsi" w:eastAsiaTheme="minorEastAsia" w:hAnsiTheme="minorHAnsi" w:cstheme="minorBidi"/>
          <w:b w:val="0"/>
          <w:sz w:val="22"/>
          <w:szCs w:val="22"/>
          <w:lang w:eastAsia="en-AU"/>
        </w:rPr>
      </w:pPr>
      <w:hyperlink w:anchor="_Toc99971598" w:history="1">
        <w:r w:rsidR="007F1D2E" w:rsidRPr="00D9216D">
          <w:t>Division 12.2</w:t>
        </w:r>
        <w:r w:rsidR="007F1D2E">
          <w:rPr>
            <w:rFonts w:asciiTheme="minorHAnsi" w:eastAsiaTheme="minorEastAsia" w:hAnsiTheme="minorHAnsi" w:cstheme="minorBidi"/>
            <w:b w:val="0"/>
            <w:sz w:val="22"/>
            <w:szCs w:val="22"/>
            <w:lang w:eastAsia="en-AU"/>
          </w:rPr>
          <w:tab/>
        </w:r>
        <w:r w:rsidR="007F1D2E" w:rsidRPr="00D9216D">
          <w:t>No stopping and no parking signs and road markings</w:t>
        </w:r>
        <w:r w:rsidR="007F1D2E" w:rsidRPr="007F1D2E">
          <w:rPr>
            <w:vanish/>
          </w:rPr>
          <w:tab/>
        </w:r>
        <w:r w:rsidR="007F1D2E" w:rsidRPr="007F1D2E">
          <w:rPr>
            <w:vanish/>
          </w:rPr>
          <w:fldChar w:fldCharType="begin"/>
        </w:r>
        <w:r w:rsidR="007F1D2E" w:rsidRPr="007F1D2E">
          <w:rPr>
            <w:vanish/>
          </w:rPr>
          <w:instrText xml:space="preserve"> PAGEREF _Toc99971598 \h </w:instrText>
        </w:r>
        <w:r w:rsidR="007F1D2E" w:rsidRPr="007F1D2E">
          <w:rPr>
            <w:vanish/>
          </w:rPr>
        </w:r>
        <w:r w:rsidR="007F1D2E" w:rsidRPr="007F1D2E">
          <w:rPr>
            <w:vanish/>
          </w:rPr>
          <w:fldChar w:fldCharType="separate"/>
        </w:r>
        <w:r w:rsidR="001C22B0">
          <w:rPr>
            <w:vanish/>
          </w:rPr>
          <w:t>167</w:t>
        </w:r>
        <w:r w:rsidR="007F1D2E" w:rsidRPr="007F1D2E">
          <w:rPr>
            <w:vanish/>
          </w:rPr>
          <w:fldChar w:fldCharType="end"/>
        </w:r>
      </w:hyperlink>
    </w:p>
    <w:p w14:paraId="5A6ED832" w14:textId="6919FBF1" w:rsidR="007F1D2E" w:rsidRDefault="007F1D2E">
      <w:pPr>
        <w:pStyle w:val="TOC5"/>
        <w:rPr>
          <w:rFonts w:asciiTheme="minorHAnsi" w:eastAsiaTheme="minorEastAsia" w:hAnsiTheme="minorHAnsi" w:cstheme="minorBidi"/>
          <w:sz w:val="22"/>
          <w:szCs w:val="22"/>
          <w:lang w:eastAsia="en-AU"/>
        </w:rPr>
      </w:pPr>
      <w:r>
        <w:tab/>
      </w:r>
      <w:hyperlink w:anchor="_Toc99971599" w:history="1">
        <w:r w:rsidRPr="00D9216D">
          <w:t>167</w:t>
        </w:r>
        <w:r>
          <w:rPr>
            <w:rFonts w:asciiTheme="minorHAnsi" w:eastAsiaTheme="minorEastAsia" w:hAnsiTheme="minorHAnsi" w:cstheme="minorBidi"/>
            <w:sz w:val="22"/>
            <w:szCs w:val="22"/>
            <w:lang w:eastAsia="en-AU"/>
          </w:rPr>
          <w:tab/>
        </w:r>
        <w:r w:rsidRPr="00D9216D">
          <w:t>No stopping sign</w:t>
        </w:r>
        <w:r>
          <w:tab/>
        </w:r>
        <w:r>
          <w:fldChar w:fldCharType="begin"/>
        </w:r>
        <w:r>
          <w:instrText xml:space="preserve"> PAGEREF _Toc99971599 \h </w:instrText>
        </w:r>
        <w:r>
          <w:fldChar w:fldCharType="separate"/>
        </w:r>
        <w:r w:rsidR="001C22B0">
          <w:t>167</w:t>
        </w:r>
        <w:r>
          <w:fldChar w:fldCharType="end"/>
        </w:r>
      </w:hyperlink>
    </w:p>
    <w:p w14:paraId="6968E9ED" w14:textId="473C4434" w:rsidR="007F1D2E" w:rsidRDefault="007F1D2E">
      <w:pPr>
        <w:pStyle w:val="TOC5"/>
        <w:rPr>
          <w:rFonts w:asciiTheme="minorHAnsi" w:eastAsiaTheme="minorEastAsia" w:hAnsiTheme="minorHAnsi" w:cstheme="minorBidi"/>
          <w:sz w:val="22"/>
          <w:szCs w:val="22"/>
          <w:lang w:eastAsia="en-AU"/>
        </w:rPr>
      </w:pPr>
      <w:r>
        <w:tab/>
      </w:r>
      <w:hyperlink w:anchor="_Toc99971600" w:history="1">
        <w:r w:rsidRPr="00D9216D">
          <w:t>168</w:t>
        </w:r>
        <w:r>
          <w:rPr>
            <w:rFonts w:asciiTheme="minorHAnsi" w:eastAsiaTheme="minorEastAsia" w:hAnsiTheme="minorHAnsi" w:cstheme="minorBidi"/>
            <w:sz w:val="22"/>
            <w:szCs w:val="22"/>
            <w:lang w:eastAsia="en-AU"/>
          </w:rPr>
          <w:tab/>
        </w:r>
        <w:r w:rsidRPr="00D9216D">
          <w:t>No parking sign</w:t>
        </w:r>
        <w:r>
          <w:tab/>
        </w:r>
        <w:r>
          <w:fldChar w:fldCharType="begin"/>
        </w:r>
        <w:r>
          <w:instrText xml:space="preserve"> PAGEREF _Toc99971600 \h </w:instrText>
        </w:r>
        <w:r>
          <w:fldChar w:fldCharType="separate"/>
        </w:r>
        <w:r w:rsidR="001C22B0">
          <w:t>167</w:t>
        </w:r>
        <w:r>
          <w:fldChar w:fldCharType="end"/>
        </w:r>
      </w:hyperlink>
    </w:p>
    <w:p w14:paraId="78E31B49" w14:textId="115DE3CD" w:rsidR="007F1D2E" w:rsidRDefault="007F1D2E">
      <w:pPr>
        <w:pStyle w:val="TOC5"/>
        <w:rPr>
          <w:rFonts w:asciiTheme="minorHAnsi" w:eastAsiaTheme="minorEastAsia" w:hAnsiTheme="minorHAnsi" w:cstheme="minorBidi"/>
          <w:sz w:val="22"/>
          <w:szCs w:val="22"/>
          <w:lang w:eastAsia="en-AU"/>
        </w:rPr>
      </w:pPr>
      <w:r>
        <w:tab/>
      </w:r>
      <w:hyperlink w:anchor="_Toc99971601" w:history="1">
        <w:r w:rsidRPr="00D9216D">
          <w:t>169</w:t>
        </w:r>
        <w:r>
          <w:rPr>
            <w:rFonts w:asciiTheme="minorHAnsi" w:eastAsiaTheme="minorEastAsia" w:hAnsiTheme="minorHAnsi" w:cstheme="minorBidi"/>
            <w:sz w:val="22"/>
            <w:szCs w:val="22"/>
            <w:lang w:eastAsia="en-AU"/>
          </w:rPr>
          <w:tab/>
        </w:r>
        <w:r w:rsidRPr="00D9216D">
          <w:t>No stopping on road with yellow edge line</w:t>
        </w:r>
        <w:r>
          <w:tab/>
        </w:r>
        <w:r>
          <w:fldChar w:fldCharType="begin"/>
        </w:r>
        <w:r>
          <w:instrText xml:space="preserve"> PAGEREF _Toc99971601 \h </w:instrText>
        </w:r>
        <w:r>
          <w:fldChar w:fldCharType="separate"/>
        </w:r>
        <w:r w:rsidR="001C22B0">
          <w:t>168</w:t>
        </w:r>
        <w:r>
          <w:fldChar w:fldCharType="end"/>
        </w:r>
      </w:hyperlink>
    </w:p>
    <w:p w14:paraId="3B9AB8D4" w14:textId="3FD60089" w:rsidR="007F1D2E" w:rsidRDefault="005E1E6F">
      <w:pPr>
        <w:pStyle w:val="TOC3"/>
        <w:rPr>
          <w:rFonts w:asciiTheme="minorHAnsi" w:eastAsiaTheme="minorEastAsia" w:hAnsiTheme="minorHAnsi" w:cstheme="minorBidi"/>
          <w:b w:val="0"/>
          <w:sz w:val="22"/>
          <w:szCs w:val="22"/>
          <w:lang w:eastAsia="en-AU"/>
        </w:rPr>
      </w:pPr>
      <w:hyperlink w:anchor="_Toc99971602" w:history="1">
        <w:r w:rsidR="007F1D2E" w:rsidRPr="00D9216D">
          <w:t>Division 12.3</w:t>
        </w:r>
        <w:r w:rsidR="007F1D2E">
          <w:rPr>
            <w:rFonts w:asciiTheme="minorHAnsi" w:eastAsiaTheme="minorEastAsia" w:hAnsiTheme="minorHAnsi" w:cstheme="minorBidi"/>
            <w:b w:val="0"/>
            <w:sz w:val="22"/>
            <w:szCs w:val="22"/>
            <w:lang w:eastAsia="en-AU"/>
          </w:rPr>
          <w:tab/>
        </w:r>
        <w:r w:rsidR="007F1D2E" w:rsidRPr="00D9216D">
          <w:t>Stopping at intersections and crossings</w:t>
        </w:r>
        <w:r w:rsidR="007F1D2E" w:rsidRPr="007F1D2E">
          <w:rPr>
            <w:vanish/>
          </w:rPr>
          <w:tab/>
        </w:r>
        <w:r w:rsidR="007F1D2E" w:rsidRPr="007F1D2E">
          <w:rPr>
            <w:vanish/>
          </w:rPr>
          <w:fldChar w:fldCharType="begin"/>
        </w:r>
        <w:r w:rsidR="007F1D2E" w:rsidRPr="007F1D2E">
          <w:rPr>
            <w:vanish/>
          </w:rPr>
          <w:instrText xml:space="preserve"> PAGEREF _Toc99971602 \h </w:instrText>
        </w:r>
        <w:r w:rsidR="007F1D2E" w:rsidRPr="007F1D2E">
          <w:rPr>
            <w:vanish/>
          </w:rPr>
        </w:r>
        <w:r w:rsidR="007F1D2E" w:rsidRPr="007F1D2E">
          <w:rPr>
            <w:vanish/>
          </w:rPr>
          <w:fldChar w:fldCharType="separate"/>
        </w:r>
        <w:r w:rsidR="001C22B0">
          <w:rPr>
            <w:vanish/>
          </w:rPr>
          <w:t>168</w:t>
        </w:r>
        <w:r w:rsidR="007F1D2E" w:rsidRPr="007F1D2E">
          <w:rPr>
            <w:vanish/>
          </w:rPr>
          <w:fldChar w:fldCharType="end"/>
        </w:r>
      </w:hyperlink>
    </w:p>
    <w:p w14:paraId="39B179DA" w14:textId="7B12FA9B" w:rsidR="007F1D2E" w:rsidRDefault="007F1D2E">
      <w:pPr>
        <w:pStyle w:val="TOC5"/>
        <w:rPr>
          <w:rFonts w:asciiTheme="minorHAnsi" w:eastAsiaTheme="minorEastAsia" w:hAnsiTheme="minorHAnsi" w:cstheme="minorBidi"/>
          <w:sz w:val="22"/>
          <w:szCs w:val="22"/>
          <w:lang w:eastAsia="en-AU"/>
        </w:rPr>
      </w:pPr>
      <w:r>
        <w:tab/>
      </w:r>
      <w:hyperlink w:anchor="_Toc99971603" w:history="1">
        <w:r w:rsidRPr="00D9216D">
          <w:t>170</w:t>
        </w:r>
        <w:r>
          <w:rPr>
            <w:rFonts w:asciiTheme="minorHAnsi" w:eastAsiaTheme="minorEastAsia" w:hAnsiTheme="minorHAnsi" w:cstheme="minorBidi"/>
            <w:sz w:val="22"/>
            <w:szCs w:val="22"/>
            <w:lang w:eastAsia="en-AU"/>
          </w:rPr>
          <w:tab/>
        </w:r>
        <w:r w:rsidRPr="00D9216D">
          <w:t>Stopping in or near intersection</w:t>
        </w:r>
        <w:r>
          <w:tab/>
        </w:r>
        <w:r>
          <w:fldChar w:fldCharType="begin"/>
        </w:r>
        <w:r>
          <w:instrText xml:space="preserve"> PAGEREF _Toc99971603 \h </w:instrText>
        </w:r>
        <w:r>
          <w:fldChar w:fldCharType="separate"/>
        </w:r>
        <w:r w:rsidR="001C22B0">
          <w:t>168</w:t>
        </w:r>
        <w:r>
          <w:fldChar w:fldCharType="end"/>
        </w:r>
      </w:hyperlink>
    </w:p>
    <w:p w14:paraId="689C7C0E" w14:textId="154410EF" w:rsidR="007F1D2E" w:rsidRDefault="007F1D2E">
      <w:pPr>
        <w:pStyle w:val="TOC5"/>
        <w:rPr>
          <w:rFonts w:asciiTheme="minorHAnsi" w:eastAsiaTheme="minorEastAsia" w:hAnsiTheme="minorHAnsi" w:cstheme="minorBidi"/>
          <w:sz w:val="22"/>
          <w:szCs w:val="22"/>
          <w:lang w:eastAsia="en-AU"/>
        </w:rPr>
      </w:pPr>
      <w:r>
        <w:tab/>
      </w:r>
      <w:hyperlink w:anchor="_Toc99971604" w:history="1">
        <w:r w:rsidRPr="00D9216D">
          <w:t>171</w:t>
        </w:r>
        <w:r>
          <w:rPr>
            <w:rFonts w:asciiTheme="minorHAnsi" w:eastAsiaTheme="minorEastAsia" w:hAnsiTheme="minorHAnsi" w:cstheme="minorBidi"/>
            <w:sz w:val="22"/>
            <w:szCs w:val="22"/>
            <w:lang w:eastAsia="en-AU"/>
          </w:rPr>
          <w:tab/>
        </w:r>
        <w:r w:rsidRPr="00D9216D">
          <w:t>Stopping on or near children’s crossing</w:t>
        </w:r>
        <w:r>
          <w:tab/>
        </w:r>
        <w:r>
          <w:fldChar w:fldCharType="begin"/>
        </w:r>
        <w:r>
          <w:instrText xml:space="preserve"> PAGEREF _Toc99971604 \h </w:instrText>
        </w:r>
        <w:r>
          <w:fldChar w:fldCharType="separate"/>
        </w:r>
        <w:r w:rsidR="001C22B0">
          <w:t>171</w:t>
        </w:r>
        <w:r>
          <w:fldChar w:fldCharType="end"/>
        </w:r>
      </w:hyperlink>
    </w:p>
    <w:p w14:paraId="56501973" w14:textId="3EA6607C" w:rsidR="007F1D2E" w:rsidRDefault="007F1D2E">
      <w:pPr>
        <w:pStyle w:val="TOC5"/>
        <w:rPr>
          <w:rFonts w:asciiTheme="minorHAnsi" w:eastAsiaTheme="minorEastAsia" w:hAnsiTheme="minorHAnsi" w:cstheme="minorBidi"/>
          <w:sz w:val="22"/>
          <w:szCs w:val="22"/>
          <w:lang w:eastAsia="en-AU"/>
        </w:rPr>
      </w:pPr>
      <w:r>
        <w:tab/>
      </w:r>
      <w:hyperlink w:anchor="_Toc99971605" w:history="1">
        <w:r w:rsidRPr="00D9216D">
          <w:t>172</w:t>
        </w:r>
        <w:r>
          <w:rPr>
            <w:rFonts w:asciiTheme="minorHAnsi" w:eastAsiaTheme="minorEastAsia" w:hAnsiTheme="minorHAnsi" w:cstheme="minorBidi"/>
            <w:sz w:val="22"/>
            <w:szCs w:val="22"/>
            <w:lang w:eastAsia="en-AU"/>
          </w:rPr>
          <w:tab/>
        </w:r>
        <w:r w:rsidRPr="00D9216D">
          <w:t>Stopping on or near pedestrian crossing (except at intersection)</w:t>
        </w:r>
        <w:r>
          <w:tab/>
        </w:r>
        <w:r>
          <w:fldChar w:fldCharType="begin"/>
        </w:r>
        <w:r>
          <w:instrText xml:space="preserve"> PAGEREF _Toc99971605 \h </w:instrText>
        </w:r>
        <w:r>
          <w:fldChar w:fldCharType="separate"/>
        </w:r>
        <w:r w:rsidR="001C22B0">
          <w:t>172</w:t>
        </w:r>
        <w:r>
          <w:fldChar w:fldCharType="end"/>
        </w:r>
      </w:hyperlink>
    </w:p>
    <w:p w14:paraId="59ED2DFD" w14:textId="78512337" w:rsidR="007F1D2E" w:rsidRDefault="007F1D2E">
      <w:pPr>
        <w:pStyle w:val="TOC5"/>
        <w:rPr>
          <w:rFonts w:asciiTheme="minorHAnsi" w:eastAsiaTheme="minorEastAsia" w:hAnsiTheme="minorHAnsi" w:cstheme="minorBidi"/>
          <w:sz w:val="22"/>
          <w:szCs w:val="22"/>
          <w:lang w:eastAsia="en-AU"/>
        </w:rPr>
      </w:pPr>
      <w:r>
        <w:tab/>
      </w:r>
      <w:hyperlink w:anchor="_Toc99971606" w:history="1">
        <w:r w:rsidRPr="00D9216D">
          <w:t>173</w:t>
        </w:r>
        <w:r>
          <w:rPr>
            <w:rFonts w:asciiTheme="minorHAnsi" w:eastAsiaTheme="minorEastAsia" w:hAnsiTheme="minorHAnsi" w:cstheme="minorBidi"/>
            <w:sz w:val="22"/>
            <w:szCs w:val="22"/>
            <w:lang w:eastAsia="en-AU"/>
          </w:rPr>
          <w:tab/>
        </w:r>
        <w:r w:rsidRPr="00D9216D">
          <w:t>Stopping on or near marked foot crossing (except at intersection)</w:t>
        </w:r>
        <w:r>
          <w:tab/>
        </w:r>
        <w:r>
          <w:fldChar w:fldCharType="begin"/>
        </w:r>
        <w:r>
          <w:instrText xml:space="preserve"> PAGEREF _Toc99971606 \h </w:instrText>
        </w:r>
        <w:r>
          <w:fldChar w:fldCharType="separate"/>
        </w:r>
        <w:r w:rsidR="001C22B0">
          <w:t>173</w:t>
        </w:r>
        <w:r>
          <w:fldChar w:fldCharType="end"/>
        </w:r>
      </w:hyperlink>
    </w:p>
    <w:p w14:paraId="7B0A1B3F" w14:textId="0D9B0823" w:rsidR="007F1D2E" w:rsidRDefault="007F1D2E">
      <w:pPr>
        <w:pStyle w:val="TOC5"/>
        <w:rPr>
          <w:rFonts w:asciiTheme="minorHAnsi" w:eastAsiaTheme="minorEastAsia" w:hAnsiTheme="minorHAnsi" w:cstheme="minorBidi"/>
          <w:sz w:val="22"/>
          <w:szCs w:val="22"/>
          <w:lang w:eastAsia="en-AU"/>
        </w:rPr>
      </w:pPr>
      <w:r>
        <w:tab/>
      </w:r>
      <w:hyperlink w:anchor="_Toc99971607" w:history="1">
        <w:r w:rsidRPr="00D9216D">
          <w:t>174</w:t>
        </w:r>
        <w:r>
          <w:rPr>
            <w:rFonts w:asciiTheme="minorHAnsi" w:eastAsiaTheme="minorEastAsia" w:hAnsiTheme="minorHAnsi" w:cstheme="minorBidi"/>
            <w:sz w:val="22"/>
            <w:szCs w:val="22"/>
            <w:lang w:eastAsia="en-AU"/>
          </w:rPr>
          <w:tab/>
        </w:r>
        <w:r w:rsidRPr="00D9216D">
          <w:t>Stopping at or near bicycle crossing lights (except at intersection)</w:t>
        </w:r>
        <w:r>
          <w:tab/>
        </w:r>
        <w:r>
          <w:fldChar w:fldCharType="begin"/>
        </w:r>
        <w:r>
          <w:instrText xml:space="preserve"> PAGEREF _Toc99971607 \h </w:instrText>
        </w:r>
        <w:r>
          <w:fldChar w:fldCharType="separate"/>
        </w:r>
        <w:r w:rsidR="001C22B0">
          <w:t>174</w:t>
        </w:r>
        <w:r>
          <w:fldChar w:fldCharType="end"/>
        </w:r>
      </w:hyperlink>
    </w:p>
    <w:p w14:paraId="4DC44602" w14:textId="12044DD2" w:rsidR="007F1D2E" w:rsidRDefault="007F1D2E">
      <w:pPr>
        <w:pStyle w:val="TOC5"/>
        <w:rPr>
          <w:rFonts w:asciiTheme="minorHAnsi" w:eastAsiaTheme="minorEastAsia" w:hAnsiTheme="minorHAnsi" w:cstheme="minorBidi"/>
          <w:sz w:val="22"/>
          <w:szCs w:val="22"/>
          <w:lang w:eastAsia="en-AU"/>
        </w:rPr>
      </w:pPr>
      <w:r>
        <w:tab/>
      </w:r>
      <w:hyperlink w:anchor="_Toc99971608" w:history="1">
        <w:r w:rsidRPr="00D9216D">
          <w:t>175</w:t>
        </w:r>
        <w:r>
          <w:rPr>
            <w:rFonts w:asciiTheme="minorHAnsi" w:eastAsiaTheme="minorEastAsia" w:hAnsiTheme="minorHAnsi" w:cstheme="minorBidi"/>
            <w:sz w:val="22"/>
            <w:szCs w:val="22"/>
            <w:lang w:eastAsia="en-AU"/>
          </w:rPr>
          <w:tab/>
        </w:r>
        <w:r w:rsidRPr="00D9216D">
          <w:t>Stopping on or near level crossing</w:t>
        </w:r>
        <w:r>
          <w:tab/>
        </w:r>
        <w:r>
          <w:fldChar w:fldCharType="begin"/>
        </w:r>
        <w:r>
          <w:instrText xml:space="preserve"> PAGEREF _Toc99971608 \h </w:instrText>
        </w:r>
        <w:r>
          <w:fldChar w:fldCharType="separate"/>
        </w:r>
        <w:r w:rsidR="001C22B0">
          <w:t>175</w:t>
        </w:r>
        <w:r>
          <w:fldChar w:fldCharType="end"/>
        </w:r>
      </w:hyperlink>
    </w:p>
    <w:p w14:paraId="7DBE99F5" w14:textId="2AEF5312" w:rsidR="007F1D2E" w:rsidRDefault="005E1E6F">
      <w:pPr>
        <w:pStyle w:val="TOC3"/>
        <w:rPr>
          <w:rFonts w:asciiTheme="minorHAnsi" w:eastAsiaTheme="minorEastAsia" w:hAnsiTheme="minorHAnsi" w:cstheme="minorBidi"/>
          <w:b w:val="0"/>
          <w:sz w:val="22"/>
          <w:szCs w:val="22"/>
          <w:lang w:eastAsia="en-AU"/>
        </w:rPr>
      </w:pPr>
      <w:hyperlink w:anchor="_Toc99971609" w:history="1">
        <w:r w:rsidR="007F1D2E" w:rsidRPr="00D9216D">
          <w:t>Division 12.4</w:t>
        </w:r>
        <w:r w:rsidR="007F1D2E">
          <w:rPr>
            <w:rFonts w:asciiTheme="minorHAnsi" w:eastAsiaTheme="minorEastAsia" w:hAnsiTheme="minorHAnsi" w:cstheme="minorBidi"/>
            <w:b w:val="0"/>
            <w:sz w:val="22"/>
            <w:szCs w:val="22"/>
            <w:lang w:eastAsia="en-AU"/>
          </w:rPr>
          <w:tab/>
        </w:r>
        <w:r w:rsidR="007F1D2E" w:rsidRPr="00D9216D">
          <w:t>Stopping on clearways and freeways and in emergency stopping lanes</w:t>
        </w:r>
        <w:r w:rsidR="007F1D2E" w:rsidRPr="007F1D2E">
          <w:rPr>
            <w:vanish/>
          </w:rPr>
          <w:tab/>
        </w:r>
        <w:r w:rsidR="007F1D2E" w:rsidRPr="007F1D2E">
          <w:rPr>
            <w:vanish/>
          </w:rPr>
          <w:fldChar w:fldCharType="begin"/>
        </w:r>
        <w:r w:rsidR="007F1D2E" w:rsidRPr="007F1D2E">
          <w:rPr>
            <w:vanish/>
          </w:rPr>
          <w:instrText xml:space="preserve"> PAGEREF _Toc99971609 \h </w:instrText>
        </w:r>
        <w:r w:rsidR="007F1D2E" w:rsidRPr="007F1D2E">
          <w:rPr>
            <w:vanish/>
          </w:rPr>
        </w:r>
        <w:r w:rsidR="007F1D2E" w:rsidRPr="007F1D2E">
          <w:rPr>
            <w:vanish/>
          </w:rPr>
          <w:fldChar w:fldCharType="separate"/>
        </w:r>
        <w:r w:rsidR="001C22B0">
          <w:rPr>
            <w:vanish/>
          </w:rPr>
          <w:t>176</w:t>
        </w:r>
        <w:r w:rsidR="007F1D2E" w:rsidRPr="007F1D2E">
          <w:rPr>
            <w:vanish/>
          </w:rPr>
          <w:fldChar w:fldCharType="end"/>
        </w:r>
      </w:hyperlink>
    </w:p>
    <w:p w14:paraId="1425470A" w14:textId="30775979" w:rsidR="007F1D2E" w:rsidRDefault="007F1D2E">
      <w:pPr>
        <w:pStyle w:val="TOC5"/>
        <w:rPr>
          <w:rFonts w:asciiTheme="minorHAnsi" w:eastAsiaTheme="minorEastAsia" w:hAnsiTheme="minorHAnsi" w:cstheme="minorBidi"/>
          <w:sz w:val="22"/>
          <w:szCs w:val="22"/>
          <w:lang w:eastAsia="en-AU"/>
        </w:rPr>
      </w:pPr>
      <w:r>
        <w:tab/>
      </w:r>
      <w:hyperlink w:anchor="_Toc99971610" w:history="1">
        <w:r w:rsidRPr="00D9216D">
          <w:t>176</w:t>
        </w:r>
        <w:r>
          <w:rPr>
            <w:rFonts w:asciiTheme="minorHAnsi" w:eastAsiaTheme="minorEastAsia" w:hAnsiTheme="minorHAnsi" w:cstheme="minorBidi"/>
            <w:sz w:val="22"/>
            <w:szCs w:val="22"/>
            <w:lang w:eastAsia="en-AU"/>
          </w:rPr>
          <w:tab/>
        </w:r>
        <w:r w:rsidRPr="00D9216D">
          <w:t>Stopping on clearway</w:t>
        </w:r>
        <w:r>
          <w:tab/>
        </w:r>
        <w:r>
          <w:fldChar w:fldCharType="begin"/>
        </w:r>
        <w:r>
          <w:instrText xml:space="preserve"> PAGEREF _Toc99971610 \h </w:instrText>
        </w:r>
        <w:r>
          <w:fldChar w:fldCharType="separate"/>
        </w:r>
        <w:r w:rsidR="001C22B0">
          <w:t>176</w:t>
        </w:r>
        <w:r>
          <w:fldChar w:fldCharType="end"/>
        </w:r>
      </w:hyperlink>
    </w:p>
    <w:p w14:paraId="752307FF" w14:textId="02FC3642" w:rsidR="007F1D2E" w:rsidRDefault="007F1D2E">
      <w:pPr>
        <w:pStyle w:val="TOC5"/>
        <w:rPr>
          <w:rFonts w:asciiTheme="minorHAnsi" w:eastAsiaTheme="minorEastAsia" w:hAnsiTheme="minorHAnsi" w:cstheme="minorBidi"/>
          <w:sz w:val="22"/>
          <w:szCs w:val="22"/>
          <w:lang w:eastAsia="en-AU"/>
        </w:rPr>
      </w:pPr>
      <w:r>
        <w:tab/>
      </w:r>
      <w:hyperlink w:anchor="_Toc99971611" w:history="1">
        <w:r w:rsidRPr="00D9216D">
          <w:t>177</w:t>
        </w:r>
        <w:r>
          <w:rPr>
            <w:rFonts w:asciiTheme="minorHAnsi" w:eastAsiaTheme="minorEastAsia" w:hAnsiTheme="minorHAnsi" w:cstheme="minorBidi"/>
            <w:sz w:val="22"/>
            <w:szCs w:val="22"/>
            <w:lang w:eastAsia="en-AU"/>
          </w:rPr>
          <w:tab/>
        </w:r>
        <w:r w:rsidRPr="00D9216D">
          <w:t>Stopping on freeway</w:t>
        </w:r>
        <w:r>
          <w:tab/>
        </w:r>
        <w:r>
          <w:fldChar w:fldCharType="begin"/>
        </w:r>
        <w:r>
          <w:instrText xml:space="preserve"> PAGEREF _Toc99971611 \h </w:instrText>
        </w:r>
        <w:r>
          <w:fldChar w:fldCharType="separate"/>
        </w:r>
        <w:r w:rsidR="001C22B0">
          <w:t>177</w:t>
        </w:r>
        <w:r>
          <w:fldChar w:fldCharType="end"/>
        </w:r>
      </w:hyperlink>
    </w:p>
    <w:p w14:paraId="5BF6B8C5" w14:textId="20F93C72" w:rsidR="007F1D2E" w:rsidRDefault="007F1D2E">
      <w:pPr>
        <w:pStyle w:val="TOC5"/>
        <w:rPr>
          <w:rFonts w:asciiTheme="minorHAnsi" w:eastAsiaTheme="minorEastAsia" w:hAnsiTheme="minorHAnsi" w:cstheme="minorBidi"/>
          <w:sz w:val="22"/>
          <w:szCs w:val="22"/>
          <w:lang w:eastAsia="en-AU"/>
        </w:rPr>
      </w:pPr>
      <w:r>
        <w:tab/>
      </w:r>
      <w:hyperlink w:anchor="_Toc99971612" w:history="1">
        <w:r w:rsidRPr="00D9216D">
          <w:t>178</w:t>
        </w:r>
        <w:r>
          <w:rPr>
            <w:rFonts w:asciiTheme="minorHAnsi" w:eastAsiaTheme="minorEastAsia" w:hAnsiTheme="minorHAnsi" w:cstheme="minorBidi"/>
            <w:sz w:val="22"/>
            <w:szCs w:val="22"/>
            <w:lang w:eastAsia="en-AU"/>
          </w:rPr>
          <w:tab/>
        </w:r>
        <w:r w:rsidRPr="00D9216D">
          <w:t>Stopping in emergency stopping lane</w:t>
        </w:r>
        <w:r>
          <w:tab/>
        </w:r>
        <w:r>
          <w:fldChar w:fldCharType="begin"/>
        </w:r>
        <w:r>
          <w:instrText xml:space="preserve"> PAGEREF _Toc99971612 \h </w:instrText>
        </w:r>
        <w:r>
          <w:fldChar w:fldCharType="separate"/>
        </w:r>
        <w:r w:rsidR="001C22B0">
          <w:t>177</w:t>
        </w:r>
        <w:r>
          <w:fldChar w:fldCharType="end"/>
        </w:r>
      </w:hyperlink>
    </w:p>
    <w:p w14:paraId="231B5694" w14:textId="411D8C81" w:rsidR="007F1D2E" w:rsidRDefault="005E1E6F">
      <w:pPr>
        <w:pStyle w:val="TOC3"/>
        <w:rPr>
          <w:rFonts w:asciiTheme="minorHAnsi" w:eastAsiaTheme="minorEastAsia" w:hAnsiTheme="minorHAnsi" w:cstheme="minorBidi"/>
          <w:b w:val="0"/>
          <w:sz w:val="22"/>
          <w:szCs w:val="22"/>
          <w:lang w:eastAsia="en-AU"/>
        </w:rPr>
      </w:pPr>
      <w:hyperlink w:anchor="_Toc99971613" w:history="1">
        <w:r w:rsidR="007F1D2E" w:rsidRPr="00D9216D">
          <w:t>Division 12.5</w:t>
        </w:r>
        <w:r w:rsidR="007F1D2E">
          <w:rPr>
            <w:rFonts w:asciiTheme="minorHAnsi" w:eastAsiaTheme="minorEastAsia" w:hAnsiTheme="minorHAnsi" w:cstheme="minorBidi"/>
            <w:b w:val="0"/>
            <w:sz w:val="22"/>
            <w:szCs w:val="22"/>
            <w:lang w:eastAsia="en-AU"/>
          </w:rPr>
          <w:tab/>
        </w:r>
        <w:r w:rsidR="007F1D2E" w:rsidRPr="00D9216D">
          <w:t>Stopping in zones for particular vehicles</w:t>
        </w:r>
        <w:r w:rsidR="007F1D2E" w:rsidRPr="007F1D2E">
          <w:rPr>
            <w:vanish/>
          </w:rPr>
          <w:tab/>
        </w:r>
        <w:r w:rsidR="007F1D2E" w:rsidRPr="007F1D2E">
          <w:rPr>
            <w:vanish/>
          </w:rPr>
          <w:fldChar w:fldCharType="begin"/>
        </w:r>
        <w:r w:rsidR="007F1D2E" w:rsidRPr="007F1D2E">
          <w:rPr>
            <w:vanish/>
          </w:rPr>
          <w:instrText xml:space="preserve"> PAGEREF _Toc99971613 \h </w:instrText>
        </w:r>
        <w:r w:rsidR="007F1D2E" w:rsidRPr="007F1D2E">
          <w:rPr>
            <w:vanish/>
          </w:rPr>
        </w:r>
        <w:r w:rsidR="007F1D2E" w:rsidRPr="007F1D2E">
          <w:rPr>
            <w:vanish/>
          </w:rPr>
          <w:fldChar w:fldCharType="separate"/>
        </w:r>
        <w:r w:rsidR="001C22B0">
          <w:rPr>
            <w:vanish/>
          </w:rPr>
          <w:t>177</w:t>
        </w:r>
        <w:r w:rsidR="007F1D2E" w:rsidRPr="007F1D2E">
          <w:rPr>
            <w:vanish/>
          </w:rPr>
          <w:fldChar w:fldCharType="end"/>
        </w:r>
      </w:hyperlink>
    </w:p>
    <w:p w14:paraId="6AD52CA7" w14:textId="2308CA35" w:rsidR="007F1D2E" w:rsidRDefault="007F1D2E">
      <w:pPr>
        <w:pStyle w:val="TOC5"/>
        <w:rPr>
          <w:rFonts w:asciiTheme="minorHAnsi" w:eastAsiaTheme="minorEastAsia" w:hAnsiTheme="minorHAnsi" w:cstheme="minorBidi"/>
          <w:sz w:val="22"/>
          <w:szCs w:val="22"/>
          <w:lang w:eastAsia="en-AU"/>
        </w:rPr>
      </w:pPr>
      <w:r>
        <w:tab/>
      </w:r>
      <w:hyperlink w:anchor="_Toc99971614" w:history="1">
        <w:r w:rsidRPr="00D9216D">
          <w:t>179</w:t>
        </w:r>
        <w:r>
          <w:rPr>
            <w:rFonts w:asciiTheme="minorHAnsi" w:eastAsiaTheme="minorEastAsia" w:hAnsiTheme="minorHAnsi" w:cstheme="minorBidi"/>
            <w:sz w:val="22"/>
            <w:szCs w:val="22"/>
            <w:lang w:eastAsia="en-AU"/>
          </w:rPr>
          <w:tab/>
        </w:r>
        <w:r w:rsidRPr="00D9216D">
          <w:t>Stopping in loading zone</w:t>
        </w:r>
        <w:r>
          <w:tab/>
        </w:r>
        <w:r>
          <w:fldChar w:fldCharType="begin"/>
        </w:r>
        <w:r>
          <w:instrText xml:space="preserve"> PAGEREF _Toc99971614 \h </w:instrText>
        </w:r>
        <w:r>
          <w:fldChar w:fldCharType="separate"/>
        </w:r>
        <w:r w:rsidR="001C22B0">
          <w:t>177</w:t>
        </w:r>
        <w:r>
          <w:fldChar w:fldCharType="end"/>
        </w:r>
      </w:hyperlink>
    </w:p>
    <w:p w14:paraId="0F1EE80D" w14:textId="5B8F81AB" w:rsidR="007F1D2E" w:rsidRDefault="007F1D2E">
      <w:pPr>
        <w:pStyle w:val="TOC5"/>
        <w:rPr>
          <w:rFonts w:asciiTheme="minorHAnsi" w:eastAsiaTheme="minorEastAsia" w:hAnsiTheme="minorHAnsi" w:cstheme="minorBidi"/>
          <w:sz w:val="22"/>
          <w:szCs w:val="22"/>
          <w:lang w:eastAsia="en-AU"/>
        </w:rPr>
      </w:pPr>
      <w:r>
        <w:tab/>
      </w:r>
      <w:hyperlink w:anchor="_Toc99971615" w:history="1">
        <w:r w:rsidRPr="00D9216D">
          <w:t>180</w:t>
        </w:r>
        <w:r>
          <w:rPr>
            <w:rFonts w:asciiTheme="minorHAnsi" w:eastAsiaTheme="minorEastAsia" w:hAnsiTheme="minorHAnsi" w:cstheme="minorBidi"/>
            <w:sz w:val="22"/>
            <w:szCs w:val="22"/>
            <w:lang w:eastAsia="en-AU"/>
          </w:rPr>
          <w:tab/>
        </w:r>
        <w:r w:rsidRPr="00D9216D">
          <w:t>Stopping in truck zone</w:t>
        </w:r>
        <w:r>
          <w:tab/>
        </w:r>
        <w:r>
          <w:fldChar w:fldCharType="begin"/>
        </w:r>
        <w:r>
          <w:instrText xml:space="preserve"> PAGEREF _Toc99971615 \h </w:instrText>
        </w:r>
        <w:r>
          <w:fldChar w:fldCharType="separate"/>
        </w:r>
        <w:r w:rsidR="001C22B0">
          <w:t>179</w:t>
        </w:r>
        <w:r>
          <w:fldChar w:fldCharType="end"/>
        </w:r>
      </w:hyperlink>
    </w:p>
    <w:p w14:paraId="2FB8E50F" w14:textId="364445C0" w:rsidR="007F1D2E" w:rsidRDefault="007F1D2E">
      <w:pPr>
        <w:pStyle w:val="TOC5"/>
        <w:rPr>
          <w:rFonts w:asciiTheme="minorHAnsi" w:eastAsiaTheme="minorEastAsia" w:hAnsiTheme="minorHAnsi" w:cstheme="minorBidi"/>
          <w:sz w:val="22"/>
          <w:szCs w:val="22"/>
          <w:lang w:eastAsia="en-AU"/>
        </w:rPr>
      </w:pPr>
      <w:r>
        <w:tab/>
      </w:r>
      <w:hyperlink w:anchor="_Toc99971616" w:history="1">
        <w:r w:rsidRPr="00D9216D">
          <w:t>181</w:t>
        </w:r>
        <w:r>
          <w:rPr>
            <w:rFonts w:asciiTheme="minorHAnsi" w:eastAsiaTheme="minorEastAsia" w:hAnsiTheme="minorHAnsi" w:cstheme="minorBidi"/>
            <w:sz w:val="22"/>
            <w:szCs w:val="22"/>
            <w:lang w:eastAsia="en-AU"/>
          </w:rPr>
          <w:tab/>
        </w:r>
        <w:r w:rsidRPr="00D9216D">
          <w:t>Stopping in works zone</w:t>
        </w:r>
        <w:r>
          <w:tab/>
        </w:r>
        <w:r>
          <w:fldChar w:fldCharType="begin"/>
        </w:r>
        <w:r>
          <w:instrText xml:space="preserve"> PAGEREF _Toc99971616 \h </w:instrText>
        </w:r>
        <w:r>
          <w:fldChar w:fldCharType="separate"/>
        </w:r>
        <w:r w:rsidR="001C22B0">
          <w:t>179</w:t>
        </w:r>
        <w:r>
          <w:fldChar w:fldCharType="end"/>
        </w:r>
      </w:hyperlink>
    </w:p>
    <w:p w14:paraId="63383BFA" w14:textId="7441240C" w:rsidR="007F1D2E" w:rsidRDefault="007F1D2E">
      <w:pPr>
        <w:pStyle w:val="TOC5"/>
        <w:rPr>
          <w:rFonts w:asciiTheme="minorHAnsi" w:eastAsiaTheme="minorEastAsia" w:hAnsiTheme="minorHAnsi" w:cstheme="minorBidi"/>
          <w:sz w:val="22"/>
          <w:szCs w:val="22"/>
          <w:lang w:eastAsia="en-AU"/>
        </w:rPr>
      </w:pPr>
      <w:r>
        <w:tab/>
      </w:r>
      <w:hyperlink w:anchor="_Toc99971617" w:history="1">
        <w:r w:rsidRPr="00D9216D">
          <w:t>182</w:t>
        </w:r>
        <w:r>
          <w:rPr>
            <w:rFonts w:asciiTheme="minorHAnsi" w:eastAsiaTheme="minorEastAsia" w:hAnsiTheme="minorHAnsi" w:cstheme="minorBidi"/>
            <w:sz w:val="22"/>
            <w:szCs w:val="22"/>
            <w:lang w:eastAsia="en-AU"/>
          </w:rPr>
          <w:tab/>
        </w:r>
        <w:r w:rsidRPr="00D9216D">
          <w:t>Stopping in taxi zone</w:t>
        </w:r>
        <w:r>
          <w:tab/>
        </w:r>
        <w:r>
          <w:fldChar w:fldCharType="begin"/>
        </w:r>
        <w:r>
          <w:instrText xml:space="preserve"> PAGEREF _Toc99971617 \h </w:instrText>
        </w:r>
        <w:r>
          <w:fldChar w:fldCharType="separate"/>
        </w:r>
        <w:r w:rsidR="001C22B0">
          <w:t>180</w:t>
        </w:r>
        <w:r>
          <w:fldChar w:fldCharType="end"/>
        </w:r>
      </w:hyperlink>
    </w:p>
    <w:p w14:paraId="7F61C341" w14:textId="01309C76" w:rsidR="007F1D2E" w:rsidRDefault="007F1D2E">
      <w:pPr>
        <w:pStyle w:val="TOC5"/>
        <w:rPr>
          <w:rFonts w:asciiTheme="minorHAnsi" w:eastAsiaTheme="minorEastAsia" w:hAnsiTheme="minorHAnsi" w:cstheme="minorBidi"/>
          <w:sz w:val="22"/>
          <w:szCs w:val="22"/>
          <w:lang w:eastAsia="en-AU"/>
        </w:rPr>
      </w:pPr>
      <w:r>
        <w:tab/>
      </w:r>
      <w:hyperlink w:anchor="_Toc99971618" w:history="1">
        <w:r w:rsidRPr="00D9216D">
          <w:t>183</w:t>
        </w:r>
        <w:r>
          <w:rPr>
            <w:rFonts w:asciiTheme="minorHAnsi" w:eastAsiaTheme="minorEastAsia" w:hAnsiTheme="minorHAnsi" w:cstheme="minorBidi"/>
            <w:sz w:val="22"/>
            <w:szCs w:val="22"/>
            <w:lang w:eastAsia="en-AU"/>
          </w:rPr>
          <w:tab/>
        </w:r>
        <w:r w:rsidRPr="00D9216D">
          <w:t>Stopping in bus zone</w:t>
        </w:r>
        <w:r>
          <w:tab/>
        </w:r>
        <w:r>
          <w:fldChar w:fldCharType="begin"/>
        </w:r>
        <w:r>
          <w:instrText xml:space="preserve"> PAGEREF _Toc99971618 \h </w:instrText>
        </w:r>
        <w:r>
          <w:fldChar w:fldCharType="separate"/>
        </w:r>
        <w:r w:rsidR="001C22B0">
          <w:t>180</w:t>
        </w:r>
        <w:r>
          <w:fldChar w:fldCharType="end"/>
        </w:r>
      </w:hyperlink>
    </w:p>
    <w:p w14:paraId="648C81DB" w14:textId="4E281364" w:rsidR="007F1D2E" w:rsidRDefault="007F1D2E">
      <w:pPr>
        <w:pStyle w:val="TOC5"/>
        <w:rPr>
          <w:rFonts w:asciiTheme="minorHAnsi" w:eastAsiaTheme="minorEastAsia" w:hAnsiTheme="minorHAnsi" w:cstheme="minorBidi"/>
          <w:sz w:val="22"/>
          <w:szCs w:val="22"/>
          <w:lang w:eastAsia="en-AU"/>
        </w:rPr>
      </w:pPr>
      <w:r>
        <w:tab/>
      </w:r>
      <w:hyperlink w:anchor="_Toc99971619" w:history="1">
        <w:r w:rsidRPr="00D9216D">
          <w:t>183A</w:t>
        </w:r>
        <w:r>
          <w:rPr>
            <w:rFonts w:asciiTheme="minorHAnsi" w:eastAsiaTheme="minorEastAsia" w:hAnsiTheme="minorHAnsi" w:cstheme="minorBidi"/>
            <w:sz w:val="22"/>
            <w:szCs w:val="22"/>
            <w:lang w:eastAsia="en-AU"/>
          </w:rPr>
          <w:tab/>
        </w:r>
        <w:r w:rsidRPr="00D9216D">
          <w:t>Stopping public bus in bus zone</w:t>
        </w:r>
        <w:r>
          <w:tab/>
        </w:r>
        <w:r>
          <w:fldChar w:fldCharType="begin"/>
        </w:r>
        <w:r>
          <w:instrText xml:space="preserve"> PAGEREF _Toc99971619 \h </w:instrText>
        </w:r>
        <w:r>
          <w:fldChar w:fldCharType="separate"/>
        </w:r>
        <w:r w:rsidR="001C22B0">
          <w:t>181</w:t>
        </w:r>
        <w:r>
          <w:fldChar w:fldCharType="end"/>
        </w:r>
      </w:hyperlink>
    </w:p>
    <w:p w14:paraId="7D5EA877" w14:textId="4389EB22" w:rsidR="007F1D2E" w:rsidRDefault="007F1D2E">
      <w:pPr>
        <w:pStyle w:val="TOC5"/>
        <w:rPr>
          <w:rFonts w:asciiTheme="minorHAnsi" w:eastAsiaTheme="minorEastAsia" w:hAnsiTheme="minorHAnsi" w:cstheme="minorBidi"/>
          <w:sz w:val="22"/>
          <w:szCs w:val="22"/>
          <w:lang w:eastAsia="en-AU"/>
        </w:rPr>
      </w:pPr>
      <w:r>
        <w:tab/>
      </w:r>
      <w:hyperlink w:anchor="_Toc99971620" w:history="1">
        <w:r w:rsidRPr="00D9216D">
          <w:t>184</w:t>
        </w:r>
        <w:r>
          <w:rPr>
            <w:rFonts w:asciiTheme="minorHAnsi" w:eastAsiaTheme="minorEastAsia" w:hAnsiTheme="minorHAnsi" w:cstheme="minorBidi"/>
            <w:sz w:val="22"/>
            <w:szCs w:val="22"/>
            <w:lang w:eastAsia="en-AU"/>
          </w:rPr>
          <w:tab/>
        </w:r>
        <w:r w:rsidRPr="00D9216D">
          <w:t>Stopping in minibus zone</w:t>
        </w:r>
        <w:r>
          <w:tab/>
        </w:r>
        <w:r>
          <w:fldChar w:fldCharType="begin"/>
        </w:r>
        <w:r>
          <w:instrText xml:space="preserve"> PAGEREF _Toc99971620 \h </w:instrText>
        </w:r>
        <w:r>
          <w:fldChar w:fldCharType="separate"/>
        </w:r>
        <w:r w:rsidR="001C22B0">
          <w:t>181</w:t>
        </w:r>
        <w:r>
          <w:fldChar w:fldCharType="end"/>
        </w:r>
      </w:hyperlink>
    </w:p>
    <w:p w14:paraId="3371CB60" w14:textId="63A84E3E" w:rsidR="007F1D2E" w:rsidRDefault="007F1D2E">
      <w:pPr>
        <w:pStyle w:val="TOC5"/>
        <w:rPr>
          <w:rFonts w:asciiTheme="minorHAnsi" w:eastAsiaTheme="minorEastAsia" w:hAnsiTheme="minorHAnsi" w:cstheme="minorBidi"/>
          <w:sz w:val="22"/>
          <w:szCs w:val="22"/>
          <w:lang w:eastAsia="en-AU"/>
        </w:rPr>
      </w:pPr>
      <w:r>
        <w:lastRenderedPageBreak/>
        <w:tab/>
      </w:r>
      <w:hyperlink w:anchor="_Toc99971621" w:history="1">
        <w:r w:rsidRPr="00D9216D">
          <w:t>185</w:t>
        </w:r>
        <w:r>
          <w:rPr>
            <w:rFonts w:asciiTheme="minorHAnsi" w:eastAsiaTheme="minorEastAsia" w:hAnsiTheme="minorHAnsi" w:cstheme="minorBidi"/>
            <w:sz w:val="22"/>
            <w:szCs w:val="22"/>
            <w:lang w:eastAsia="en-AU"/>
          </w:rPr>
          <w:tab/>
        </w:r>
        <w:r w:rsidRPr="00D9216D">
          <w:t>Stopping in permit zone</w:t>
        </w:r>
        <w:r>
          <w:tab/>
        </w:r>
        <w:r>
          <w:fldChar w:fldCharType="begin"/>
        </w:r>
        <w:r>
          <w:instrText xml:space="preserve"> PAGEREF _Toc99971621 \h </w:instrText>
        </w:r>
        <w:r>
          <w:fldChar w:fldCharType="separate"/>
        </w:r>
        <w:r w:rsidR="001C22B0">
          <w:t>181</w:t>
        </w:r>
        <w:r>
          <w:fldChar w:fldCharType="end"/>
        </w:r>
      </w:hyperlink>
    </w:p>
    <w:p w14:paraId="2F93FC51" w14:textId="7CA38C4F" w:rsidR="007F1D2E" w:rsidRDefault="007F1D2E">
      <w:pPr>
        <w:pStyle w:val="TOC5"/>
        <w:rPr>
          <w:rFonts w:asciiTheme="minorHAnsi" w:eastAsiaTheme="minorEastAsia" w:hAnsiTheme="minorHAnsi" w:cstheme="minorBidi"/>
          <w:sz w:val="22"/>
          <w:szCs w:val="22"/>
          <w:lang w:eastAsia="en-AU"/>
        </w:rPr>
      </w:pPr>
      <w:r>
        <w:tab/>
      </w:r>
      <w:hyperlink w:anchor="_Toc99971622" w:history="1">
        <w:r w:rsidRPr="00D9216D">
          <w:t>186</w:t>
        </w:r>
        <w:r>
          <w:rPr>
            <w:rFonts w:asciiTheme="minorHAnsi" w:eastAsiaTheme="minorEastAsia" w:hAnsiTheme="minorHAnsi" w:cstheme="minorBidi"/>
            <w:sz w:val="22"/>
            <w:szCs w:val="22"/>
            <w:lang w:eastAsia="en-AU"/>
          </w:rPr>
          <w:tab/>
        </w:r>
        <w:r w:rsidRPr="00D9216D">
          <w:t>Stopping in mail zone</w:t>
        </w:r>
        <w:r>
          <w:tab/>
        </w:r>
        <w:r>
          <w:fldChar w:fldCharType="begin"/>
        </w:r>
        <w:r>
          <w:instrText xml:space="preserve"> PAGEREF _Toc99971622 \h </w:instrText>
        </w:r>
        <w:r>
          <w:fldChar w:fldCharType="separate"/>
        </w:r>
        <w:r w:rsidR="001C22B0">
          <w:t>182</w:t>
        </w:r>
        <w:r>
          <w:fldChar w:fldCharType="end"/>
        </w:r>
      </w:hyperlink>
    </w:p>
    <w:p w14:paraId="5B436C1E" w14:textId="3DE8B4FC" w:rsidR="007F1D2E" w:rsidRDefault="005E1E6F">
      <w:pPr>
        <w:pStyle w:val="TOC3"/>
        <w:rPr>
          <w:rFonts w:asciiTheme="minorHAnsi" w:eastAsiaTheme="minorEastAsia" w:hAnsiTheme="minorHAnsi" w:cstheme="minorBidi"/>
          <w:b w:val="0"/>
          <w:sz w:val="22"/>
          <w:szCs w:val="22"/>
          <w:lang w:eastAsia="en-AU"/>
        </w:rPr>
      </w:pPr>
      <w:hyperlink w:anchor="_Toc99971623" w:history="1">
        <w:r w:rsidR="007F1D2E" w:rsidRPr="00D9216D">
          <w:t>Division 12.6</w:t>
        </w:r>
        <w:r w:rsidR="007F1D2E">
          <w:rPr>
            <w:rFonts w:asciiTheme="minorHAnsi" w:eastAsiaTheme="minorEastAsia" w:hAnsiTheme="minorHAnsi" w:cstheme="minorBidi"/>
            <w:b w:val="0"/>
            <w:sz w:val="22"/>
            <w:szCs w:val="22"/>
            <w:lang w:eastAsia="en-AU"/>
          </w:rPr>
          <w:tab/>
        </w:r>
        <w:r w:rsidR="007F1D2E" w:rsidRPr="00D9216D">
          <w:t>Other places where stopping is restricted</w:t>
        </w:r>
        <w:r w:rsidR="007F1D2E" w:rsidRPr="007F1D2E">
          <w:rPr>
            <w:vanish/>
          </w:rPr>
          <w:tab/>
        </w:r>
        <w:r w:rsidR="007F1D2E" w:rsidRPr="007F1D2E">
          <w:rPr>
            <w:vanish/>
          </w:rPr>
          <w:fldChar w:fldCharType="begin"/>
        </w:r>
        <w:r w:rsidR="007F1D2E" w:rsidRPr="007F1D2E">
          <w:rPr>
            <w:vanish/>
          </w:rPr>
          <w:instrText xml:space="preserve"> PAGEREF _Toc99971623 \h </w:instrText>
        </w:r>
        <w:r w:rsidR="007F1D2E" w:rsidRPr="007F1D2E">
          <w:rPr>
            <w:vanish/>
          </w:rPr>
        </w:r>
        <w:r w:rsidR="007F1D2E" w:rsidRPr="007F1D2E">
          <w:rPr>
            <w:vanish/>
          </w:rPr>
          <w:fldChar w:fldCharType="separate"/>
        </w:r>
        <w:r w:rsidR="001C22B0">
          <w:rPr>
            <w:vanish/>
          </w:rPr>
          <w:t>182</w:t>
        </w:r>
        <w:r w:rsidR="007F1D2E" w:rsidRPr="007F1D2E">
          <w:rPr>
            <w:vanish/>
          </w:rPr>
          <w:fldChar w:fldCharType="end"/>
        </w:r>
      </w:hyperlink>
    </w:p>
    <w:p w14:paraId="449799AF" w14:textId="29A3CAF1" w:rsidR="007F1D2E" w:rsidRDefault="007F1D2E">
      <w:pPr>
        <w:pStyle w:val="TOC5"/>
        <w:rPr>
          <w:rFonts w:asciiTheme="minorHAnsi" w:eastAsiaTheme="minorEastAsia" w:hAnsiTheme="minorHAnsi" w:cstheme="minorBidi"/>
          <w:sz w:val="22"/>
          <w:szCs w:val="22"/>
          <w:lang w:eastAsia="en-AU"/>
        </w:rPr>
      </w:pPr>
      <w:r>
        <w:tab/>
      </w:r>
      <w:hyperlink w:anchor="_Toc99971624" w:history="1">
        <w:r w:rsidRPr="00D9216D">
          <w:t>187</w:t>
        </w:r>
        <w:r>
          <w:rPr>
            <w:rFonts w:asciiTheme="minorHAnsi" w:eastAsiaTheme="minorEastAsia" w:hAnsiTheme="minorHAnsi" w:cstheme="minorBidi"/>
            <w:sz w:val="22"/>
            <w:szCs w:val="22"/>
            <w:lang w:eastAsia="en-AU"/>
          </w:rPr>
          <w:tab/>
        </w:r>
        <w:r w:rsidRPr="00D9216D">
          <w:t>Stopping in bicycle lane, bus lane, tram lane, tramway, transit lane, truck lane or on tram tracks</w:t>
        </w:r>
        <w:r>
          <w:tab/>
        </w:r>
        <w:r>
          <w:fldChar w:fldCharType="begin"/>
        </w:r>
        <w:r>
          <w:instrText xml:space="preserve"> PAGEREF _Toc99971624 \h </w:instrText>
        </w:r>
        <w:r>
          <w:fldChar w:fldCharType="separate"/>
        </w:r>
        <w:r w:rsidR="001C22B0">
          <w:t>182</w:t>
        </w:r>
        <w:r>
          <w:fldChar w:fldCharType="end"/>
        </w:r>
      </w:hyperlink>
    </w:p>
    <w:p w14:paraId="06EF9FCD" w14:textId="5AC3550F" w:rsidR="007F1D2E" w:rsidRDefault="007F1D2E">
      <w:pPr>
        <w:pStyle w:val="TOC5"/>
        <w:rPr>
          <w:rFonts w:asciiTheme="minorHAnsi" w:eastAsiaTheme="minorEastAsia" w:hAnsiTheme="minorHAnsi" w:cstheme="minorBidi"/>
          <w:sz w:val="22"/>
          <w:szCs w:val="22"/>
          <w:lang w:eastAsia="en-AU"/>
        </w:rPr>
      </w:pPr>
      <w:r>
        <w:tab/>
      </w:r>
      <w:hyperlink w:anchor="_Toc99971625" w:history="1">
        <w:r w:rsidRPr="00D9216D">
          <w:t>188</w:t>
        </w:r>
        <w:r>
          <w:rPr>
            <w:rFonts w:asciiTheme="minorHAnsi" w:eastAsiaTheme="minorEastAsia" w:hAnsiTheme="minorHAnsi" w:cstheme="minorBidi"/>
            <w:sz w:val="22"/>
            <w:szCs w:val="22"/>
            <w:lang w:eastAsia="en-AU"/>
          </w:rPr>
          <w:tab/>
        </w:r>
        <w:r w:rsidRPr="00D9216D">
          <w:t>Stopping in shared zone</w:t>
        </w:r>
        <w:r>
          <w:tab/>
        </w:r>
        <w:r>
          <w:fldChar w:fldCharType="begin"/>
        </w:r>
        <w:r>
          <w:instrText xml:space="preserve"> PAGEREF _Toc99971625 \h </w:instrText>
        </w:r>
        <w:r>
          <w:fldChar w:fldCharType="separate"/>
        </w:r>
        <w:r w:rsidR="001C22B0">
          <w:t>183</w:t>
        </w:r>
        <w:r>
          <w:fldChar w:fldCharType="end"/>
        </w:r>
      </w:hyperlink>
    </w:p>
    <w:p w14:paraId="31D22B0E" w14:textId="6017354A" w:rsidR="007F1D2E" w:rsidRDefault="007F1D2E">
      <w:pPr>
        <w:pStyle w:val="TOC5"/>
        <w:rPr>
          <w:rFonts w:asciiTheme="minorHAnsi" w:eastAsiaTheme="minorEastAsia" w:hAnsiTheme="minorHAnsi" w:cstheme="minorBidi"/>
          <w:sz w:val="22"/>
          <w:szCs w:val="22"/>
          <w:lang w:eastAsia="en-AU"/>
        </w:rPr>
      </w:pPr>
      <w:r>
        <w:tab/>
      </w:r>
      <w:hyperlink w:anchor="_Toc99971626" w:history="1">
        <w:r w:rsidRPr="00D9216D">
          <w:t>189</w:t>
        </w:r>
        <w:r>
          <w:rPr>
            <w:rFonts w:asciiTheme="minorHAnsi" w:eastAsiaTheme="minorEastAsia" w:hAnsiTheme="minorHAnsi" w:cstheme="minorBidi"/>
            <w:sz w:val="22"/>
            <w:szCs w:val="22"/>
            <w:lang w:eastAsia="en-AU"/>
          </w:rPr>
          <w:tab/>
        </w:r>
        <w:r w:rsidRPr="00D9216D">
          <w:t>Double parking</w:t>
        </w:r>
        <w:r>
          <w:tab/>
        </w:r>
        <w:r>
          <w:fldChar w:fldCharType="begin"/>
        </w:r>
        <w:r>
          <w:instrText xml:space="preserve"> PAGEREF _Toc99971626 \h </w:instrText>
        </w:r>
        <w:r>
          <w:fldChar w:fldCharType="separate"/>
        </w:r>
        <w:r w:rsidR="001C22B0">
          <w:t>183</w:t>
        </w:r>
        <w:r>
          <w:fldChar w:fldCharType="end"/>
        </w:r>
      </w:hyperlink>
    </w:p>
    <w:p w14:paraId="66CA78AC" w14:textId="6B1D9AB8" w:rsidR="007F1D2E" w:rsidRDefault="007F1D2E">
      <w:pPr>
        <w:pStyle w:val="TOC5"/>
        <w:rPr>
          <w:rFonts w:asciiTheme="minorHAnsi" w:eastAsiaTheme="minorEastAsia" w:hAnsiTheme="minorHAnsi" w:cstheme="minorBidi"/>
          <w:sz w:val="22"/>
          <w:szCs w:val="22"/>
          <w:lang w:eastAsia="en-AU"/>
        </w:rPr>
      </w:pPr>
      <w:r>
        <w:tab/>
      </w:r>
      <w:hyperlink w:anchor="_Toc99971627" w:history="1">
        <w:r w:rsidRPr="00D9216D">
          <w:t>190</w:t>
        </w:r>
        <w:r>
          <w:rPr>
            <w:rFonts w:asciiTheme="minorHAnsi" w:eastAsiaTheme="minorEastAsia" w:hAnsiTheme="minorHAnsi" w:cstheme="minorBidi"/>
            <w:sz w:val="22"/>
            <w:szCs w:val="22"/>
            <w:lang w:eastAsia="en-AU"/>
          </w:rPr>
          <w:tab/>
        </w:r>
        <w:r w:rsidRPr="00D9216D">
          <w:t>Stopping in or near safety zone</w:t>
        </w:r>
        <w:r>
          <w:tab/>
        </w:r>
        <w:r>
          <w:fldChar w:fldCharType="begin"/>
        </w:r>
        <w:r>
          <w:instrText xml:space="preserve"> PAGEREF _Toc99971627 \h </w:instrText>
        </w:r>
        <w:r>
          <w:fldChar w:fldCharType="separate"/>
        </w:r>
        <w:r w:rsidR="001C22B0">
          <w:t>186</w:t>
        </w:r>
        <w:r>
          <w:fldChar w:fldCharType="end"/>
        </w:r>
      </w:hyperlink>
    </w:p>
    <w:p w14:paraId="00844E5B" w14:textId="19A35A66" w:rsidR="007F1D2E" w:rsidRDefault="007F1D2E">
      <w:pPr>
        <w:pStyle w:val="TOC5"/>
        <w:rPr>
          <w:rFonts w:asciiTheme="minorHAnsi" w:eastAsiaTheme="minorEastAsia" w:hAnsiTheme="minorHAnsi" w:cstheme="minorBidi"/>
          <w:sz w:val="22"/>
          <w:szCs w:val="22"/>
          <w:lang w:eastAsia="en-AU"/>
        </w:rPr>
      </w:pPr>
      <w:r>
        <w:tab/>
      </w:r>
      <w:hyperlink w:anchor="_Toc99971628" w:history="1">
        <w:r w:rsidRPr="00D9216D">
          <w:t>191</w:t>
        </w:r>
        <w:r>
          <w:rPr>
            <w:rFonts w:asciiTheme="minorHAnsi" w:eastAsiaTheme="minorEastAsia" w:hAnsiTheme="minorHAnsi" w:cstheme="minorBidi"/>
            <w:sz w:val="22"/>
            <w:szCs w:val="22"/>
            <w:lang w:eastAsia="en-AU"/>
          </w:rPr>
          <w:tab/>
        </w:r>
        <w:r w:rsidRPr="00D9216D">
          <w:t>Stopping near obstruction</w:t>
        </w:r>
        <w:r>
          <w:tab/>
        </w:r>
        <w:r>
          <w:fldChar w:fldCharType="begin"/>
        </w:r>
        <w:r>
          <w:instrText xml:space="preserve"> PAGEREF _Toc99971628 \h </w:instrText>
        </w:r>
        <w:r>
          <w:fldChar w:fldCharType="separate"/>
        </w:r>
        <w:r w:rsidR="001C22B0">
          <w:t>187</w:t>
        </w:r>
        <w:r>
          <w:fldChar w:fldCharType="end"/>
        </w:r>
      </w:hyperlink>
    </w:p>
    <w:p w14:paraId="6EBEB3CD" w14:textId="02C3D171" w:rsidR="007F1D2E" w:rsidRDefault="007F1D2E">
      <w:pPr>
        <w:pStyle w:val="TOC5"/>
        <w:rPr>
          <w:rFonts w:asciiTheme="minorHAnsi" w:eastAsiaTheme="minorEastAsia" w:hAnsiTheme="minorHAnsi" w:cstheme="minorBidi"/>
          <w:sz w:val="22"/>
          <w:szCs w:val="22"/>
          <w:lang w:eastAsia="en-AU"/>
        </w:rPr>
      </w:pPr>
      <w:r>
        <w:tab/>
      </w:r>
      <w:hyperlink w:anchor="_Toc99971629" w:history="1">
        <w:r w:rsidRPr="00D9216D">
          <w:t>192</w:t>
        </w:r>
        <w:r>
          <w:rPr>
            <w:rFonts w:asciiTheme="minorHAnsi" w:eastAsiaTheme="minorEastAsia" w:hAnsiTheme="minorHAnsi" w:cstheme="minorBidi"/>
            <w:sz w:val="22"/>
            <w:szCs w:val="22"/>
            <w:lang w:eastAsia="en-AU"/>
          </w:rPr>
          <w:tab/>
        </w:r>
        <w:r w:rsidRPr="00D9216D">
          <w:t>Stopping on bridge or in tunnel etc</w:t>
        </w:r>
        <w:r>
          <w:tab/>
        </w:r>
        <w:r>
          <w:fldChar w:fldCharType="begin"/>
        </w:r>
        <w:r>
          <w:instrText xml:space="preserve"> PAGEREF _Toc99971629 \h </w:instrText>
        </w:r>
        <w:r>
          <w:fldChar w:fldCharType="separate"/>
        </w:r>
        <w:r w:rsidR="001C22B0">
          <w:t>187</w:t>
        </w:r>
        <w:r>
          <w:fldChar w:fldCharType="end"/>
        </w:r>
      </w:hyperlink>
    </w:p>
    <w:p w14:paraId="2504A8E6" w14:textId="2B4F6F9E" w:rsidR="007F1D2E" w:rsidRDefault="007F1D2E">
      <w:pPr>
        <w:pStyle w:val="TOC5"/>
        <w:rPr>
          <w:rFonts w:asciiTheme="minorHAnsi" w:eastAsiaTheme="minorEastAsia" w:hAnsiTheme="minorHAnsi" w:cstheme="minorBidi"/>
          <w:sz w:val="22"/>
          <w:szCs w:val="22"/>
          <w:lang w:eastAsia="en-AU"/>
        </w:rPr>
      </w:pPr>
      <w:r>
        <w:tab/>
      </w:r>
      <w:hyperlink w:anchor="_Toc99971630" w:history="1">
        <w:r w:rsidRPr="00D9216D">
          <w:t>193</w:t>
        </w:r>
        <w:r>
          <w:rPr>
            <w:rFonts w:asciiTheme="minorHAnsi" w:eastAsiaTheme="minorEastAsia" w:hAnsiTheme="minorHAnsi" w:cstheme="minorBidi"/>
            <w:sz w:val="22"/>
            <w:szCs w:val="22"/>
            <w:lang w:eastAsia="en-AU"/>
          </w:rPr>
          <w:tab/>
        </w:r>
        <w:r w:rsidRPr="00D9216D">
          <w:t>Stopping on crest or curve outside built</w:t>
        </w:r>
        <w:r w:rsidRPr="00D9216D">
          <w:noBreakHyphen/>
          <w:t>up area</w:t>
        </w:r>
        <w:r>
          <w:tab/>
        </w:r>
        <w:r>
          <w:fldChar w:fldCharType="begin"/>
        </w:r>
        <w:r>
          <w:instrText xml:space="preserve"> PAGEREF _Toc99971630 \h </w:instrText>
        </w:r>
        <w:r>
          <w:fldChar w:fldCharType="separate"/>
        </w:r>
        <w:r w:rsidR="001C22B0">
          <w:t>188</w:t>
        </w:r>
        <w:r>
          <w:fldChar w:fldCharType="end"/>
        </w:r>
      </w:hyperlink>
    </w:p>
    <w:p w14:paraId="3ED05473" w14:textId="28D684B5" w:rsidR="007F1D2E" w:rsidRDefault="007F1D2E">
      <w:pPr>
        <w:pStyle w:val="TOC5"/>
        <w:rPr>
          <w:rFonts w:asciiTheme="minorHAnsi" w:eastAsiaTheme="minorEastAsia" w:hAnsiTheme="minorHAnsi" w:cstheme="minorBidi"/>
          <w:sz w:val="22"/>
          <w:szCs w:val="22"/>
          <w:lang w:eastAsia="en-AU"/>
        </w:rPr>
      </w:pPr>
      <w:r>
        <w:tab/>
      </w:r>
      <w:hyperlink w:anchor="_Toc99971631" w:history="1">
        <w:r w:rsidRPr="00D9216D">
          <w:t>194</w:t>
        </w:r>
        <w:r>
          <w:rPr>
            <w:rFonts w:asciiTheme="minorHAnsi" w:eastAsiaTheme="minorEastAsia" w:hAnsiTheme="minorHAnsi" w:cstheme="minorBidi"/>
            <w:sz w:val="22"/>
            <w:szCs w:val="22"/>
            <w:lang w:eastAsia="en-AU"/>
          </w:rPr>
          <w:tab/>
        </w:r>
        <w:r w:rsidRPr="00D9216D">
          <w:t>Stopping near fire hydrant etc</w:t>
        </w:r>
        <w:r>
          <w:tab/>
        </w:r>
        <w:r>
          <w:fldChar w:fldCharType="begin"/>
        </w:r>
        <w:r>
          <w:instrText xml:space="preserve"> PAGEREF _Toc99971631 \h </w:instrText>
        </w:r>
        <w:r>
          <w:fldChar w:fldCharType="separate"/>
        </w:r>
        <w:r w:rsidR="001C22B0">
          <w:t>188</w:t>
        </w:r>
        <w:r>
          <w:fldChar w:fldCharType="end"/>
        </w:r>
      </w:hyperlink>
    </w:p>
    <w:p w14:paraId="594491E6" w14:textId="15151CDC" w:rsidR="007F1D2E" w:rsidRDefault="007F1D2E">
      <w:pPr>
        <w:pStyle w:val="TOC5"/>
        <w:rPr>
          <w:rFonts w:asciiTheme="minorHAnsi" w:eastAsiaTheme="minorEastAsia" w:hAnsiTheme="minorHAnsi" w:cstheme="minorBidi"/>
          <w:sz w:val="22"/>
          <w:szCs w:val="22"/>
          <w:lang w:eastAsia="en-AU"/>
        </w:rPr>
      </w:pPr>
      <w:r>
        <w:tab/>
      </w:r>
      <w:hyperlink w:anchor="_Toc99971632" w:history="1">
        <w:r w:rsidRPr="00D9216D">
          <w:t>195</w:t>
        </w:r>
        <w:r>
          <w:rPr>
            <w:rFonts w:asciiTheme="minorHAnsi" w:eastAsiaTheme="minorEastAsia" w:hAnsiTheme="minorHAnsi" w:cstheme="minorBidi"/>
            <w:sz w:val="22"/>
            <w:szCs w:val="22"/>
            <w:lang w:eastAsia="en-AU"/>
          </w:rPr>
          <w:tab/>
        </w:r>
        <w:r w:rsidRPr="00D9216D">
          <w:t>Stopping at or near bus stop</w:t>
        </w:r>
        <w:r>
          <w:tab/>
        </w:r>
        <w:r>
          <w:fldChar w:fldCharType="begin"/>
        </w:r>
        <w:r>
          <w:instrText xml:space="preserve"> PAGEREF _Toc99971632 \h </w:instrText>
        </w:r>
        <w:r>
          <w:fldChar w:fldCharType="separate"/>
        </w:r>
        <w:r w:rsidR="001C22B0">
          <w:t>189</w:t>
        </w:r>
        <w:r>
          <w:fldChar w:fldCharType="end"/>
        </w:r>
      </w:hyperlink>
    </w:p>
    <w:p w14:paraId="369E0164" w14:textId="382E9F21" w:rsidR="007F1D2E" w:rsidRDefault="007F1D2E">
      <w:pPr>
        <w:pStyle w:val="TOC5"/>
        <w:rPr>
          <w:rFonts w:asciiTheme="minorHAnsi" w:eastAsiaTheme="minorEastAsia" w:hAnsiTheme="minorHAnsi" w:cstheme="minorBidi"/>
          <w:sz w:val="22"/>
          <w:szCs w:val="22"/>
          <w:lang w:eastAsia="en-AU"/>
        </w:rPr>
      </w:pPr>
      <w:r>
        <w:tab/>
      </w:r>
      <w:hyperlink w:anchor="_Toc99971633" w:history="1">
        <w:r w:rsidRPr="00D9216D">
          <w:t>195A</w:t>
        </w:r>
        <w:r>
          <w:rPr>
            <w:rFonts w:asciiTheme="minorHAnsi" w:eastAsiaTheme="minorEastAsia" w:hAnsiTheme="minorHAnsi" w:cstheme="minorBidi"/>
            <w:sz w:val="22"/>
            <w:szCs w:val="22"/>
            <w:lang w:eastAsia="en-AU"/>
          </w:rPr>
          <w:tab/>
        </w:r>
        <w:r w:rsidRPr="00D9216D">
          <w:t>Stopping public bus at bus stop</w:t>
        </w:r>
        <w:r>
          <w:tab/>
        </w:r>
        <w:r>
          <w:fldChar w:fldCharType="begin"/>
        </w:r>
        <w:r>
          <w:instrText xml:space="preserve"> PAGEREF _Toc99971633 \h </w:instrText>
        </w:r>
        <w:r>
          <w:fldChar w:fldCharType="separate"/>
        </w:r>
        <w:r w:rsidR="001C22B0">
          <w:t>190</w:t>
        </w:r>
        <w:r>
          <w:fldChar w:fldCharType="end"/>
        </w:r>
      </w:hyperlink>
    </w:p>
    <w:p w14:paraId="66A83530" w14:textId="784BFA1F" w:rsidR="007F1D2E" w:rsidRDefault="007F1D2E">
      <w:pPr>
        <w:pStyle w:val="TOC5"/>
        <w:rPr>
          <w:rFonts w:asciiTheme="minorHAnsi" w:eastAsiaTheme="minorEastAsia" w:hAnsiTheme="minorHAnsi" w:cstheme="minorBidi"/>
          <w:sz w:val="22"/>
          <w:szCs w:val="22"/>
          <w:lang w:eastAsia="en-AU"/>
        </w:rPr>
      </w:pPr>
      <w:r>
        <w:tab/>
      </w:r>
      <w:hyperlink w:anchor="_Toc99971634" w:history="1">
        <w:r w:rsidRPr="00D9216D">
          <w:t>196</w:t>
        </w:r>
        <w:r>
          <w:rPr>
            <w:rFonts w:asciiTheme="minorHAnsi" w:eastAsiaTheme="minorEastAsia" w:hAnsiTheme="minorHAnsi" w:cstheme="minorBidi"/>
            <w:sz w:val="22"/>
            <w:szCs w:val="22"/>
            <w:lang w:eastAsia="en-AU"/>
          </w:rPr>
          <w:tab/>
        </w:r>
        <w:r w:rsidRPr="00D9216D">
          <w:t>Stopping at or near tram stop</w:t>
        </w:r>
        <w:r>
          <w:tab/>
        </w:r>
        <w:r>
          <w:fldChar w:fldCharType="begin"/>
        </w:r>
        <w:r>
          <w:instrText xml:space="preserve"> PAGEREF _Toc99971634 \h </w:instrText>
        </w:r>
        <w:r>
          <w:fldChar w:fldCharType="separate"/>
        </w:r>
        <w:r w:rsidR="001C22B0">
          <w:t>191</w:t>
        </w:r>
        <w:r>
          <w:fldChar w:fldCharType="end"/>
        </w:r>
      </w:hyperlink>
    </w:p>
    <w:p w14:paraId="5E0D66CD" w14:textId="6067BEC3" w:rsidR="007F1D2E" w:rsidRDefault="007F1D2E">
      <w:pPr>
        <w:pStyle w:val="TOC5"/>
        <w:rPr>
          <w:rFonts w:asciiTheme="minorHAnsi" w:eastAsiaTheme="minorEastAsia" w:hAnsiTheme="minorHAnsi" w:cstheme="minorBidi"/>
          <w:sz w:val="22"/>
          <w:szCs w:val="22"/>
          <w:lang w:eastAsia="en-AU"/>
        </w:rPr>
      </w:pPr>
      <w:r>
        <w:tab/>
      </w:r>
      <w:hyperlink w:anchor="_Toc99971635" w:history="1">
        <w:r w:rsidRPr="00D9216D">
          <w:t>197</w:t>
        </w:r>
        <w:r>
          <w:rPr>
            <w:rFonts w:asciiTheme="minorHAnsi" w:eastAsiaTheme="minorEastAsia" w:hAnsiTheme="minorHAnsi" w:cstheme="minorBidi"/>
            <w:sz w:val="22"/>
            <w:szCs w:val="22"/>
            <w:lang w:eastAsia="en-AU"/>
          </w:rPr>
          <w:tab/>
        </w:r>
        <w:r w:rsidRPr="00D9216D">
          <w:t>Stopping on path, dividing strip, nature strip, painted island or traffic island</w:t>
        </w:r>
        <w:r>
          <w:tab/>
        </w:r>
        <w:r>
          <w:fldChar w:fldCharType="begin"/>
        </w:r>
        <w:r>
          <w:instrText xml:space="preserve"> PAGEREF _Toc99971635 \h </w:instrText>
        </w:r>
        <w:r>
          <w:fldChar w:fldCharType="separate"/>
        </w:r>
        <w:r w:rsidR="001C22B0">
          <w:t>191</w:t>
        </w:r>
        <w:r>
          <w:fldChar w:fldCharType="end"/>
        </w:r>
      </w:hyperlink>
    </w:p>
    <w:p w14:paraId="432DA3AF" w14:textId="7032FAB7" w:rsidR="007F1D2E" w:rsidRDefault="007F1D2E">
      <w:pPr>
        <w:pStyle w:val="TOC5"/>
        <w:rPr>
          <w:rFonts w:asciiTheme="minorHAnsi" w:eastAsiaTheme="minorEastAsia" w:hAnsiTheme="minorHAnsi" w:cstheme="minorBidi"/>
          <w:sz w:val="22"/>
          <w:szCs w:val="22"/>
          <w:lang w:eastAsia="en-AU"/>
        </w:rPr>
      </w:pPr>
      <w:r>
        <w:tab/>
      </w:r>
      <w:hyperlink w:anchor="_Toc99971636" w:history="1">
        <w:r w:rsidRPr="00D9216D">
          <w:t>198</w:t>
        </w:r>
        <w:r>
          <w:rPr>
            <w:rFonts w:asciiTheme="minorHAnsi" w:eastAsiaTheme="minorEastAsia" w:hAnsiTheme="minorHAnsi" w:cstheme="minorBidi"/>
            <w:sz w:val="22"/>
            <w:szCs w:val="22"/>
            <w:lang w:eastAsia="en-AU"/>
          </w:rPr>
          <w:tab/>
        </w:r>
        <w:r w:rsidRPr="00D9216D">
          <w:t>Obstructing access to and from footpath, driveway etc</w:t>
        </w:r>
        <w:r>
          <w:tab/>
        </w:r>
        <w:r>
          <w:fldChar w:fldCharType="begin"/>
        </w:r>
        <w:r>
          <w:instrText xml:space="preserve"> PAGEREF _Toc99971636 \h </w:instrText>
        </w:r>
        <w:r>
          <w:fldChar w:fldCharType="separate"/>
        </w:r>
        <w:r w:rsidR="001C22B0">
          <w:t>192</w:t>
        </w:r>
        <w:r>
          <w:fldChar w:fldCharType="end"/>
        </w:r>
      </w:hyperlink>
    </w:p>
    <w:p w14:paraId="48ED48EA" w14:textId="6FB7FE21" w:rsidR="007F1D2E" w:rsidRDefault="007F1D2E">
      <w:pPr>
        <w:pStyle w:val="TOC5"/>
        <w:rPr>
          <w:rFonts w:asciiTheme="minorHAnsi" w:eastAsiaTheme="minorEastAsia" w:hAnsiTheme="minorHAnsi" w:cstheme="minorBidi"/>
          <w:sz w:val="22"/>
          <w:szCs w:val="22"/>
          <w:lang w:eastAsia="en-AU"/>
        </w:rPr>
      </w:pPr>
      <w:r>
        <w:tab/>
      </w:r>
      <w:hyperlink w:anchor="_Toc99971637" w:history="1">
        <w:r w:rsidRPr="00D9216D">
          <w:t>199</w:t>
        </w:r>
        <w:r>
          <w:rPr>
            <w:rFonts w:asciiTheme="minorHAnsi" w:eastAsiaTheme="minorEastAsia" w:hAnsiTheme="minorHAnsi" w:cstheme="minorBidi"/>
            <w:sz w:val="22"/>
            <w:szCs w:val="22"/>
            <w:lang w:eastAsia="en-AU"/>
          </w:rPr>
          <w:tab/>
        </w:r>
        <w:r w:rsidRPr="00D9216D">
          <w:t>Stopping near postbox</w:t>
        </w:r>
        <w:r>
          <w:tab/>
        </w:r>
        <w:r>
          <w:fldChar w:fldCharType="begin"/>
        </w:r>
        <w:r>
          <w:instrText xml:space="preserve"> PAGEREF _Toc99971637 \h </w:instrText>
        </w:r>
        <w:r>
          <w:fldChar w:fldCharType="separate"/>
        </w:r>
        <w:r w:rsidR="001C22B0">
          <w:t>193</w:t>
        </w:r>
        <w:r>
          <w:fldChar w:fldCharType="end"/>
        </w:r>
      </w:hyperlink>
    </w:p>
    <w:p w14:paraId="521318C4" w14:textId="0EBF6621" w:rsidR="007F1D2E" w:rsidRDefault="007F1D2E">
      <w:pPr>
        <w:pStyle w:val="TOC5"/>
        <w:rPr>
          <w:rFonts w:asciiTheme="minorHAnsi" w:eastAsiaTheme="minorEastAsia" w:hAnsiTheme="minorHAnsi" w:cstheme="minorBidi"/>
          <w:sz w:val="22"/>
          <w:szCs w:val="22"/>
          <w:lang w:eastAsia="en-AU"/>
        </w:rPr>
      </w:pPr>
      <w:r>
        <w:tab/>
      </w:r>
      <w:hyperlink w:anchor="_Toc99971638" w:history="1">
        <w:r w:rsidRPr="00D9216D">
          <w:t>200</w:t>
        </w:r>
        <w:r>
          <w:rPr>
            <w:rFonts w:asciiTheme="minorHAnsi" w:eastAsiaTheme="minorEastAsia" w:hAnsiTheme="minorHAnsi" w:cstheme="minorBidi"/>
            <w:sz w:val="22"/>
            <w:szCs w:val="22"/>
            <w:lang w:eastAsia="en-AU"/>
          </w:rPr>
          <w:tab/>
        </w:r>
        <w:r w:rsidRPr="00D9216D">
          <w:t>Stopping on roads—heavy or long vehicle</w:t>
        </w:r>
        <w:r>
          <w:tab/>
        </w:r>
        <w:r>
          <w:fldChar w:fldCharType="begin"/>
        </w:r>
        <w:r>
          <w:instrText xml:space="preserve"> PAGEREF _Toc99971638 \h </w:instrText>
        </w:r>
        <w:r>
          <w:fldChar w:fldCharType="separate"/>
        </w:r>
        <w:r w:rsidR="001C22B0">
          <w:t>194</w:t>
        </w:r>
        <w:r>
          <w:fldChar w:fldCharType="end"/>
        </w:r>
      </w:hyperlink>
    </w:p>
    <w:p w14:paraId="41A9F64A" w14:textId="55EA8FB2" w:rsidR="007F1D2E" w:rsidRDefault="007F1D2E">
      <w:pPr>
        <w:pStyle w:val="TOC5"/>
        <w:rPr>
          <w:rFonts w:asciiTheme="minorHAnsi" w:eastAsiaTheme="minorEastAsia" w:hAnsiTheme="minorHAnsi" w:cstheme="minorBidi"/>
          <w:sz w:val="22"/>
          <w:szCs w:val="22"/>
          <w:lang w:eastAsia="en-AU"/>
        </w:rPr>
      </w:pPr>
      <w:r>
        <w:tab/>
      </w:r>
      <w:hyperlink w:anchor="_Toc99971639" w:history="1">
        <w:r w:rsidRPr="00D9216D">
          <w:t>201</w:t>
        </w:r>
        <w:r>
          <w:rPr>
            <w:rFonts w:asciiTheme="minorHAnsi" w:eastAsiaTheme="minorEastAsia" w:hAnsiTheme="minorHAnsi" w:cstheme="minorBidi"/>
            <w:sz w:val="22"/>
            <w:szCs w:val="22"/>
            <w:lang w:eastAsia="en-AU"/>
          </w:rPr>
          <w:tab/>
        </w:r>
        <w:r w:rsidRPr="00D9216D">
          <w:t>Stopping on road with bicycle parking sign</w:t>
        </w:r>
        <w:r>
          <w:tab/>
        </w:r>
        <w:r>
          <w:fldChar w:fldCharType="begin"/>
        </w:r>
        <w:r>
          <w:instrText xml:space="preserve"> PAGEREF _Toc99971639 \h </w:instrText>
        </w:r>
        <w:r>
          <w:fldChar w:fldCharType="separate"/>
        </w:r>
        <w:r w:rsidR="001C22B0">
          <w:t>194</w:t>
        </w:r>
        <w:r>
          <w:fldChar w:fldCharType="end"/>
        </w:r>
      </w:hyperlink>
    </w:p>
    <w:p w14:paraId="305A3B9E" w14:textId="4BD4C05C" w:rsidR="007F1D2E" w:rsidRDefault="007F1D2E">
      <w:pPr>
        <w:pStyle w:val="TOC5"/>
        <w:rPr>
          <w:rFonts w:asciiTheme="minorHAnsi" w:eastAsiaTheme="minorEastAsia" w:hAnsiTheme="minorHAnsi" w:cstheme="minorBidi"/>
          <w:sz w:val="22"/>
          <w:szCs w:val="22"/>
          <w:lang w:eastAsia="en-AU"/>
        </w:rPr>
      </w:pPr>
      <w:r>
        <w:tab/>
      </w:r>
      <w:hyperlink w:anchor="_Toc99971640" w:history="1">
        <w:r w:rsidRPr="00D9216D">
          <w:t>202</w:t>
        </w:r>
        <w:r>
          <w:rPr>
            <w:rFonts w:asciiTheme="minorHAnsi" w:eastAsiaTheme="minorEastAsia" w:hAnsiTheme="minorHAnsi" w:cstheme="minorBidi"/>
            <w:sz w:val="22"/>
            <w:szCs w:val="22"/>
            <w:lang w:eastAsia="en-AU"/>
          </w:rPr>
          <w:tab/>
        </w:r>
        <w:r w:rsidRPr="00D9216D">
          <w:t>Stopping on road with motorbike parking sign</w:t>
        </w:r>
        <w:r>
          <w:tab/>
        </w:r>
        <w:r>
          <w:fldChar w:fldCharType="begin"/>
        </w:r>
        <w:r>
          <w:instrText xml:space="preserve"> PAGEREF _Toc99971640 \h </w:instrText>
        </w:r>
        <w:r>
          <w:fldChar w:fldCharType="separate"/>
        </w:r>
        <w:r w:rsidR="001C22B0">
          <w:t>195</w:t>
        </w:r>
        <w:r>
          <w:fldChar w:fldCharType="end"/>
        </w:r>
      </w:hyperlink>
    </w:p>
    <w:p w14:paraId="10ADE1DC" w14:textId="68E74F5F" w:rsidR="007F1D2E" w:rsidRDefault="007F1D2E">
      <w:pPr>
        <w:pStyle w:val="TOC5"/>
        <w:rPr>
          <w:rFonts w:asciiTheme="minorHAnsi" w:eastAsiaTheme="minorEastAsia" w:hAnsiTheme="minorHAnsi" w:cstheme="minorBidi"/>
          <w:sz w:val="22"/>
          <w:szCs w:val="22"/>
          <w:lang w:eastAsia="en-AU"/>
        </w:rPr>
      </w:pPr>
      <w:r>
        <w:tab/>
      </w:r>
      <w:hyperlink w:anchor="_Toc99971641" w:history="1">
        <w:r w:rsidRPr="00D9216D">
          <w:t>203</w:t>
        </w:r>
        <w:r>
          <w:rPr>
            <w:rFonts w:asciiTheme="minorHAnsi" w:eastAsiaTheme="minorEastAsia" w:hAnsiTheme="minorHAnsi" w:cstheme="minorBidi"/>
            <w:sz w:val="22"/>
            <w:szCs w:val="22"/>
            <w:lang w:eastAsia="en-AU"/>
          </w:rPr>
          <w:tab/>
        </w:r>
        <w:r w:rsidRPr="00D9216D">
          <w:t>Stopping in parking area for people with disabilities</w:t>
        </w:r>
        <w:r>
          <w:tab/>
        </w:r>
        <w:r>
          <w:fldChar w:fldCharType="begin"/>
        </w:r>
        <w:r>
          <w:instrText xml:space="preserve"> PAGEREF _Toc99971641 \h </w:instrText>
        </w:r>
        <w:r>
          <w:fldChar w:fldCharType="separate"/>
        </w:r>
        <w:r w:rsidR="001C22B0">
          <w:t>195</w:t>
        </w:r>
        <w:r>
          <w:fldChar w:fldCharType="end"/>
        </w:r>
      </w:hyperlink>
    </w:p>
    <w:p w14:paraId="79BE7701" w14:textId="7EC2C4F6" w:rsidR="007F1D2E" w:rsidRDefault="007F1D2E">
      <w:pPr>
        <w:pStyle w:val="TOC5"/>
        <w:rPr>
          <w:rFonts w:asciiTheme="minorHAnsi" w:eastAsiaTheme="minorEastAsia" w:hAnsiTheme="minorHAnsi" w:cstheme="minorBidi"/>
          <w:sz w:val="22"/>
          <w:szCs w:val="22"/>
          <w:lang w:eastAsia="en-AU"/>
        </w:rPr>
      </w:pPr>
      <w:r>
        <w:tab/>
      </w:r>
      <w:hyperlink w:anchor="_Toc99971642" w:history="1">
        <w:r w:rsidRPr="00D9216D">
          <w:t>203A</w:t>
        </w:r>
        <w:r>
          <w:rPr>
            <w:rFonts w:asciiTheme="minorHAnsi" w:eastAsiaTheme="minorEastAsia" w:hAnsiTheme="minorHAnsi" w:cstheme="minorBidi"/>
            <w:sz w:val="22"/>
            <w:szCs w:val="22"/>
            <w:lang w:eastAsia="en-AU"/>
          </w:rPr>
          <w:tab/>
        </w:r>
        <w:r w:rsidRPr="00D9216D">
          <w:t>Stopping in slip lane</w:t>
        </w:r>
        <w:r>
          <w:tab/>
        </w:r>
        <w:r>
          <w:fldChar w:fldCharType="begin"/>
        </w:r>
        <w:r>
          <w:instrText xml:space="preserve"> PAGEREF _Toc99971642 \h </w:instrText>
        </w:r>
        <w:r>
          <w:fldChar w:fldCharType="separate"/>
        </w:r>
        <w:r w:rsidR="001C22B0">
          <w:t>196</w:t>
        </w:r>
        <w:r>
          <w:fldChar w:fldCharType="end"/>
        </w:r>
      </w:hyperlink>
    </w:p>
    <w:p w14:paraId="1AE86983" w14:textId="328E4539" w:rsidR="007F1D2E" w:rsidRDefault="005E1E6F">
      <w:pPr>
        <w:pStyle w:val="TOC3"/>
        <w:rPr>
          <w:rFonts w:asciiTheme="minorHAnsi" w:eastAsiaTheme="minorEastAsia" w:hAnsiTheme="minorHAnsi" w:cstheme="minorBidi"/>
          <w:b w:val="0"/>
          <w:sz w:val="22"/>
          <w:szCs w:val="22"/>
          <w:lang w:eastAsia="en-AU"/>
        </w:rPr>
      </w:pPr>
      <w:hyperlink w:anchor="_Toc99971643" w:history="1">
        <w:r w:rsidR="007F1D2E" w:rsidRPr="00D9216D">
          <w:t>Division 12.7</w:t>
        </w:r>
        <w:r w:rsidR="007F1D2E">
          <w:rPr>
            <w:rFonts w:asciiTheme="minorHAnsi" w:eastAsiaTheme="minorEastAsia" w:hAnsiTheme="minorHAnsi" w:cstheme="minorBidi"/>
            <w:b w:val="0"/>
            <w:sz w:val="22"/>
            <w:szCs w:val="22"/>
            <w:lang w:eastAsia="en-AU"/>
          </w:rPr>
          <w:tab/>
        </w:r>
        <w:r w:rsidR="007F1D2E" w:rsidRPr="00D9216D">
          <w:t>Permissive parking signs and parking fees</w:t>
        </w:r>
        <w:r w:rsidR="007F1D2E" w:rsidRPr="007F1D2E">
          <w:rPr>
            <w:vanish/>
          </w:rPr>
          <w:tab/>
        </w:r>
        <w:r w:rsidR="007F1D2E" w:rsidRPr="007F1D2E">
          <w:rPr>
            <w:vanish/>
          </w:rPr>
          <w:fldChar w:fldCharType="begin"/>
        </w:r>
        <w:r w:rsidR="007F1D2E" w:rsidRPr="007F1D2E">
          <w:rPr>
            <w:vanish/>
          </w:rPr>
          <w:instrText xml:space="preserve"> PAGEREF _Toc99971643 \h </w:instrText>
        </w:r>
        <w:r w:rsidR="007F1D2E" w:rsidRPr="007F1D2E">
          <w:rPr>
            <w:vanish/>
          </w:rPr>
        </w:r>
        <w:r w:rsidR="007F1D2E" w:rsidRPr="007F1D2E">
          <w:rPr>
            <w:vanish/>
          </w:rPr>
          <w:fldChar w:fldCharType="separate"/>
        </w:r>
        <w:r w:rsidR="001C22B0">
          <w:rPr>
            <w:vanish/>
          </w:rPr>
          <w:t>196</w:t>
        </w:r>
        <w:r w:rsidR="007F1D2E" w:rsidRPr="007F1D2E">
          <w:rPr>
            <w:vanish/>
          </w:rPr>
          <w:fldChar w:fldCharType="end"/>
        </w:r>
      </w:hyperlink>
    </w:p>
    <w:p w14:paraId="61247BB6" w14:textId="40B1B17B" w:rsidR="007F1D2E" w:rsidRDefault="007F1D2E">
      <w:pPr>
        <w:pStyle w:val="TOC5"/>
        <w:rPr>
          <w:rFonts w:asciiTheme="minorHAnsi" w:eastAsiaTheme="minorEastAsia" w:hAnsiTheme="minorHAnsi" w:cstheme="minorBidi"/>
          <w:sz w:val="22"/>
          <w:szCs w:val="22"/>
          <w:lang w:eastAsia="en-AU"/>
        </w:rPr>
      </w:pPr>
      <w:r>
        <w:tab/>
      </w:r>
      <w:hyperlink w:anchor="_Toc99971644" w:history="1">
        <w:r w:rsidRPr="00D9216D">
          <w:t>204</w:t>
        </w:r>
        <w:r>
          <w:rPr>
            <w:rFonts w:asciiTheme="minorHAnsi" w:eastAsiaTheme="minorEastAsia" w:hAnsiTheme="minorHAnsi" w:cstheme="minorBidi"/>
            <w:sz w:val="22"/>
            <w:szCs w:val="22"/>
            <w:lang w:eastAsia="en-AU"/>
          </w:rPr>
          <w:tab/>
        </w:r>
        <w:r w:rsidRPr="00D9216D">
          <w:t>Meaning of certain information on or with permissive parking sign</w:t>
        </w:r>
        <w:r>
          <w:tab/>
        </w:r>
        <w:r>
          <w:fldChar w:fldCharType="begin"/>
        </w:r>
        <w:r>
          <w:instrText xml:space="preserve"> PAGEREF _Toc99971644 \h </w:instrText>
        </w:r>
        <w:r>
          <w:fldChar w:fldCharType="separate"/>
        </w:r>
        <w:r w:rsidR="001C22B0">
          <w:t>196</w:t>
        </w:r>
        <w:r>
          <w:fldChar w:fldCharType="end"/>
        </w:r>
      </w:hyperlink>
    </w:p>
    <w:p w14:paraId="4FAAED00" w14:textId="3558008E" w:rsidR="007F1D2E" w:rsidRDefault="007F1D2E">
      <w:pPr>
        <w:pStyle w:val="TOC5"/>
        <w:rPr>
          <w:rFonts w:asciiTheme="minorHAnsi" w:eastAsiaTheme="minorEastAsia" w:hAnsiTheme="minorHAnsi" w:cstheme="minorBidi"/>
          <w:sz w:val="22"/>
          <w:szCs w:val="22"/>
          <w:lang w:eastAsia="en-AU"/>
        </w:rPr>
      </w:pPr>
      <w:r>
        <w:tab/>
      </w:r>
      <w:hyperlink w:anchor="_Toc99971645" w:history="1">
        <w:r w:rsidRPr="00D9216D">
          <w:t>205</w:t>
        </w:r>
        <w:r>
          <w:rPr>
            <w:rFonts w:asciiTheme="minorHAnsi" w:eastAsiaTheme="minorEastAsia" w:hAnsiTheme="minorHAnsi" w:cstheme="minorBidi"/>
            <w:sz w:val="22"/>
            <w:szCs w:val="22"/>
            <w:lang w:eastAsia="en-AU"/>
          </w:rPr>
          <w:tab/>
        </w:r>
        <w:r w:rsidRPr="00D9216D">
          <w:t>Parking for longer than indicated</w:t>
        </w:r>
        <w:r>
          <w:tab/>
        </w:r>
        <w:r>
          <w:fldChar w:fldCharType="begin"/>
        </w:r>
        <w:r>
          <w:instrText xml:space="preserve"> PAGEREF _Toc99971645 \h </w:instrText>
        </w:r>
        <w:r>
          <w:fldChar w:fldCharType="separate"/>
        </w:r>
        <w:r w:rsidR="001C22B0">
          <w:t>198</w:t>
        </w:r>
        <w:r>
          <w:fldChar w:fldCharType="end"/>
        </w:r>
      </w:hyperlink>
    </w:p>
    <w:p w14:paraId="6B530AD0" w14:textId="5BDE742F" w:rsidR="007F1D2E" w:rsidRDefault="007F1D2E">
      <w:pPr>
        <w:pStyle w:val="TOC5"/>
        <w:rPr>
          <w:rFonts w:asciiTheme="minorHAnsi" w:eastAsiaTheme="minorEastAsia" w:hAnsiTheme="minorHAnsi" w:cstheme="minorBidi"/>
          <w:sz w:val="22"/>
          <w:szCs w:val="22"/>
          <w:lang w:eastAsia="en-AU"/>
        </w:rPr>
      </w:pPr>
      <w:r>
        <w:tab/>
      </w:r>
      <w:hyperlink w:anchor="_Toc99971646" w:history="1">
        <w:r w:rsidRPr="00D9216D">
          <w:t>205A</w:t>
        </w:r>
        <w:r>
          <w:rPr>
            <w:rFonts w:asciiTheme="minorHAnsi" w:eastAsiaTheme="minorEastAsia" w:hAnsiTheme="minorHAnsi" w:cstheme="minorBidi"/>
            <w:sz w:val="22"/>
            <w:szCs w:val="22"/>
            <w:lang w:eastAsia="en-AU"/>
          </w:rPr>
          <w:tab/>
        </w:r>
        <w:r w:rsidRPr="00D9216D">
          <w:t>Parking outside time indicated</w:t>
        </w:r>
        <w:r>
          <w:tab/>
        </w:r>
        <w:r>
          <w:fldChar w:fldCharType="begin"/>
        </w:r>
        <w:r>
          <w:instrText xml:space="preserve"> PAGEREF _Toc99971646 \h </w:instrText>
        </w:r>
        <w:r>
          <w:fldChar w:fldCharType="separate"/>
        </w:r>
        <w:r w:rsidR="001C22B0">
          <w:t>198</w:t>
        </w:r>
        <w:r>
          <w:fldChar w:fldCharType="end"/>
        </w:r>
      </w:hyperlink>
    </w:p>
    <w:p w14:paraId="6BD2CA64" w14:textId="7BA1B03D" w:rsidR="007F1D2E" w:rsidRDefault="007F1D2E">
      <w:pPr>
        <w:pStyle w:val="TOC5"/>
        <w:rPr>
          <w:rFonts w:asciiTheme="minorHAnsi" w:eastAsiaTheme="minorEastAsia" w:hAnsiTheme="minorHAnsi" w:cstheme="minorBidi"/>
          <w:sz w:val="22"/>
          <w:szCs w:val="22"/>
          <w:lang w:eastAsia="en-AU"/>
        </w:rPr>
      </w:pPr>
      <w:r>
        <w:tab/>
      </w:r>
      <w:hyperlink w:anchor="_Toc99971647" w:history="1">
        <w:r w:rsidRPr="00D9216D">
          <w:t>206</w:t>
        </w:r>
        <w:r>
          <w:rPr>
            <w:rFonts w:asciiTheme="minorHAnsi" w:eastAsiaTheme="minorEastAsia" w:hAnsiTheme="minorHAnsi" w:cstheme="minorBidi"/>
            <w:sz w:val="22"/>
            <w:szCs w:val="22"/>
            <w:lang w:eastAsia="en-AU"/>
          </w:rPr>
          <w:tab/>
        </w:r>
        <w:r w:rsidRPr="00D9216D">
          <w:t>Time extension for people with disabilities</w:t>
        </w:r>
        <w:r>
          <w:tab/>
        </w:r>
        <w:r>
          <w:fldChar w:fldCharType="begin"/>
        </w:r>
        <w:r>
          <w:instrText xml:space="preserve"> PAGEREF _Toc99971647 \h </w:instrText>
        </w:r>
        <w:r>
          <w:fldChar w:fldCharType="separate"/>
        </w:r>
        <w:r w:rsidR="001C22B0">
          <w:t>199</w:t>
        </w:r>
        <w:r>
          <w:fldChar w:fldCharType="end"/>
        </w:r>
      </w:hyperlink>
    </w:p>
    <w:p w14:paraId="10AB4FD9" w14:textId="251648FA" w:rsidR="007F1D2E" w:rsidRDefault="007F1D2E">
      <w:pPr>
        <w:pStyle w:val="TOC5"/>
        <w:rPr>
          <w:rFonts w:asciiTheme="minorHAnsi" w:eastAsiaTheme="minorEastAsia" w:hAnsiTheme="minorHAnsi" w:cstheme="minorBidi"/>
          <w:sz w:val="22"/>
          <w:szCs w:val="22"/>
          <w:lang w:eastAsia="en-AU"/>
        </w:rPr>
      </w:pPr>
      <w:r>
        <w:tab/>
      </w:r>
      <w:hyperlink w:anchor="_Toc99971648" w:history="1">
        <w:r w:rsidRPr="00D9216D">
          <w:t>207</w:t>
        </w:r>
        <w:r>
          <w:rPr>
            <w:rFonts w:asciiTheme="minorHAnsi" w:eastAsiaTheme="minorEastAsia" w:hAnsiTheme="minorHAnsi" w:cstheme="minorBidi"/>
            <w:sz w:val="22"/>
            <w:szCs w:val="22"/>
            <w:lang w:eastAsia="en-AU"/>
          </w:rPr>
          <w:tab/>
        </w:r>
        <w:r w:rsidRPr="00D9216D">
          <w:t>Parking where fee payable</w:t>
        </w:r>
        <w:r>
          <w:tab/>
        </w:r>
        <w:r>
          <w:fldChar w:fldCharType="begin"/>
        </w:r>
        <w:r>
          <w:instrText xml:space="preserve"> PAGEREF _Toc99971648 \h </w:instrText>
        </w:r>
        <w:r>
          <w:fldChar w:fldCharType="separate"/>
        </w:r>
        <w:r w:rsidR="001C22B0">
          <w:t>199</w:t>
        </w:r>
        <w:r>
          <w:fldChar w:fldCharType="end"/>
        </w:r>
      </w:hyperlink>
    </w:p>
    <w:p w14:paraId="1722F281" w14:textId="19A76BB0" w:rsidR="007F1D2E" w:rsidRDefault="005E1E6F">
      <w:pPr>
        <w:pStyle w:val="TOC3"/>
        <w:rPr>
          <w:rFonts w:asciiTheme="minorHAnsi" w:eastAsiaTheme="minorEastAsia" w:hAnsiTheme="minorHAnsi" w:cstheme="minorBidi"/>
          <w:b w:val="0"/>
          <w:sz w:val="22"/>
          <w:szCs w:val="22"/>
          <w:lang w:eastAsia="en-AU"/>
        </w:rPr>
      </w:pPr>
      <w:hyperlink w:anchor="_Toc99971649" w:history="1">
        <w:r w:rsidR="007F1D2E" w:rsidRPr="00D9216D">
          <w:t>Division 12.8</w:t>
        </w:r>
        <w:r w:rsidR="007F1D2E">
          <w:rPr>
            <w:rFonts w:asciiTheme="minorHAnsi" w:eastAsiaTheme="minorEastAsia" w:hAnsiTheme="minorHAnsi" w:cstheme="minorBidi"/>
            <w:b w:val="0"/>
            <w:sz w:val="22"/>
            <w:szCs w:val="22"/>
            <w:lang w:eastAsia="en-AU"/>
          </w:rPr>
          <w:tab/>
        </w:r>
        <w:r w:rsidR="007F1D2E" w:rsidRPr="00D9216D">
          <w:t>Parallel parking</w:t>
        </w:r>
        <w:r w:rsidR="007F1D2E" w:rsidRPr="007F1D2E">
          <w:rPr>
            <w:vanish/>
          </w:rPr>
          <w:tab/>
        </w:r>
        <w:r w:rsidR="007F1D2E" w:rsidRPr="007F1D2E">
          <w:rPr>
            <w:vanish/>
          </w:rPr>
          <w:fldChar w:fldCharType="begin"/>
        </w:r>
        <w:r w:rsidR="007F1D2E" w:rsidRPr="007F1D2E">
          <w:rPr>
            <w:vanish/>
          </w:rPr>
          <w:instrText xml:space="preserve"> PAGEREF _Toc99971649 \h </w:instrText>
        </w:r>
        <w:r w:rsidR="007F1D2E" w:rsidRPr="007F1D2E">
          <w:rPr>
            <w:vanish/>
          </w:rPr>
        </w:r>
        <w:r w:rsidR="007F1D2E" w:rsidRPr="007F1D2E">
          <w:rPr>
            <w:vanish/>
          </w:rPr>
          <w:fldChar w:fldCharType="separate"/>
        </w:r>
        <w:r w:rsidR="001C22B0">
          <w:rPr>
            <w:vanish/>
          </w:rPr>
          <w:t>200</w:t>
        </w:r>
        <w:r w:rsidR="007F1D2E" w:rsidRPr="007F1D2E">
          <w:rPr>
            <w:vanish/>
          </w:rPr>
          <w:fldChar w:fldCharType="end"/>
        </w:r>
      </w:hyperlink>
    </w:p>
    <w:p w14:paraId="32BDFAF5" w14:textId="6BC868B0" w:rsidR="007F1D2E" w:rsidRDefault="007F1D2E">
      <w:pPr>
        <w:pStyle w:val="TOC5"/>
        <w:rPr>
          <w:rFonts w:asciiTheme="minorHAnsi" w:eastAsiaTheme="minorEastAsia" w:hAnsiTheme="minorHAnsi" w:cstheme="minorBidi"/>
          <w:sz w:val="22"/>
          <w:szCs w:val="22"/>
          <w:lang w:eastAsia="en-AU"/>
        </w:rPr>
      </w:pPr>
      <w:r>
        <w:tab/>
      </w:r>
      <w:hyperlink w:anchor="_Toc99971650" w:history="1">
        <w:r w:rsidRPr="00D9216D">
          <w:t>208</w:t>
        </w:r>
        <w:r>
          <w:rPr>
            <w:rFonts w:asciiTheme="minorHAnsi" w:eastAsiaTheme="minorEastAsia" w:hAnsiTheme="minorHAnsi" w:cstheme="minorBidi"/>
            <w:sz w:val="22"/>
            <w:szCs w:val="22"/>
            <w:lang w:eastAsia="en-AU"/>
          </w:rPr>
          <w:tab/>
        </w:r>
        <w:r w:rsidRPr="00D9216D">
          <w:t>Parallel parking on road (except in median strip parking area)</w:t>
        </w:r>
        <w:r>
          <w:tab/>
        </w:r>
        <w:r>
          <w:fldChar w:fldCharType="begin"/>
        </w:r>
        <w:r>
          <w:instrText xml:space="preserve"> PAGEREF _Toc99971650 \h </w:instrText>
        </w:r>
        <w:r>
          <w:fldChar w:fldCharType="separate"/>
        </w:r>
        <w:r w:rsidR="001C22B0">
          <w:t>200</w:t>
        </w:r>
        <w:r>
          <w:fldChar w:fldCharType="end"/>
        </w:r>
      </w:hyperlink>
    </w:p>
    <w:p w14:paraId="3D515668" w14:textId="019766D9" w:rsidR="007F1D2E" w:rsidRDefault="007F1D2E">
      <w:pPr>
        <w:pStyle w:val="TOC5"/>
        <w:rPr>
          <w:rFonts w:asciiTheme="minorHAnsi" w:eastAsiaTheme="minorEastAsia" w:hAnsiTheme="minorHAnsi" w:cstheme="minorBidi"/>
          <w:sz w:val="22"/>
          <w:szCs w:val="22"/>
          <w:lang w:eastAsia="en-AU"/>
        </w:rPr>
      </w:pPr>
      <w:r>
        <w:tab/>
      </w:r>
      <w:hyperlink w:anchor="_Toc99971651" w:history="1">
        <w:r w:rsidRPr="00D9216D">
          <w:t>208A</w:t>
        </w:r>
        <w:r>
          <w:rPr>
            <w:rFonts w:asciiTheme="minorHAnsi" w:eastAsiaTheme="minorEastAsia" w:hAnsiTheme="minorHAnsi" w:cstheme="minorBidi"/>
            <w:sz w:val="22"/>
            <w:szCs w:val="22"/>
            <w:lang w:eastAsia="en-AU"/>
          </w:rPr>
          <w:tab/>
        </w:r>
        <w:r w:rsidRPr="00D9216D">
          <w:t>Parallel parking in road related area (except in median strip parking area)</w:t>
        </w:r>
        <w:r>
          <w:tab/>
        </w:r>
        <w:r>
          <w:fldChar w:fldCharType="begin"/>
        </w:r>
        <w:r>
          <w:instrText xml:space="preserve"> PAGEREF _Toc99971651 \h </w:instrText>
        </w:r>
        <w:r>
          <w:fldChar w:fldCharType="separate"/>
        </w:r>
        <w:r w:rsidR="001C22B0">
          <w:t>202</w:t>
        </w:r>
        <w:r>
          <w:fldChar w:fldCharType="end"/>
        </w:r>
      </w:hyperlink>
    </w:p>
    <w:p w14:paraId="746C9F9B" w14:textId="241669E7" w:rsidR="007F1D2E" w:rsidRDefault="007F1D2E">
      <w:pPr>
        <w:pStyle w:val="TOC5"/>
        <w:rPr>
          <w:rFonts w:asciiTheme="minorHAnsi" w:eastAsiaTheme="minorEastAsia" w:hAnsiTheme="minorHAnsi" w:cstheme="minorBidi"/>
          <w:sz w:val="22"/>
          <w:szCs w:val="22"/>
          <w:lang w:eastAsia="en-AU"/>
        </w:rPr>
      </w:pPr>
      <w:r>
        <w:lastRenderedPageBreak/>
        <w:tab/>
      </w:r>
      <w:hyperlink w:anchor="_Toc99971652" w:history="1">
        <w:r w:rsidRPr="00D9216D">
          <w:t>209</w:t>
        </w:r>
        <w:r>
          <w:rPr>
            <w:rFonts w:asciiTheme="minorHAnsi" w:eastAsiaTheme="minorEastAsia" w:hAnsiTheme="minorHAnsi" w:cstheme="minorBidi"/>
            <w:sz w:val="22"/>
            <w:szCs w:val="22"/>
            <w:lang w:eastAsia="en-AU"/>
          </w:rPr>
          <w:tab/>
        </w:r>
        <w:r w:rsidRPr="00D9216D">
          <w:t>Parallel parking in median strip parking area</w:t>
        </w:r>
        <w:r>
          <w:tab/>
        </w:r>
        <w:r>
          <w:fldChar w:fldCharType="begin"/>
        </w:r>
        <w:r>
          <w:instrText xml:space="preserve"> PAGEREF _Toc99971652 \h </w:instrText>
        </w:r>
        <w:r>
          <w:fldChar w:fldCharType="separate"/>
        </w:r>
        <w:r w:rsidR="001C22B0">
          <w:t>203</w:t>
        </w:r>
        <w:r>
          <w:fldChar w:fldCharType="end"/>
        </w:r>
      </w:hyperlink>
    </w:p>
    <w:p w14:paraId="0633F69F" w14:textId="03FA4532" w:rsidR="007F1D2E" w:rsidRDefault="005E1E6F">
      <w:pPr>
        <w:pStyle w:val="TOC3"/>
        <w:rPr>
          <w:rFonts w:asciiTheme="minorHAnsi" w:eastAsiaTheme="minorEastAsia" w:hAnsiTheme="minorHAnsi" w:cstheme="minorBidi"/>
          <w:b w:val="0"/>
          <w:sz w:val="22"/>
          <w:szCs w:val="22"/>
          <w:lang w:eastAsia="en-AU"/>
        </w:rPr>
      </w:pPr>
      <w:hyperlink w:anchor="_Toc99971653" w:history="1">
        <w:r w:rsidR="007F1D2E" w:rsidRPr="00D9216D">
          <w:t>Division 12.9</w:t>
        </w:r>
        <w:r w:rsidR="007F1D2E">
          <w:rPr>
            <w:rFonts w:asciiTheme="minorHAnsi" w:eastAsiaTheme="minorEastAsia" w:hAnsiTheme="minorHAnsi" w:cstheme="minorBidi"/>
            <w:b w:val="0"/>
            <w:sz w:val="22"/>
            <w:szCs w:val="22"/>
            <w:lang w:eastAsia="en-AU"/>
          </w:rPr>
          <w:tab/>
        </w:r>
        <w:r w:rsidR="007F1D2E" w:rsidRPr="00D9216D">
          <w:t>Angle parking</w:t>
        </w:r>
        <w:r w:rsidR="007F1D2E" w:rsidRPr="007F1D2E">
          <w:rPr>
            <w:vanish/>
          </w:rPr>
          <w:tab/>
        </w:r>
        <w:r w:rsidR="007F1D2E" w:rsidRPr="007F1D2E">
          <w:rPr>
            <w:vanish/>
          </w:rPr>
          <w:fldChar w:fldCharType="begin"/>
        </w:r>
        <w:r w:rsidR="007F1D2E" w:rsidRPr="007F1D2E">
          <w:rPr>
            <w:vanish/>
          </w:rPr>
          <w:instrText xml:space="preserve"> PAGEREF _Toc99971653 \h </w:instrText>
        </w:r>
        <w:r w:rsidR="007F1D2E" w:rsidRPr="007F1D2E">
          <w:rPr>
            <w:vanish/>
          </w:rPr>
        </w:r>
        <w:r w:rsidR="007F1D2E" w:rsidRPr="007F1D2E">
          <w:rPr>
            <w:vanish/>
          </w:rPr>
          <w:fldChar w:fldCharType="separate"/>
        </w:r>
        <w:r w:rsidR="001C22B0">
          <w:rPr>
            <w:vanish/>
          </w:rPr>
          <w:t>204</w:t>
        </w:r>
        <w:r w:rsidR="007F1D2E" w:rsidRPr="007F1D2E">
          <w:rPr>
            <w:vanish/>
          </w:rPr>
          <w:fldChar w:fldCharType="end"/>
        </w:r>
      </w:hyperlink>
    </w:p>
    <w:p w14:paraId="1288E83D" w14:textId="2D3FD0AE" w:rsidR="007F1D2E" w:rsidRDefault="007F1D2E">
      <w:pPr>
        <w:pStyle w:val="TOC5"/>
        <w:rPr>
          <w:rFonts w:asciiTheme="minorHAnsi" w:eastAsiaTheme="minorEastAsia" w:hAnsiTheme="minorHAnsi" w:cstheme="minorBidi"/>
          <w:sz w:val="22"/>
          <w:szCs w:val="22"/>
          <w:lang w:eastAsia="en-AU"/>
        </w:rPr>
      </w:pPr>
      <w:r>
        <w:tab/>
      </w:r>
      <w:hyperlink w:anchor="_Toc99971654" w:history="1">
        <w:r w:rsidRPr="00D9216D">
          <w:t>210</w:t>
        </w:r>
        <w:r>
          <w:rPr>
            <w:rFonts w:asciiTheme="minorHAnsi" w:eastAsiaTheme="minorEastAsia" w:hAnsiTheme="minorHAnsi" w:cstheme="minorBidi"/>
            <w:sz w:val="22"/>
            <w:szCs w:val="22"/>
            <w:lang w:eastAsia="en-AU"/>
          </w:rPr>
          <w:tab/>
        </w:r>
        <w:r w:rsidRPr="00D9216D">
          <w:t>Angle parking</w:t>
        </w:r>
        <w:r>
          <w:tab/>
        </w:r>
        <w:r>
          <w:fldChar w:fldCharType="begin"/>
        </w:r>
        <w:r>
          <w:instrText xml:space="preserve"> PAGEREF _Toc99971654 \h </w:instrText>
        </w:r>
        <w:r>
          <w:fldChar w:fldCharType="separate"/>
        </w:r>
        <w:r w:rsidR="001C22B0">
          <w:t>204</w:t>
        </w:r>
        <w:r>
          <w:fldChar w:fldCharType="end"/>
        </w:r>
      </w:hyperlink>
    </w:p>
    <w:p w14:paraId="294221A9" w14:textId="1D5DF930" w:rsidR="007F1D2E" w:rsidRDefault="005E1E6F">
      <w:pPr>
        <w:pStyle w:val="TOC3"/>
        <w:rPr>
          <w:rFonts w:asciiTheme="minorHAnsi" w:eastAsiaTheme="minorEastAsia" w:hAnsiTheme="minorHAnsi" w:cstheme="minorBidi"/>
          <w:b w:val="0"/>
          <w:sz w:val="22"/>
          <w:szCs w:val="22"/>
          <w:lang w:eastAsia="en-AU"/>
        </w:rPr>
      </w:pPr>
      <w:hyperlink w:anchor="_Toc99971655" w:history="1">
        <w:r w:rsidR="007F1D2E" w:rsidRPr="00D9216D">
          <w:t>Division 12.10</w:t>
        </w:r>
        <w:r w:rsidR="007F1D2E">
          <w:rPr>
            <w:rFonts w:asciiTheme="minorHAnsi" w:eastAsiaTheme="minorEastAsia" w:hAnsiTheme="minorHAnsi" w:cstheme="minorBidi"/>
            <w:b w:val="0"/>
            <w:sz w:val="22"/>
            <w:szCs w:val="22"/>
            <w:lang w:eastAsia="en-AU"/>
          </w:rPr>
          <w:tab/>
        </w:r>
        <w:r w:rsidR="007F1D2E" w:rsidRPr="00D9216D">
          <w:t>Other parking related sections</w:t>
        </w:r>
        <w:r w:rsidR="007F1D2E" w:rsidRPr="007F1D2E">
          <w:rPr>
            <w:vanish/>
          </w:rPr>
          <w:tab/>
        </w:r>
        <w:r w:rsidR="007F1D2E" w:rsidRPr="007F1D2E">
          <w:rPr>
            <w:vanish/>
          </w:rPr>
          <w:fldChar w:fldCharType="begin"/>
        </w:r>
        <w:r w:rsidR="007F1D2E" w:rsidRPr="007F1D2E">
          <w:rPr>
            <w:vanish/>
          </w:rPr>
          <w:instrText xml:space="preserve"> PAGEREF _Toc99971655 \h </w:instrText>
        </w:r>
        <w:r w:rsidR="007F1D2E" w:rsidRPr="007F1D2E">
          <w:rPr>
            <w:vanish/>
          </w:rPr>
        </w:r>
        <w:r w:rsidR="007F1D2E" w:rsidRPr="007F1D2E">
          <w:rPr>
            <w:vanish/>
          </w:rPr>
          <w:fldChar w:fldCharType="separate"/>
        </w:r>
        <w:r w:rsidR="001C22B0">
          <w:rPr>
            <w:vanish/>
          </w:rPr>
          <w:t>211</w:t>
        </w:r>
        <w:r w:rsidR="007F1D2E" w:rsidRPr="007F1D2E">
          <w:rPr>
            <w:vanish/>
          </w:rPr>
          <w:fldChar w:fldCharType="end"/>
        </w:r>
      </w:hyperlink>
    </w:p>
    <w:p w14:paraId="69121E65" w14:textId="5B048F1C" w:rsidR="007F1D2E" w:rsidRDefault="007F1D2E">
      <w:pPr>
        <w:pStyle w:val="TOC5"/>
        <w:rPr>
          <w:rFonts w:asciiTheme="minorHAnsi" w:eastAsiaTheme="minorEastAsia" w:hAnsiTheme="minorHAnsi" w:cstheme="minorBidi"/>
          <w:sz w:val="22"/>
          <w:szCs w:val="22"/>
          <w:lang w:eastAsia="en-AU"/>
        </w:rPr>
      </w:pPr>
      <w:r>
        <w:tab/>
      </w:r>
      <w:hyperlink w:anchor="_Toc99971656" w:history="1">
        <w:r w:rsidRPr="00D9216D">
          <w:t>211</w:t>
        </w:r>
        <w:r>
          <w:rPr>
            <w:rFonts w:asciiTheme="minorHAnsi" w:eastAsiaTheme="minorEastAsia" w:hAnsiTheme="minorHAnsi" w:cstheme="minorBidi"/>
            <w:sz w:val="22"/>
            <w:szCs w:val="22"/>
            <w:lang w:eastAsia="en-AU"/>
          </w:rPr>
          <w:tab/>
        </w:r>
        <w:r w:rsidRPr="00D9216D">
          <w:t>Parking in parking bay</w:t>
        </w:r>
        <w:r>
          <w:tab/>
        </w:r>
        <w:r>
          <w:fldChar w:fldCharType="begin"/>
        </w:r>
        <w:r>
          <w:instrText xml:space="preserve"> PAGEREF _Toc99971656 \h </w:instrText>
        </w:r>
        <w:r>
          <w:fldChar w:fldCharType="separate"/>
        </w:r>
        <w:r w:rsidR="001C22B0">
          <w:t>211</w:t>
        </w:r>
        <w:r>
          <w:fldChar w:fldCharType="end"/>
        </w:r>
      </w:hyperlink>
    </w:p>
    <w:p w14:paraId="7724E5E6" w14:textId="7AE695AD" w:rsidR="007F1D2E" w:rsidRDefault="007F1D2E">
      <w:pPr>
        <w:pStyle w:val="TOC5"/>
        <w:rPr>
          <w:rFonts w:asciiTheme="minorHAnsi" w:eastAsiaTheme="minorEastAsia" w:hAnsiTheme="minorHAnsi" w:cstheme="minorBidi"/>
          <w:sz w:val="22"/>
          <w:szCs w:val="22"/>
          <w:lang w:eastAsia="en-AU"/>
        </w:rPr>
      </w:pPr>
      <w:r>
        <w:tab/>
      </w:r>
      <w:hyperlink w:anchor="_Toc99971657" w:history="1">
        <w:r w:rsidRPr="00D9216D">
          <w:t>212</w:t>
        </w:r>
        <w:r>
          <w:rPr>
            <w:rFonts w:asciiTheme="minorHAnsi" w:eastAsiaTheme="minorEastAsia" w:hAnsiTheme="minorHAnsi" w:cstheme="minorBidi"/>
            <w:sz w:val="22"/>
            <w:szCs w:val="22"/>
            <w:lang w:eastAsia="en-AU"/>
          </w:rPr>
          <w:tab/>
        </w:r>
        <w:r w:rsidRPr="00D9216D">
          <w:t>Entering and leaving median strip parking area</w:t>
        </w:r>
        <w:r>
          <w:tab/>
        </w:r>
        <w:r>
          <w:fldChar w:fldCharType="begin"/>
        </w:r>
        <w:r>
          <w:instrText xml:space="preserve"> PAGEREF _Toc99971657 \h </w:instrText>
        </w:r>
        <w:r>
          <w:fldChar w:fldCharType="separate"/>
        </w:r>
        <w:r w:rsidR="001C22B0">
          <w:t>211</w:t>
        </w:r>
        <w:r>
          <w:fldChar w:fldCharType="end"/>
        </w:r>
      </w:hyperlink>
    </w:p>
    <w:p w14:paraId="5D94A742" w14:textId="6DA08707" w:rsidR="007F1D2E" w:rsidRDefault="007F1D2E">
      <w:pPr>
        <w:pStyle w:val="TOC5"/>
        <w:rPr>
          <w:rFonts w:asciiTheme="minorHAnsi" w:eastAsiaTheme="minorEastAsia" w:hAnsiTheme="minorHAnsi" w:cstheme="minorBidi"/>
          <w:sz w:val="22"/>
          <w:szCs w:val="22"/>
          <w:lang w:eastAsia="en-AU"/>
        </w:rPr>
      </w:pPr>
      <w:r>
        <w:tab/>
      </w:r>
      <w:hyperlink w:anchor="_Toc99971658" w:history="1">
        <w:r w:rsidRPr="00D9216D">
          <w:t>213</w:t>
        </w:r>
        <w:r>
          <w:rPr>
            <w:rFonts w:asciiTheme="minorHAnsi" w:eastAsiaTheme="minorEastAsia" w:hAnsiTheme="minorHAnsi" w:cstheme="minorBidi"/>
            <w:sz w:val="22"/>
            <w:szCs w:val="22"/>
            <w:lang w:eastAsia="en-AU"/>
          </w:rPr>
          <w:tab/>
        </w:r>
        <w:r w:rsidRPr="00D9216D">
          <w:t>Making motor vehicle secure</w:t>
        </w:r>
        <w:r>
          <w:tab/>
        </w:r>
        <w:r>
          <w:fldChar w:fldCharType="begin"/>
        </w:r>
        <w:r>
          <w:instrText xml:space="preserve"> PAGEREF _Toc99971658 \h </w:instrText>
        </w:r>
        <w:r>
          <w:fldChar w:fldCharType="separate"/>
        </w:r>
        <w:r w:rsidR="001C22B0">
          <w:t>212</w:t>
        </w:r>
        <w:r>
          <w:fldChar w:fldCharType="end"/>
        </w:r>
      </w:hyperlink>
    </w:p>
    <w:p w14:paraId="2AE16ED0" w14:textId="6869245D" w:rsidR="007F1D2E" w:rsidRDefault="005E1E6F">
      <w:pPr>
        <w:pStyle w:val="TOC3"/>
        <w:rPr>
          <w:rFonts w:asciiTheme="minorHAnsi" w:eastAsiaTheme="minorEastAsia" w:hAnsiTheme="minorHAnsi" w:cstheme="minorBidi"/>
          <w:b w:val="0"/>
          <w:sz w:val="22"/>
          <w:szCs w:val="22"/>
          <w:lang w:eastAsia="en-AU"/>
        </w:rPr>
      </w:pPr>
      <w:hyperlink w:anchor="_Toc99971659" w:history="1">
        <w:r w:rsidR="007F1D2E" w:rsidRPr="00D9216D">
          <w:t>Division 12.11</w:t>
        </w:r>
        <w:r w:rsidR="007F1D2E">
          <w:rPr>
            <w:rFonts w:asciiTheme="minorHAnsi" w:eastAsiaTheme="minorEastAsia" w:hAnsiTheme="minorHAnsi" w:cstheme="minorBidi"/>
            <w:b w:val="0"/>
            <w:sz w:val="22"/>
            <w:szCs w:val="22"/>
            <w:lang w:eastAsia="en-AU"/>
          </w:rPr>
          <w:tab/>
        </w:r>
        <w:r w:rsidR="007F1D2E" w:rsidRPr="00D9216D">
          <w:t>Metered parking</w:t>
        </w:r>
        <w:r w:rsidR="007F1D2E" w:rsidRPr="007F1D2E">
          <w:rPr>
            <w:vanish/>
          </w:rPr>
          <w:tab/>
        </w:r>
        <w:r w:rsidR="007F1D2E" w:rsidRPr="007F1D2E">
          <w:rPr>
            <w:vanish/>
          </w:rPr>
          <w:fldChar w:fldCharType="begin"/>
        </w:r>
        <w:r w:rsidR="007F1D2E" w:rsidRPr="007F1D2E">
          <w:rPr>
            <w:vanish/>
          </w:rPr>
          <w:instrText xml:space="preserve"> PAGEREF _Toc99971659 \h </w:instrText>
        </w:r>
        <w:r w:rsidR="007F1D2E" w:rsidRPr="007F1D2E">
          <w:rPr>
            <w:vanish/>
          </w:rPr>
        </w:r>
        <w:r w:rsidR="007F1D2E" w:rsidRPr="007F1D2E">
          <w:rPr>
            <w:vanish/>
          </w:rPr>
          <w:fldChar w:fldCharType="separate"/>
        </w:r>
        <w:r w:rsidR="001C22B0">
          <w:rPr>
            <w:vanish/>
          </w:rPr>
          <w:t>213</w:t>
        </w:r>
        <w:r w:rsidR="007F1D2E" w:rsidRPr="007F1D2E">
          <w:rPr>
            <w:vanish/>
          </w:rPr>
          <w:fldChar w:fldCharType="end"/>
        </w:r>
      </w:hyperlink>
    </w:p>
    <w:p w14:paraId="2564E141" w14:textId="52BC217A" w:rsidR="007F1D2E" w:rsidRDefault="007F1D2E">
      <w:pPr>
        <w:pStyle w:val="TOC5"/>
        <w:rPr>
          <w:rFonts w:asciiTheme="minorHAnsi" w:eastAsiaTheme="minorEastAsia" w:hAnsiTheme="minorHAnsi" w:cstheme="minorBidi"/>
          <w:sz w:val="22"/>
          <w:szCs w:val="22"/>
          <w:lang w:eastAsia="en-AU"/>
        </w:rPr>
      </w:pPr>
      <w:r>
        <w:tab/>
      </w:r>
      <w:hyperlink w:anchor="_Toc99971660" w:history="1">
        <w:r w:rsidRPr="00D9216D">
          <w:t>213A</w:t>
        </w:r>
        <w:r>
          <w:rPr>
            <w:rFonts w:asciiTheme="minorHAnsi" w:eastAsiaTheme="minorEastAsia" w:hAnsiTheme="minorHAnsi" w:cstheme="minorBidi"/>
            <w:sz w:val="22"/>
            <w:szCs w:val="22"/>
            <w:lang w:eastAsia="en-AU"/>
          </w:rPr>
          <w:tab/>
        </w:r>
        <w:r w:rsidRPr="00D9216D">
          <w:rPr>
            <w:snapToGrid w:val="0"/>
          </w:rPr>
          <w:t>Metered parking—parking in space</w:t>
        </w:r>
        <w:r>
          <w:tab/>
        </w:r>
        <w:r>
          <w:fldChar w:fldCharType="begin"/>
        </w:r>
        <w:r>
          <w:instrText xml:space="preserve"> PAGEREF _Toc99971660 \h </w:instrText>
        </w:r>
        <w:r>
          <w:fldChar w:fldCharType="separate"/>
        </w:r>
        <w:r w:rsidR="001C22B0">
          <w:t>213</w:t>
        </w:r>
        <w:r>
          <w:fldChar w:fldCharType="end"/>
        </w:r>
      </w:hyperlink>
    </w:p>
    <w:p w14:paraId="2A223D3A" w14:textId="6E90D5DC" w:rsidR="007F1D2E" w:rsidRDefault="007F1D2E">
      <w:pPr>
        <w:pStyle w:val="TOC5"/>
        <w:rPr>
          <w:rFonts w:asciiTheme="minorHAnsi" w:eastAsiaTheme="minorEastAsia" w:hAnsiTheme="minorHAnsi" w:cstheme="minorBidi"/>
          <w:sz w:val="22"/>
          <w:szCs w:val="22"/>
          <w:lang w:eastAsia="en-AU"/>
        </w:rPr>
      </w:pPr>
      <w:r>
        <w:tab/>
      </w:r>
      <w:hyperlink w:anchor="_Toc99971661" w:history="1">
        <w:r w:rsidRPr="00D9216D">
          <w:t>213B</w:t>
        </w:r>
        <w:r>
          <w:rPr>
            <w:rFonts w:asciiTheme="minorHAnsi" w:eastAsiaTheme="minorEastAsia" w:hAnsiTheme="minorHAnsi" w:cstheme="minorBidi"/>
            <w:sz w:val="22"/>
            <w:szCs w:val="22"/>
            <w:lang w:eastAsia="en-AU"/>
          </w:rPr>
          <w:tab/>
        </w:r>
        <w:r w:rsidRPr="00D9216D">
          <w:t>Metered parking—parking in space—motorbike</w:t>
        </w:r>
        <w:r>
          <w:tab/>
        </w:r>
        <w:r>
          <w:fldChar w:fldCharType="begin"/>
        </w:r>
        <w:r>
          <w:instrText xml:space="preserve"> PAGEREF _Toc99971661 \h </w:instrText>
        </w:r>
        <w:r>
          <w:fldChar w:fldCharType="separate"/>
        </w:r>
        <w:r w:rsidR="001C22B0">
          <w:t>213</w:t>
        </w:r>
        <w:r>
          <w:fldChar w:fldCharType="end"/>
        </w:r>
      </w:hyperlink>
    </w:p>
    <w:p w14:paraId="7E939FE6" w14:textId="27B9A9CE" w:rsidR="007F1D2E" w:rsidRDefault="007F1D2E">
      <w:pPr>
        <w:pStyle w:val="TOC5"/>
        <w:rPr>
          <w:rFonts w:asciiTheme="minorHAnsi" w:eastAsiaTheme="minorEastAsia" w:hAnsiTheme="minorHAnsi" w:cstheme="minorBidi"/>
          <w:sz w:val="22"/>
          <w:szCs w:val="22"/>
          <w:lang w:eastAsia="en-AU"/>
        </w:rPr>
      </w:pPr>
      <w:r>
        <w:tab/>
      </w:r>
      <w:hyperlink w:anchor="_Toc99971662" w:history="1">
        <w:r w:rsidRPr="00D9216D">
          <w:t>213C</w:t>
        </w:r>
        <w:r>
          <w:rPr>
            <w:rFonts w:asciiTheme="minorHAnsi" w:eastAsiaTheme="minorEastAsia" w:hAnsiTheme="minorHAnsi" w:cstheme="minorBidi"/>
            <w:sz w:val="22"/>
            <w:szCs w:val="22"/>
            <w:lang w:eastAsia="en-AU"/>
          </w:rPr>
          <w:tab/>
        </w:r>
        <w:r w:rsidRPr="00D9216D">
          <w:rPr>
            <w:snapToGrid w:val="0"/>
          </w:rPr>
          <w:t>Metered parking—parking fee</w:t>
        </w:r>
        <w:r>
          <w:tab/>
        </w:r>
        <w:r>
          <w:fldChar w:fldCharType="begin"/>
        </w:r>
        <w:r>
          <w:instrText xml:space="preserve"> PAGEREF _Toc99971662 \h </w:instrText>
        </w:r>
        <w:r>
          <w:fldChar w:fldCharType="separate"/>
        </w:r>
        <w:r w:rsidR="001C22B0">
          <w:t>214</w:t>
        </w:r>
        <w:r>
          <w:fldChar w:fldCharType="end"/>
        </w:r>
      </w:hyperlink>
    </w:p>
    <w:p w14:paraId="006A45DA" w14:textId="4C528023" w:rsidR="007F1D2E" w:rsidRDefault="007F1D2E">
      <w:pPr>
        <w:pStyle w:val="TOC5"/>
        <w:rPr>
          <w:rFonts w:asciiTheme="minorHAnsi" w:eastAsiaTheme="minorEastAsia" w:hAnsiTheme="minorHAnsi" w:cstheme="minorBidi"/>
          <w:sz w:val="22"/>
          <w:szCs w:val="22"/>
          <w:lang w:eastAsia="en-AU"/>
        </w:rPr>
      </w:pPr>
      <w:r>
        <w:tab/>
      </w:r>
      <w:hyperlink w:anchor="_Toc99971663" w:history="1">
        <w:r w:rsidRPr="00D9216D">
          <w:t>213D</w:t>
        </w:r>
        <w:r>
          <w:rPr>
            <w:rFonts w:asciiTheme="minorHAnsi" w:eastAsiaTheme="minorEastAsia" w:hAnsiTheme="minorHAnsi" w:cstheme="minorBidi"/>
            <w:sz w:val="22"/>
            <w:szCs w:val="22"/>
            <w:lang w:eastAsia="en-AU"/>
          </w:rPr>
          <w:tab/>
        </w:r>
        <w:r w:rsidRPr="00D9216D">
          <w:rPr>
            <w:snapToGrid w:val="0"/>
          </w:rPr>
          <w:t>Metered parking—maximum length of stay</w:t>
        </w:r>
        <w:r>
          <w:tab/>
        </w:r>
        <w:r>
          <w:fldChar w:fldCharType="begin"/>
        </w:r>
        <w:r>
          <w:instrText xml:space="preserve"> PAGEREF _Toc99971663 \h </w:instrText>
        </w:r>
        <w:r>
          <w:fldChar w:fldCharType="separate"/>
        </w:r>
        <w:r w:rsidR="001C22B0">
          <w:t>215</w:t>
        </w:r>
        <w:r>
          <w:fldChar w:fldCharType="end"/>
        </w:r>
      </w:hyperlink>
    </w:p>
    <w:p w14:paraId="08066316" w14:textId="2C314081" w:rsidR="007F1D2E" w:rsidRDefault="007F1D2E">
      <w:pPr>
        <w:pStyle w:val="TOC5"/>
        <w:rPr>
          <w:rFonts w:asciiTheme="minorHAnsi" w:eastAsiaTheme="minorEastAsia" w:hAnsiTheme="minorHAnsi" w:cstheme="minorBidi"/>
          <w:sz w:val="22"/>
          <w:szCs w:val="22"/>
          <w:lang w:eastAsia="en-AU"/>
        </w:rPr>
      </w:pPr>
      <w:r>
        <w:tab/>
      </w:r>
      <w:hyperlink w:anchor="_Toc99971664" w:history="1">
        <w:r w:rsidRPr="00D9216D">
          <w:t>213E</w:t>
        </w:r>
        <w:r>
          <w:rPr>
            <w:rFonts w:asciiTheme="minorHAnsi" w:eastAsiaTheme="minorEastAsia" w:hAnsiTheme="minorHAnsi" w:cstheme="minorBidi"/>
            <w:sz w:val="22"/>
            <w:szCs w:val="22"/>
            <w:lang w:eastAsia="en-AU"/>
          </w:rPr>
          <w:tab/>
        </w:r>
        <w:r w:rsidRPr="00D9216D">
          <w:rPr>
            <w:snapToGrid w:val="0"/>
          </w:rPr>
          <w:t>Metered parking—exceptions</w:t>
        </w:r>
        <w:r>
          <w:tab/>
        </w:r>
        <w:r>
          <w:fldChar w:fldCharType="begin"/>
        </w:r>
        <w:r>
          <w:instrText xml:space="preserve"> PAGEREF _Toc99971664 \h </w:instrText>
        </w:r>
        <w:r>
          <w:fldChar w:fldCharType="separate"/>
        </w:r>
        <w:r w:rsidR="001C22B0">
          <w:t>215</w:t>
        </w:r>
        <w:r>
          <w:fldChar w:fldCharType="end"/>
        </w:r>
      </w:hyperlink>
    </w:p>
    <w:p w14:paraId="781400E2" w14:textId="69ED49C8" w:rsidR="007F1D2E" w:rsidRDefault="007F1D2E">
      <w:pPr>
        <w:pStyle w:val="TOC5"/>
        <w:rPr>
          <w:rFonts w:asciiTheme="minorHAnsi" w:eastAsiaTheme="minorEastAsia" w:hAnsiTheme="minorHAnsi" w:cstheme="minorBidi"/>
          <w:sz w:val="22"/>
          <w:szCs w:val="22"/>
          <w:lang w:eastAsia="en-AU"/>
        </w:rPr>
      </w:pPr>
      <w:r>
        <w:tab/>
      </w:r>
      <w:hyperlink w:anchor="_Toc99971665" w:history="1">
        <w:r w:rsidRPr="00D9216D">
          <w:t>213F</w:t>
        </w:r>
        <w:r>
          <w:rPr>
            <w:rFonts w:asciiTheme="minorHAnsi" w:eastAsiaTheme="minorEastAsia" w:hAnsiTheme="minorHAnsi" w:cstheme="minorBidi"/>
            <w:sz w:val="22"/>
            <w:szCs w:val="22"/>
            <w:lang w:eastAsia="en-AU"/>
          </w:rPr>
          <w:tab/>
        </w:r>
        <w:r w:rsidRPr="00D9216D">
          <w:rPr>
            <w:snapToGrid w:val="0"/>
          </w:rPr>
          <w:t>Temporary closure of metered parking space</w:t>
        </w:r>
        <w:r>
          <w:tab/>
        </w:r>
        <w:r>
          <w:fldChar w:fldCharType="begin"/>
        </w:r>
        <w:r>
          <w:instrText xml:space="preserve"> PAGEREF _Toc99971665 \h </w:instrText>
        </w:r>
        <w:r>
          <w:fldChar w:fldCharType="separate"/>
        </w:r>
        <w:r w:rsidR="001C22B0">
          <w:t>216</w:t>
        </w:r>
        <w:r>
          <w:fldChar w:fldCharType="end"/>
        </w:r>
      </w:hyperlink>
    </w:p>
    <w:p w14:paraId="3272C4CB" w14:textId="3BE80864" w:rsidR="007F1D2E" w:rsidRDefault="007F1D2E">
      <w:pPr>
        <w:pStyle w:val="TOC5"/>
        <w:rPr>
          <w:rFonts w:asciiTheme="minorHAnsi" w:eastAsiaTheme="minorEastAsia" w:hAnsiTheme="minorHAnsi" w:cstheme="minorBidi"/>
          <w:sz w:val="22"/>
          <w:szCs w:val="22"/>
          <w:lang w:eastAsia="en-AU"/>
        </w:rPr>
      </w:pPr>
      <w:r>
        <w:tab/>
      </w:r>
      <w:hyperlink w:anchor="_Toc99971666" w:history="1">
        <w:r w:rsidRPr="00D9216D">
          <w:t>213G</w:t>
        </w:r>
        <w:r>
          <w:rPr>
            <w:rFonts w:asciiTheme="minorHAnsi" w:eastAsiaTheme="minorEastAsia" w:hAnsiTheme="minorHAnsi" w:cstheme="minorBidi"/>
            <w:sz w:val="22"/>
            <w:szCs w:val="22"/>
            <w:lang w:eastAsia="en-AU"/>
          </w:rPr>
          <w:tab/>
        </w:r>
        <w:r w:rsidRPr="00D9216D">
          <w:rPr>
            <w:snapToGrid w:val="0"/>
          </w:rPr>
          <w:t>Misuse of parking meter</w:t>
        </w:r>
        <w:r>
          <w:tab/>
        </w:r>
        <w:r>
          <w:fldChar w:fldCharType="begin"/>
        </w:r>
        <w:r>
          <w:instrText xml:space="preserve"> PAGEREF _Toc99971666 \h </w:instrText>
        </w:r>
        <w:r>
          <w:fldChar w:fldCharType="separate"/>
        </w:r>
        <w:r w:rsidR="001C22B0">
          <w:t>217</w:t>
        </w:r>
        <w:r>
          <w:fldChar w:fldCharType="end"/>
        </w:r>
      </w:hyperlink>
    </w:p>
    <w:p w14:paraId="77F46427" w14:textId="0E59D391" w:rsidR="007F1D2E" w:rsidRDefault="007F1D2E">
      <w:pPr>
        <w:pStyle w:val="TOC5"/>
        <w:rPr>
          <w:rFonts w:asciiTheme="minorHAnsi" w:eastAsiaTheme="minorEastAsia" w:hAnsiTheme="minorHAnsi" w:cstheme="minorBidi"/>
          <w:sz w:val="22"/>
          <w:szCs w:val="22"/>
          <w:lang w:eastAsia="en-AU"/>
        </w:rPr>
      </w:pPr>
      <w:r>
        <w:tab/>
      </w:r>
      <w:hyperlink w:anchor="_Toc99971667" w:history="1">
        <w:r w:rsidRPr="00D9216D">
          <w:t>213H</w:t>
        </w:r>
        <w:r>
          <w:rPr>
            <w:rFonts w:asciiTheme="minorHAnsi" w:eastAsiaTheme="minorEastAsia" w:hAnsiTheme="minorHAnsi" w:cstheme="minorBidi"/>
            <w:sz w:val="22"/>
            <w:szCs w:val="22"/>
            <w:lang w:eastAsia="en-AU"/>
          </w:rPr>
          <w:tab/>
        </w:r>
        <w:r w:rsidRPr="00D9216D">
          <w:rPr>
            <w:snapToGrid w:val="0"/>
          </w:rPr>
          <w:t>Interfering with parking meter etc</w:t>
        </w:r>
        <w:r>
          <w:tab/>
        </w:r>
        <w:r>
          <w:fldChar w:fldCharType="begin"/>
        </w:r>
        <w:r>
          <w:instrText xml:space="preserve"> PAGEREF _Toc99971667 \h </w:instrText>
        </w:r>
        <w:r>
          <w:fldChar w:fldCharType="separate"/>
        </w:r>
        <w:r w:rsidR="001C22B0">
          <w:t>217</w:t>
        </w:r>
        <w:r>
          <w:fldChar w:fldCharType="end"/>
        </w:r>
      </w:hyperlink>
    </w:p>
    <w:p w14:paraId="75B32626" w14:textId="57274622" w:rsidR="007F1D2E" w:rsidRDefault="005E1E6F">
      <w:pPr>
        <w:pStyle w:val="TOC3"/>
        <w:rPr>
          <w:rFonts w:asciiTheme="minorHAnsi" w:eastAsiaTheme="minorEastAsia" w:hAnsiTheme="minorHAnsi" w:cstheme="minorBidi"/>
          <w:b w:val="0"/>
          <w:sz w:val="22"/>
          <w:szCs w:val="22"/>
          <w:lang w:eastAsia="en-AU"/>
        </w:rPr>
      </w:pPr>
      <w:hyperlink w:anchor="_Toc99971668" w:history="1">
        <w:r w:rsidR="007F1D2E" w:rsidRPr="00D9216D">
          <w:t>Division 12.12</w:t>
        </w:r>
        <w:r w:rsidR="007F1D2E">
          <w:rPr>
            <w:rFonts w:asciiTheme="minorHAnsi" w:eastAsiaTheme="minorEastAsia" w:hAnsiTheme="minorHAnsi" w:cstheme="minorBidi"/>
            <w:b w:val="0"/>
            <w:sz w:val="22"/>
            <w:szCs w:val="22"/>
            <w:lang w:eastAsia="en-AU"/>
          </w:rPr>
          <w:tab/>
        </w:r>
        <w:r w:rsidR="007F1D2E" w:rsidRPr="00D9216D">
          <w:t>Ticket parking</w:t>
        </w:r>
        <w:r w:rsidR="007F1D2E" w:rsidRPr="007F1D2E">
          <w:rPr>
            <w:vanish/>
          </w:rPr>
          <w:tab/>
        </w:r>
        <w:r w:rsidR="007F1D2E" w:rsidRPr="007F1D2E">
          <w:rPr>
            <w:vanish/>
          </w:rPr>
          <w:fldChar w:fldCharType="begin"/>
        </w:r>
        <w:r w:rsidR="007F1D2E" w:rsidRPr="007F1D2E">
          <w:rPr>
            <w:vanish/>
          </w:rPr>
          <w:instrText xml:space="preserve"> PAGEREF _Toc99971668 \h </w:instrText>
        </w:r>
        <w:r w:rsidR="007F1D2E" w:rsidRPr="007F1D2E">
          <w:rPr>
            <w:vanish/>
          </w:rPr>
        </w:r>
        <w:r w:rsidR="007F1D2E" w:rsidRPr="007F1D2E">
          <w:rPr>
            <w:vanish/>
          </w:rPr>
          <w:fldChar w:fldCharType="separate"/>
        </w:r>
        <w:r w:rsidR="001C22B0">
          <w:rPr>
            <w:vanish/>
          </w:rPr>
          <w:t>217</w:t>
        </w:r>
        <w:r w:rsidR="007F1D2E" w:rsidRPr="007F1D2E">
          <w:rPr>
            <w:vanish/>
          </w:rPr>
          <w:fldChar w:fldCharType="end"/>
        </w:r>
      </w:hyperlink>
    </w:p>
    <w:p w14:paraId="74CB74EA" w14:textId="34498881" w:rsidR="007F1D2E" w:rsidRDefault="007F1D2E">
      <w:pPr>
        <w:pStyle w:val="TOC5"/>
        <w:rPr>
          <w:rFonts w:asciiTheme="minorHAnsi" w:eastAsiaTheme="minorEastAsia" w:hAnsiTheme="minorHAnsi" w:cstheme="minorBidi"/>
          <w:sz w:val="22"/>
          <w:szCs w:val="22"/>
          <w:lang w:eastAsia="en-AU"/>
        </w:rPr>
      </w:pPr>
      <w:r>
        <w:tab/>
      </w:r>
      <w:hyperlink w:anchor="_Toc99971669" w:history="1">
        <w:r w:rsidRPr="00D9216D">
          <w:t>213I</w:t>
        </w:r>
        <w:r>
          <w:rPr>
            <w:rFonts w:asciiTheme="minorHAnsi" w:eastAsiaTheme="minorEastAsia" w:hAnsiTheme="minorHAnsi" w:cstheme="minorBidi"/>
            <w:sz w:val="22"/>
            <w:szCs w:val="22"/>
            <w:lang w:eastAsia="en-AU"/>
          </w:rPr>
          <w:tab/>
        </w:r>
        <w:r w:rsidRPr="00D9216D">
          <w:rPr>
            <w:snapToGrid w:val="0"/>
          </w:rPr>
          <w:t>Ticket parking—parking in space</w:t>
        </w:r>
        <w:r>
          <w:tab/>
        </w:r>
        <w:r>
          <w:fldChar w:fldCharType="begin"/>
        </w:r>
        <w:r>
          <w:instrText xml:space="preserve"> PAGEREF _Toc99971669 \h </w:instrText>
        </w:r>
        <w:r>
          <w:fldChar w:fldCharType="separate"/>
        </w:r>
        <w:r w:rsidR="001C22B0">
          <w:t>217</w:t>
        </w:r>
        <w:r>
          <w:fldChar w:fldCharType="end"/>
        </w:r>
      </w:hyperlink>
    </w:p>
    <w:p w14:paraId="3C51319D" w14:textId="33AB0FED" w:rsidR="007F1D2E" w:rsidRDefault="007F1D2E">
      <w:pPr>
        <w:pStyle w:val="TOC5"/>
        <w:rPr>
          <w:rFonts w:asciiTheme="minorHAnsi" w:eastAsiaTheme="minorEastAsia" w:hAnsiTheme="minorHAnsi" w:cstheme="minorBidi"/>
          <w:sz w:val="22"/>
          <w:szCs w:val="22"/>
          <w:lang w:eastAsia="en-AU"/>
        </w:rPr>
      </w:pPr>
      <w:r>
        <w:tab/>
      </w:r>
      <w:hyperlink w:anchor="_Toc99971670" w:history="1">
        <w:r w:rsidRPr="00D9216D">
          <w:t>213J</w:t>
        </w:r>
        <w:r>
          <w:rPr>
            <w:rFonts w:asciiTheme="minorHAnsi" w:eastAsiaTheme="minorEastAsia" w:hAnsiTheme="minorHAnsi" w:cstheme="minorBidi"/>
            <w:sz w:val="22"/>
            <w:szCs w:val="22"/>
            <w:lang w:eastAsia="en-AU"/>
          </w:rPr>
          <w:tab/>
        </w:r>
        <w:r w:rsidRPr="00D9216D">
          <w:t>Ticket parking—parking in space—motorbike</w:t>
        </w:r>
        <w:r>
          <w:tab/>
        </w:r>
        <w:r>
          <w:fldChar w:fldCharType="begin"/>
        </w:r>
        <w:r>
          <w:instrText xml:space="preserve"> PAGEREF _Toc99971670 \h </w:instrText>
        </w:r>
        <w:r>
          <w:fldChar w:fldCharType="separate"/>
        </w:r>
        <w:r w:rsidR="001C22B0">
          <w:t>218</w:t>
        </w:r>
        <w:r>
          <w:fldChar w:fldCharType="end"/>
        </w:r>
      </w:hyperlink>
    </w:p>
    <w:p w14:paraId="11E93093" w14:textId="7EA97EEB" w:rsidR="007F1D2E" w:rsidRDefault="007F1D2E">
      <w:pPr>
        <w:pStyle w:val="TOC5"/>
        <w:rPr>
          <w:rFonts w:asciiTheme="minorHAnsi" w:eastAsiaTheme="minorEastAsia" w:hAnsiTheme="minorHAnsi" w:cstheme="minorBidi"/>
          <w:sz w:val="22"/>
          <w:szCs w:val="22"/>
          <w:lang w:eastAsia="en-AU"/>
        </w:rPr>
      </w:pPr>
      <w:r>
        <w:tab/>
      </w:r>
      <w:hyperlink w:anchor="_Toc99971671" w:history="1">
        <w:r w:rsidRPr="00D9216D">
          <w:t>213K</w:t>
        </w:r>
        <w:r>
          <w:rPr>
            <w:rFonts w:asciiTheme="minorHAnsi" w:eastAsiaTheme="minorEastAsia" w:hAnsiTheme="minorHAnsi" w:cstheme="minorBidi"/>
            <w:sz w:val="22"/>
            <w:szCs w:val="22"/>
            <w:lang w:eastAsia="en-AU"/>
          </w:rPr>
          <w:tab/>
        </w:r>
        <w:r w:rsidRPr="00D9216D">
          <w:rPr>
            <w:snapToGrid w:val="0"/>
          </w:rPr>
          <w:t>Ticket parking—display of ticket</w:t>
        </w:r>
        <w:r>
          <w:tab/>
        </w:r>
        <w:r>
          <w:fldChar w:fldCharType="begin"/>
        </w:r>
        <w:r>
          <w:instrText xml:space="preserve"> PAGEREF _Toc99971671 \h </w:instrText>
        </w:r>
        <w:r>
          <w:fldChar w:fldCharType="separate"/>
        </w:r>
        <w:r w:rsidR="001C22B0">
          <w:t>219</w:t>
        </w:r>
        <w:r>
          <w:fldChar w:fldCharType="end"/>
        </w:r>
      </w:hyperlink>
    </w:p>
    <w:p w14:paraId="39F93764" w14:textId="60B9BB60" w:rsidR="007F1D2E" w:rsidRDefault="007F1D2E">
      <w:pPr>
        <w:pStyle w:val="TOC5"/>
        <w:rPr>
          <w:rFonts w:asciiTheme="minorHAnsi" w:eastAsiaTheme="minorEastAsia" w:hAnsiTheme="minorHAnsi" w:cstheme="minorBidi"/>
          <w:sz w:val="22"/>
          <w:szCs w:val="22"/>
          <w:lang w:eastAsia="en-AU"/>
        </w:rPr>
      </w:pPr>
      <w:r>
        <w:tab/>
      </w:r>
      <w:hyperlink w:anchor="_Toc99971672" w:history="1">
        <w:r w:rsidRPr="00D9216D">
          <w:t>213L</w:t>
        </w:r>
        <w:r>
          <w:rPr>
            <w:rFonts w:asciiTheme="minorHAnsi" w:eastAsiaTheme="minorEastAsia" w:hAnsiTheme="minorHAnsi" w:cstheme="minorBidi"/>
            <w:sz w:val="22"/>
            <w:szCs w:val="22"/>
            <w:lang w:eastAsia="en-AU"/>
          </w:rPr>
          <w:tab/>
        </w:r>
        <w:r w:rsidRPr="00D9216D">
          <w:t>Ticket parking—e</w:t>
        </w:r>
        <w:r w:rsidRPr="00D9216D">
          <w:noBreakHyphen/>
          <w:t>payment</w:t>
        </w:r>
        <w:r>
          <w:tab/>
        </w:r>
        <w:r>
          <w:fldChar w:fldCharType="begin"/>
        </w:r>
        <w:r>
          <w:instrText xml:space="preserve"> PAGEREF _Toc99971672 \h </w:instrText>
        </w:r>
        <w:r>
          <w:fldChar w:fldCharType="separate"/>
        </w:r>
        <w:r w:rsidR="001C22B0">
          <w:t>221</w:t>
        </w:r>
        <w:r>
          <w:fldChar w:fldCharType="end"/>
        </w:r>
      </w:hyperlink>
    </w:p>
    <w:p w14:paraId="28CED5D0" w14:textId="02C1E0EA" w:rsidR="007F1D2E" w:rsidRDefault="007F1D2E">
      <w:pPr>
        <w:pStyle w:val="TOC5"/>
        <w:rPr>
          <w:rFonts w:asciiTheme="minorHAnsi" w:eastAsiaTheme="minorEastAsia" w:hAnsiTheme="minorHAnsi" w:cstheme="minorBidi"/>
          <w:sz w:val="22"/>
          <w:szCs w:val="22"/>
          <w:lang w:eastAsia="en-AU"/>
        </w:rPr>
      </w:pPr>
      <w:r>
        <w:tab/>
      </w:r>
      <w:hyperlink w:anchor="_Toc99971673" w:history="1">
        <w:r w:rsidRPr="00D9216D">
          <w:t>213M</w:t>
        </w:r>
        <w:r>
          <w:rPr>
            <w:rFonts w:asciiTheme="minorHAnsi" w:eastAsiaTheme="minorEastAsia" w:hAnsiTheme="minorHAnsi" w:cstheme="minorBidi"/>
            <w:sz w:val="22"/>
            <w:szCs w:val="22"/>
            <w:lang w:eastAsia="en-AU"/>
          </w:rPr>
          <w:tab/>
        </w:r>
        <w:r w:rsidRPr="00D9216D">
          <w:rPr>
            <w:snapToGrid w:val="0"/>
          </w:rPr>
          <w:t>Ticket parking—maximum length of stay</w:t>
        </w:r>
        <w:r>
          <w:tab/>
        </w:r>
        <w:r>
          <w:fldChar w:fldCharType="begin"/>
        </w:r>
        <w:r>
          <w:instrText xml:space="preserve"> PAGEREF _Toc99971673 \h </w:instrText>
        </w:r>
        <w:r>
          <w:fldChar w:fldCharType="separate"/>
        </w:r>
        <w:r w:rsidR="001C22B0">
          <w:t>221</w:t>
        </w:r>
        <w:r>
          <w:fldChar w:fldCharType="end"/>
        </w:r>
      </w:hyperlink>
    </w:p>
    <w:p w14:paraId="21ED6847" w14:textId="31B6A7E7" w:rsidR="007F1D2E" w:rsidRDefault="007F1D2E">
      <w:pPr>
        <w:pStyle w:val="TOC5"/>
        <w:rPr>
          <w:rFonts w:asciiTheme="minorHAnsi" w:eastAsiaTheme="minorEastAsia" w:hAnsiTheme="minorHAnsi" w:cstheme="minorBidi"/>
          <w:sz w:val="22"/>
          <w:szCs w:val="22"/>
          <w:lang w:eastAsia="en-AU"/>
        </w:rPr>
      </w:pPr>
      <w:r>
        <w:tab/>
      </w:r>
      <w:hyperlink w:anchor="_Toc99971674" w:history="1">
        <w:r w:rsidRPr="00D9216D">
          <w:t>213N</w:t>
        </w:r>
        <w:r>
          <w:rPr>
            <w:rFonts w:asciiTheme="minorHAnsi" w:eastAsiaTheme="minorEastAsia" w:hAnsiTheme="minorHAnsi" w:cstheme="minorBidi"/>
            <w:sz w:val="22"/>
            <w:szCs w:val="22"/>
            <w:lang w:eastAsia="en-AU"/>
          </w:rPr>
          <w:tab/>
        </w:r>
        <w:r w:rsidRPr="00D9216D">
          <w:rPr>
            <w:snapToGrid w:val="0"/>
          </w:rPr>
          <w:t>Ticket parking—exceptions to s </w:t>
        </w:r>
        <w:r w:rsidRPr="00D9216D">
          <w:t>213K</w:t>
        </w:r>
        <w:r w:rsidRPr="00D9216D">
          <w:rPr>
            <w:snapToGrid w:val="0"/>
          </w:rPr>
          <w:t xml:space="preserve"> and s </w:t>
        </w:r>
        <w:r w:rsidRPr="00D9216D">
          <w:t>213M</w:t>
        </w:r>
        <w:r>
          <w:tab/>
        </w:r>
        <w:r>
          <w:fldChar w:fldCharType="begin"/>
        </w:r>
        <w:r>
          <w:instrText xml:space="preserve"> PAGEREF _Toc99971674 \h </w:instrText>
        </w:r>
        <w:r>
          <w:fldChar w:fldCharType="separate"/>
        </w:r>
        <w:r w:rsidR="001C22B0">
          <w:t>222</w:t>
        </w:r>
        <w:r>
          <w:fldChar w:fldCharType="end"/>
        </w:r>
      </w:hyperlink>
    </w:p>
    <w:p w14:paraId="2BC62BDC" w14:textId="3F61FEA0" w:rsidR="007F1D2E" w:rsidRDefault="007F1D2E">
      <w:pPr>
        <w:pStyle w:val="TOC5"/>
        <w:rPr>
          <w:rFonts w:asciiTheme="minorHAnsi" w:eastAsiaTheme="minorEastAsia" w:hAnsiTheme="minorHAnsi" w:cstheme="minorBidi"/>
          <w:sz w:val="22"/>
          <w:szCs w:val="22"/>
          <w:lang w:eastAsia="en-AU"/>
        </w:rPr>
      </w:pPr>
      <w:r>
        <w:tab/>
      </w:r>
      <w:hyperlink w:anchor="_Toc99971675" w:history="1">
        <w:r w:rsidRPr="00D9216D">
          <w:t>213O</w:t>
        </w:r>
        <w:r>
          <w:rPr>
            <w:rFonts w:asciiTheme="minorHAnsi" w:eastAsiaTheme="minorEastAsia" w:hAnsiTheme="minorHAnsi" w:cstheme="minorBidi"/>
            <w:sz w:val="22"/>
            <w:szCs w:val="22"/>
            <w:lang w:eastAsia="en-AU"/>
          </w:rPr>
          <w:tab/>
        </w:r>
        <w:r w:rsidRPr="00D9216D">
          <w:rPr>
            <w:snapToGrid w:val="0"/>
          </w:rPr>
          <w:t>Temporary closure of ticket parking space and area</w:t>
        </w:r>
        <w:r>
          <w:tab/>
        </w:r>
        <w:r>
          <w:fldChar w:fldCharType="begin"/>
        </w:r>
        <w:r>
          <w:instrText xml:space="preserve"> PAGEREF _Toc99971675 \h </w:instrText>
        </w:r>
        <w:r>
          <w:fldChar w:fldCharType="separate"/>
        </w:r>
        <w:r w:rsidR="001C22B0">
          <w:t>223</w:t>
        </w:r>
        <w:r>
          <w:fldChar w:fldCharType="end"/>
        </w:r>
      </w:hyperlink>
    </w:p>
    <w:p w14:paraId="6C8D5602" w14:textId="119DCAD6" w:rsidR="007F1D2E" w:rsidRDefault="007F1D2E">
      <w:pPr>
        <w:pStyle w:val="TOC5"/>
        <w:rPr>
          <w:rFonts w:asciiTheme="minorHAnsi" w:eastAsiaTheme="minorEastAsia" w:hAnsiTheme="minorHAnsi" w:cstheme="minorBidi"/>
          <w:sz w:val="22"/>
          <w:szCs w:val="22"/>
          <w:lang w:eastAsia="en-AU"/>
        </w:rPr>
      </w:pPr>
      <w:r>
        <w:tab/>
      </w:r>
      <w:hyperlink w:anchor="_Toc99971676" w:history="1">
        <w:r w:rsidRPr="00D9216D">
          <w:t>213P</w:t>
        </w:r>
        <w:r>
          <w:rPr>
            <w:rFonts w:asciiTheme="minorHAnsi" w:eastAsiaTheme="minorEastAsia" w:hAnsiTheme="minorHAnsi" w:cstheme="minorBidi"/>
            <w:sz w:val="22"/>
            <w:szCs w:val="22"/>
            <w:lang w:eastAsia="en-AU"/>
          </w:rPr>
          <w:tab/>
        </w:r>
        <w:r w:rsidRPr="00D9216D">
          <w:rPr>
            <w:snapToGrid w:val="0"/>
          </w:rPr>
          <w:t>Use of false or damaged parking ticket etc</w:t>
        </w:r>
        <w:r>
          <w:tab/>
        </w:r>
        <w:r>
          <w:fldChar w:fldCharType="begin"/>
        </w:r>
        <w:r>
          <w:instrText xml:space="preserve"> PAGEREF _Toc99971676 \h </w:instrText>
        </w:r>
        <w:r>
          <w:fldChar w:fldCharType="separate"/>
        </w:r>
        <w:r w:rsidR="001C22B0">
          <w:t>224</w:t>
        </w:r>
        <w:r>
          <w:fldChar w:fldCharType="end"/>
        </w:r>
      </w:hyperlink>
    </w:p>
    <w:p w14:paraId="052988AF" w14:textId="7C00A309" w:rsidR="007F1D2E" w:rsidRDefault="007F1D2E">
      <w:pPr>
        <w:pStyle w:val="TOC5"/>
        <w:rPr>
          <w:rFonts w:asciiTheme="minorHAnsi" w:eastAsiaTheme="minorEastAsia" w:hAnsiTheme="minorHAnsi" w:cstheme="minorBidi"/>
          <w:sz w:val="22"/>
          <w:szCs w:val="22"/>
          <w:lang w:eastAsia="en-AU"/>
        </w:rPr>
      </w:pPr>
      <w:r>
        <w:tab/>
      </w:r>
      <w:hyperlink w:anchor="_Toc99971677" w:history="1">
        <w:r w:rsidRPr="00D9216D">
          <w:t>213Q</w:t>
        </w:r>
        <w:r>
          <w:rPr>
            <w:rFonts w:asciiTheme="minorHAnsi" w:eastAsiaTheme="minorEastAsia" w:hAnsiTheme="minorHAnsi" w:cstheme="minorBidi"/>
            <w:sz w:val="22"/>
            <w:szCs w:val="22"/>
            <w:lang w:eastAsia="en-AU"/>
          </w:rPr>
          <w:tab/>
        </w:r>
        <w:r w:rsidRPr="00D9216D">
          <w:rPr>
            <w:snapToGrid w:val="0"/>
          </w:rPr>
          <w:t>Misuse of parking ticket machine</w:t>
        </w:r>
        <w:r>
          <w:tab/>
        </w:r>
        <w:r>
          <w:fldChar w:fldCharType="begin"/>
        </w:r>
        <w:r>
          <w:instrText xml:space="preserve"> PAGEREF _Toc99971677 \h </w:instrText>
        </w:r>
        <w:r>
          <w:fldChar w:fldCharType="separate"/>
        </w:r>
        <w:r w:rsidR="001C22B0">
          <w:t>224</w:t>
        </w:r>
        <w:r>
          <w:fldChar w:fldCharType="end"/>
        </w:r>
      </w:hyperlink>
    </w:p>
    <w:p w14:paraId="256D6217" w14:textId="43F61335" w:rsidR="007F1D2E" w:rsidRDefault="007F1D2E">
      <w:pPr>
        <w:pStyle w:val="TOC5"/>
        <w:rPr>
          <w:rFonts w:asciiTheme="minorHAnsi" w:eastAsiaTheme="minorEastAsia" w:hAnsiTheme="minorHAnsi" w:cstheme="minorBidi"/>
          <w:sz w:val="22"/>
          <w:szCs w:val="22"/>
          <w:lang w:eastAsia="en-AU"/>
        </w:rPr>
      </w:pPr>
      <w:r>
        <w:tab/>
      </w:r>
      <w:hyperlink w:anchor="_Toc99971678" w:history="1">
        <w:r w:rsidRPr="00D9216D">
          <w:t>213R</w:t>
        </w:r>
        <w:r>
          <w:rPr>
            <w:rFonts w:asciiTheme="minorHAnsi" w:eastAsiaTheme="minorEastAsia" w:hAnsiTheme="minorHAnsi" w:cstheme="minorBidi"/>
            <w:sz w:val="22"/>
            <w:szCs w:val="22"/>
            <w:lang w:eastAsia="en-AU"/>
          </w:rPr>
          <w:tab/>
        </w:r>
        <w:r w:rsidRPr="00D9216D">
          <w:rPr>
            <w:snapToGrid w:val="0"/>
          </w:rPr>
          <w:t>Interfering with parking ticket machine etc</w:t>
        </w:r>
        <w:r>
          <w:tab/>
        </w:r>
        <w:r>
          <w:fldChar w:fldCharType="begin"/>
        </w:r>
        <w:r>
          <w:instrText xml:space="preserve"> PAGEREF _Toc99971678 \h </w:instrText>
        </w:r>
        <w:r>
          <w:fldChar w:fldCharType="separate"/>
        </w:r>
        <w:r w:rsidR="001C22B0">
          <w:t>224</w:t>
        </w:r>
        <w:r>
          <w:fldChar w:fldCharType="end"/>
        </w:r>
      </w:hyperlink>
    </w:p>
    <w:p w14:paraId="7058CEE4" w14:textId="76574099" w:rsidR="007F1D2E" w:rsidRDefault="007F1D2E">
      <w:pPr>
        <w:pStyle w:val="TOC5"/>
        <w:rPr>
          <w:rFonts w:asciiTheme="minorHAnsi" w:eastAsiaTheme="minorEastAsia" w:hAnsiTheme="minorHAnsi" w:cstheme="minorBidi"/>
          <w:sz w:val="22"/>
          <w:szCs w:val="22"/>
          <w:lang w:eastAsia="en-AU"/>
        </w:rPr>
      </w:pPr>
      <w:r>
        <w:tab/>
      </w:r>
      <w:hyperlink w:anchor="_Toc99971679" w:history="1">
        <w:r w:rsidRPr="00D9216D">
          <w:t>213S</w:t>
        </w:r>
        <w:r>
          <w:rPr>
            <w:rFonts w:asciiTheme="minorHAnsi" w:eastAsiaTheme="minorEastAsia" w:hAnsiTheme="minorHAnsi" w:cstheme="minorBidi"/>
            <w:sz w:val="22"/>
            <w:szCs w:val="22"/>
            <w:lang w:eastAsia="en-AU"/>
          </w:rPr>
          <w:tab/>
        </w:r>
        <w:r w:rsidRPr="00D9216D">
          <w:rPr>
            <w:snapToGrid w:val="0"/>
          </w:rPr>
          <w:t>Interfering with parking ticket</w:t>
        </w:r>
        <w:r>
          <w:tab/>
        </w:r>
        <w:r>
          <w:fldChar w:fldCharType="begin"/>
        </w:r>
        <w:r>
          <w:instrText xml:space="preserve"> PAGEREF _Toc99971679 \h </w:instrText>
        </w:r>
        <w:r>
          <w:fldChar w:fldCharType="separate"/>
        </w:r>
        <w:r w:rsidR="001C22B0">
          <w:t>225</w:t>
        </w:r>
        <w:r>
          <w:fldChar w:fldCharType="end"/>
        </w:r>
      </w:hyperlink>
    </w:p>
    <w:p w14:paraId="1A05E60F" w14:textId="27862D48" w:rsidR="007F1D2E" w:rsidRDefault="005E1E6F">
      <w:pPr>
        <w:pStyle w:val="TOC3"/>
        <w:rPr>
          <w:rFonts w:asciiTheme="minorHAnsi" w:eastAsiaTheme="minorEastAsia" w:hAnsiTheme="minorHAnsi" w:cstheme="minorBidi"/>
          <w:b w:val="0"/>
          <w:sz w:val="22"/>
          <w:szCs w:val="22"/>
          <w:lang w:eastAsia="en-AU"/>
        </w:rPr>
      </w:pPr>
      <w:hyperlink w:anchor="_Toc99971680" w:history="1">
        <w:r w:rsidR="007F1D2E" w:rsidRPr="00D9216D">
          <w:t>Division 12.13</w:t>
        </w:r>
        <w:r w:rsidR="007F1D2E">
          <w:rPr>
            <w:rFonts w:asciiTheme="minorHAnsi" w:eastAsiaTheme="minorEastAsia" w:hAnsiTheme="minorHAnsi" w:cstheme="minorBidi"/>
            <w:b w:val="0"/>
            <w:sz w:val="22"/>
            <w:szCs w:val="22"/>
            <w:lang w:eastAsia="en-AU"/>
          </w:rPr>
          <w:tab/>
        </w:r>
        <w:r w:rsidR="007F1D2E" w:rsidRPr="00D9216D">
          <w:t>Other road rules about stopping and parking</w:t>
        </w:r>
        <w:r w:rsidR="007F1D2E" w:rsidRPr="007F1D2E">
          <w:rPr>
            <w:vanish/>
          </w:rPr>
          <w:tab/>
        </w:r>
        <w:r w:rsidR="007F1D2E" w:rsidRPr="007F1D2E">
          <w:rPr>
            <w:vanish/>
          </w:rPr>
          <w:fldChar w:fldCharType="begin"/>
        </w:r>
        <w:r w:rsidR="007F1D2E" w:rsidRPr="007F1D2E">
          <w:rPr>
            <w:vanish/>
          </w:rPr>
          <w:instrText xml:space="preserve"> PAGEREF _Toc99971680 \h </w:instrText>
        </w:r>
        <w:r w:rsidR="007F1D2E" w:rsidRPr="007F1D2E">
          <w:rPr>
            <w:vanish/>
          </w:rPr>
        </w:r>
        <w:r w:rsidR="007F1D2E" w:rsidRPr="007F1D2E">
          <w:rPr>
            <w:vanish/>
          </w:rPr>
          <w:fldChar w:fldCharType="separate"/>
        </w:r>
        <w:r w:rsidR="001C22B0">
          <w:rPr>
            <w:vanish/>
          </w:rPr>
          <w:t>225</w:t>
        </w:r>
        <w:r w:rsidR="007F1D2E" w:rsidRPr="007F1D2E">
          <w:rPr>
            <w:vanish/>
          </w:rPr>
          <w:fldChar w:fldCharType="end"/>
        </w:r>
      </w:hyperlink>
    </w:p>
    <w:p w14:paraId="6F579035" w14:textId="3CFEA2A6" w:rsidR="007F1D2E" w:rsidRDefault="007F1D2E">
      <w:pPr>
        <w:pStyle w:val="TOC5"/>
        <w:rPr>
          <w:rFonts w:asciiTheme="minorHAnsi" w:eastAsiaTheme="minorEastAsia" w:hAnsiTheme="minorHAnsi" w:cstheme="minorBidi"/>
          <w:sz w:val="22"/>
          <w:szCs w:val="22"/>
          <w:lang w:eastAsia="en-AU"/>
        </w:rPr>
      </w:pPr>
      <w:r>
        <w:tab/>
      </w:r>
      <w:hyperlink w:anchor="_Toc99971681" w:history="1">
        <w:r w:rsidRPr="00D9216D">
          <w:t>213T</w:t>
        </w:r>
        <w:r>
          <w:rPr>
            <w:rFonts w:asciiTheme="minorHAnsi" w:eastAsiaTheme="minorEastAsia" w:hAnsiTheme="minorHAnsi" w:cstheme="minorBidi"/>
            <w:sz w:val="22"/>
            <w:szCs w:val="22"/>
            <w:lang w:eastAsia="en-AU"/>
          </w:rPr>
          <w:tab/>
        </w:r>
        <w:r w:rsidRPr="00D9216D">
          <w:t>Unauthorised use of parking permit and mobility parking scheme authority</w:t>
        </w:r>
        <w:r>
          <w:tab/>
        </w:r>
        <w:r>
          <w:fldChar w:fldCharType="begin"/>
        </w:r>
        <w:r>
          <w:instrText xml:space="preserve"> PAGEREF _Toc99971681 \h </w:instrText>
        </w:r>
        <w:r>
          <w:fldChar w:fldCharType="separate"/>
        </w:r>
        <w:r w:rsidR="001C22B0">
          <w:t>225</w:t>
        </w:r>
        <w:r>
          <w:fldChar w:fldCharType="end"/>
        </w:r>
      </w:hyperlink>
    </w:p>
    <w:p w14:paraId="0D443B64" w14:textId="4EB2C2B1" w:rsidR="007F1D2E" w:rsidRDefault="007F1D2E">
      <w:pPr>
        <w:pStyle w:val="TOC5"/>
        <w:rPr>
          <w:rFonts w:asciiTheme="minorHAnsi" w:eastAsiaTheme="minorEastAsia" w:hAnsiTheme="minorHAnsi" w:cstheme="minorBidi"/>
          <w:sz w:val="22"/>
          <w:szCs w:val="22"/>
          <w:lang w:eastAsia="en-AU"/>
        </w:rPr>
      </w:pPr>
      <w:r>
        <w:tab/>
      </w:r>
      <w:hyperlink w:anchor="_Toc99971682" w:history="1">
        <w:r w:rsidRPr="00D9216D">
          <w:t>213U</w:t>
        </w:r>
        <w:r>
          <w:rPr>
            <w:rFonts w:asciiTheme="minorHAnsi" w:eastAsiaTheme="minorEastAsia" w:hAnsiTheme="minorHAnsi" w:cstheme="minorBidi"/>
            <w:sz w:val="22"/>
            <w:szCs w:val="22"/>
            <w:lang w:eastAsia="en-AU"/>
          </w:rPr>
          <w:tab/>
        </w:r>
        <w:r w:rsidRPr="00D9216D">
          <w:rPr>
            <w:snapToGrid w:val="0"/>
          </w:rPr>
          <w:t xml:space="preserve">Interfering with </w:t>
        </w:r>
        <w:r w:rsidRPr="00D9216D">
          <w:t>parking permit and mobility parking scheme authority</w:t>
        </w:r>
        <w:r>
          <w:tab/>
        </w:r>
        <w:r>
          <w:fldChar w:fldCharType="begin"/>
        </w:r>
        <w:r>
          <w:instrText xml:space="preserve"> PAGEREF _Toc99971682 \h </w:instrText>
        </w:r>
        <w:r>
          <w:fldChar w:fldCharType="separate"/>
        </w:r>
        <w:r w:rsidR="001C22B0">
          <w:t>225</w:t>
        </w:r>
        <w:r>
          <w:fldChar w:fldCharType="end"/>
        </w:r>
      </w:hyperlink>
    </w:p>
    <w:p w14:paraId="0DA721CE" w14:textId="3F652CED" w:rsidR="007F1D2E" w:rsidRDefault="007F1D2E">
      <w:pPr>
        <w:pStyle w:val="TOC5"/>
        <w:rPr>
          <w:rFonts w:asciiTheme="minorHAnsi" w:eastAsiaTheme="minorEastAsia" w:hAnsiTheme="minorHAnsi" w:cstheme="minorBidi"/>
          <w:sz w:val="22"/>
          <w:szCs w:val="22"/>
          <w:lang w:eastAsia="en-AU"/>
        </w:rPr>
      </w:pPr>
      <w:r>
        <w:tab/>
      </w:r>
      <w:hyperlink w:anchor="_Toc99971683" w:history="1">
        <w:r w:rsidRPr="00D9216D">
          <w:t>213V</w:t>
        </w:r>
        <w:r>
          <w:rPr>
            <w:rFonts w:asciiTheme="minorHAnsi" w:eastAsiaTheme="minorEastAsia" w:hAnsiTheme="minorHAnsi" w:cstheme="minorBidi"/>
            <w:sz w:val="22"/>
            <w:szCs w:val="22"/>
            <w:lang w:eastAsia="en-AU"/>
          </w:rPr>
          <w:tab/>
        </w:r>
        <w:r w:rsidRPr="00D9216D">
          <w:t>Stopping in emergency etc or to comply with another law</w:t>
        </w:r>
        <w:r>
          <w:tab/>
        </w:r>
        <w:r>
          <w:fldChar w:fldCharType="begin"/>
        </w:r>
        <w:r>
          <w:instrText xml:space="preserve"> PAGEREF _Toc99971683 \h </w:instrText>
        </w:r>
        <w:r>
          <w:fldChar w:fldCharType="separate"/>
        </w:r>
        <w:r w:rsidR="001C22B0">
          <w:t>226</w:t>
        </w:r>
        <w:r>
          <w:fldChar w:fldCharType="end"/>
        </w:r>
      </w:hyperlink>
    </w:p>
    <w:p w14:paraId="5FC89155" w14:textId="62E5522B" w:rsidR="007F1D2E" w:rsidRDefault="005E1E6F">
      <w:pPr>
        <w:pStyle w:val="TOC2"/>
        <w:rPr>
          <w:rFonts w:asciiTheme="minorHAnsi" w:eastAsiaTheme="minorEastAsia" w:hAnsiTheme="minorHAnsi" w:cstheme="minorBidi"/>
          <w:b w:val="0"/>
          <w:sz w:val="22"/>
          <w:szCs w:val="22"/>
          <w:lang w:eastAsia="en-AU"/>
        </w:rPr>
      </w:pPr>
      <w:hyperlink w:anchor="_Toc99971684" w:history="1">
        <w:r w:rsidR="007F1D2E" w:rsidRPr="00D9216D">
          <w:t>Part 13</w:t>
        </w:r>
        <w:r w:rsidR="007F1D2E">
          <w:rPr>
            <w:rFonts w:asciiTheme="minorHAnsi" w:eastAsiaTheme="minorEastAsia" w:hAnsiTheme="minorHAnsi" w:cstheme="minorBidi"/>
            <w:b w:val="0"/>
            <w:sz w:val="22"/>
            <w:szCs w:val="22"/>
            <w:lang w:eastAsia="en-AU"/>
          </w:rPr>
          <w:tab/>
        </w:r>
        <w:r w:rsidR="007F1D2E" w:rsidRPr="00D9216D">
          <w:t>Lights and warning devices</w:t>
        </w:r>
        <w:r w:rsidR="007F1D2E" w:rsidRPr="007F1D2E">
          <w:rPr>
            <w:vanish/>
          </w:rPr>
          <w:tab/>
        </w:r>
        <w:r w:rsidR="007F1D2E" w:rsidRPr="007F1D2E">
          <w:rPr>
            <w:vanish/>
          </w:rPr>
          <w:fldChar w:fldCharType="begin"/>
        </w:r>
        <w:r w:rsidR="007F1D2E" w:rsidRPr="007F1D2E">
          <w:rPr>
            <w:vanish/>
          </w:rPr>
          <w:instrText xml:space="preserve"> PAGEREF _Toc99971684 \h </w:instrText>
        </w:r>
        <w:r w:rsidR="007F1D2E" w:rsidRPr="007F1D2E">
          <w:rPr>
            <w:vanish/>
          </w:rPr>
        </w:r>
        <w:r w:rsidR="007F1D2E" w:rsidRPr="007F1D2E">
          <w:rPr>
            <w:vanish/>
          </w:rPr>
          <w:fldChar w:fldCharType="separate"/>
        </w:r>
        <w:r w:rsidR="001C22B0">
          <w:rPr>
            <w:vanish/>
          </w:rPr>
          <w:t>228</w:t>
        </w:r>
        <w:r w:rsidR="007F1D2E" w:rsidRPr="007F1D2E">
          <w:rPr>
            <w:vanish/>
          </w:rPr>
          <w:fldChar w:fldCharType="end"/>
        </w:r>
      </w:hyperlink>
    </w:p>
    <w:p w14:paraId="2C7C5E3E" w14:textId="491606C8" w:rsidR="007F1D2E" w:rsidRDefault="005E1E6F">
      <w:pPr>
        <w:pStyle w:val="TOC3"/>
        <w:rPr>
          <w:rFonts w:asciiTheme="minorHAnsi" w:eastAsiaTheme="minorEastAsia" w:hAnsiTheme="minorHAnsi" w:cstheme="minorBidi"/>
          <w:b w:val="0"/>
          <w:sz w:val="22"/>
          <w:szCs w:val="22"/>
          <w:lang w:eastAsia="en-AU"/>
        </w:rPr>
      </w:pPr>
      <w:hyperlink w:anchor="_Toc99971685" w:history="1">
        <w:r w:rsidR="007F1D2E" w:rsidRPr="00D9216D">
          <w:t>Division 13.1</w:t>
        </w:r>
        <w:r w:rsidR="007F1D2E">
          <w:rPr>
            <w:rFonts w:asciiTheme="minorHAnsi" w:eastAsiaTheme="minorEastAsia" w:hAnsiTheme="minorHAnsi" w:cstheme="minorBidi"/>
            <w:b w:val="0"/>
            <w:sz w:val="22"/>
            <w:szCs w:val="22"/>
            <w:lang w:eastAsia="en-AU"/>
          </w:rPr>
          <w:tab/>
        </w:r>
        <w:r w:rsidR="007F1D2E" w:rsidRPr="00D9216D">
          <w:t>Lights on vehicles (except bicycles, animals and animal</w:t>
        </w:r>
        <w:r w:rsidR="007F1D2E" w:rsidRPr="00D9216D">
          <w:noBreakHyphen/>
          <w:t>drawn vehicles)</w:t>
        </w:r>
        <w:r w:rsidR="007F1D2E" w:rsidRPr="007F1D2E">
          <w:rPr>
            <w:vanish/>
          </w:rPr>
          <w:tab/>
        </w:r>
        <w:r w:rsidR="007F1D2E" w:rsidRPr="007F1D2E">
          <w:rPr>
            <w:vanish/>
          </w:rPr>
          <w:fldChar w:fldCharType="begin"/>
        </w:r>
        <w:r w:rsidR="007F1D2E" w:rsidRPr="007F1D2E">
          <w:rPr>
            <w:vanish/>
          </w:rPr>
          <w:instrText xml:space="preserve"> PAGEREF _Toc99971685 \h </w:instrText>
        </w:r>
        <w:r w:rsidR="007F1D2E" w:rsidRPr="007F1D2E">
          <w:rPr>
            <w:vanish/>
          </w:rPr>
        </w:r>
        <w:r w:rsidR="007F1D2E" w:rsidRPr="007F1D2E">
          <w:rPr>
            <w:vanish/>
          </w:rPr>
          <w:fldChar w:fldCharType="separate"/>
        </w:r>
        <w:r w:rsidR="001C22B0">
          <w:rPr>
            <w:vanish/>
          </w:rPr>
          <w:t>228</w:t>
        </w:r>
        <w:r w:rsidR="007F1D2E" w:rsidRPr="007F1D2E">
          <w:rPr>
            <w:vanish/>
          </w:rPr>
          <w:fldChar w:fldCharType="end"/>
        </w:r>
      </w:hyperlink>
    </w:p>
    <w:p w14:paraId="3A384DBC" w14:textId="49C9FBB0" w:rsidR="007F1D2E" w:rsidRDefault="007F1D2E">
      <w:pPr>
        <w:pStyle w:val="TOC5"/>
        <w:rPr>
          <w:rFonts w:asciiTheme="minorHAnsi" w:eastAsiaTheme="minorEastAsia" w:hAnsiTheme="minorHAnsi" w:cstheme="minorBidi"/>
          <w:sz w:val="22"/>
          <w:szCs w:val="22"/>
          <w:lang w:eastAsia="en-AU"/>
        </w:rPr>
      </w:pPr>
      <w:r>
        <w:tab/>
      </w:r>
      <w:hyperlink w:anchor="_Toc99971686" w:history="1">
        <w:r w:rsidRPr="00D9216D">
          <w:t>214</w:t>
        </w:r>
        <w:r>
          <w:rPr>
            <w:rFonts w:asciiTheme="minorHAnsi" w:eastAsiaTheme="minorEastAsia" w:hAnsiTheme="minorHAnsi" w:cstheme="minorBidi"/>
            <w:sz w:val="22"/>
            <w:szCs w:val="22"/>
            <w:lang w:eastAsia="en-AU"/>
          </w:rPr>
          <w:tab/>
        </w:r>
        <w:r w:rsidRPr="00D9216D">
          <w:t>Application—div 13.1—rider of bicycle, animal and animal</w:t>
        </w:r>
        <w:r w:rsidRPr="00D9216D">
          <w:noBreakHyphen/>
          <w:t>drawn vehicle</w:t>
        </w:r>
        <w:r>
          <w:tab/>
        </w:r>
        <w:r>
          <w:fldChar w:fldCharType="begin"/>
        </w:r>
        <w:r>
          <w:instrText xml:space="preserve"> PAGEREF _Toc99971686 \h </w:instrText>
        </w:r>
        <w:r>
          <w:fldChar w:fldCharType="separate"/>
        </w:r>
        <w:r w:rsidR="001C22B0">
          <w:t>228</w:t>
        </w:r>
        <w:r>
          <w:fldChar w:fldCharType="end"/>
        </w:r>
      </w:hyperlink>
    </w:p>
    <w:p w14:paraId="1D0AFDA4" w14:textId="54E8A971" w:rsidR="007F1D2E" w:rsidRDefault="007F1D2E">
      <w:pPr>
        <w:pStyle w:val="TOC5"/>
        <w:rPr>
          <w:rFonts w:asciiTheme="minorHAnsi" w:eastAsiaTheme="minorEastAsia" w:hAnsiTheme="minorHAnsi" w:cstheme="minorBidi"/>
          <w:sz w:val="22"/>
          <w:szCs w:val="22"/>
          <w:lang w:eastAsia="en-AU"/>
        </w:rPr>
      </w:pPr>
      <w:r>
        <w:tab/>
      </w:r>
      <w:hyperlink w:anchor="_Toc99971687" w:history="1">
        <w:r w:rsidRPr="00D9216D">
          <w:t>215</w:t>
        </w:r>
        <w:r>
          <w:rPr>
            <w:rFonts w:asciiTheme="minorHAnsi" w:eastAsiaTheme="minorEastAsia" w:hAnsiTheme="minorHAnsi" w:cstheme="minorBidi"/>
            <w:sz w:val="22"/>
            <w:szCs w:val="22"/>
            <w:lang w:eastAsia="en-AU"/>
          </w:rPr>
          <w:tab/>
        </w:r>
        <w:r w:rsidRPr="00D9216D">
          <w:t>Using lights when driving at night or in hazardous weather conditions</w:t>
        </w:r>
        <w:r>
          <w:tab/>
        </w:r>
        <w:r>
          <w:fldChar w:fldCharType="begin"/>
        </w:r>
        <w:r>
          <w:instrText xml:space="preserve"> PAGEREF _Toc99971687 \h </w:instrText>
        </w:r>
        <w:r>
          <w:fldChar w:fldCharType="separate"/>
        </w:r>
        <w:r w:rsidR="001C22B0">
          <w:t>228</w:t>
        </w:r>
        <w:r>
          <w:fldChar w:fldCharType="end"/>
        </w:r>
      </w:hyperlink>
    </w:p>
    <w:p w14:paraId="49B135F9" w14:textId="547DDE7B" w:rsidR="007F1D2E" w:rsidRDefault="007F1D2E">
      <w:pPr>
        <w:pStyle w:val="TOC5"/>
        <w:rPr>
          <w:rFonts w:asciiTheme="minorHAnsi" w:eastAsiaTheme="minorEastAsia" w:hAnsiTheme="minorHAnsi" w:cstheme="minorBidi"/>
          <w:sz w:val="22"/>
          <w:szCs w:val="22"/>
          <w:lang w:eastAsia="en-AU"/>
        </w:rPr>
      </w:pPr>
      <w:r>
        <w:tab/>
      </w:r>
      <w:hyperlink w:anchor="_Toc99971688" w:history="1">
        <w:r w:rsidRPr="00D9216D">
          <w:t>216</w:t>
        </w:r>
        <w:r>
          <w:rPr>
            <w:rFonts w:asciiTheme="minorHAnsi" w:eastAsiaTheme="minorEastAsia" w:hAnsiTheme="minorHAnsi" w:cstheme="minorBidi"/>
            <w:sz w:val="22"/>
            <w:szCs w:val="22"/>
            <w:lang w:eastAsia="en-AU"/>
          </w:rPr>
          <w:tab/>
        </w:r>
        <w:r w:rsidRPr="00D9216D">
          <w:t>Towing vehicle at night or in hazardous weather conditions</w:t>
        </w:r>
        <w:r>
          <w:tab/>
        </w:r>
        <w:r>
          <w:fldChar w:fldCharType="begin"/>
        </w:r>
        <w:r>
          <w:instrText xml:space="preserve"> PAGEREF _Toc99971688 \h </w:instrText>
        </w:r>
        <w:r>
          <w:fldChar w:fldCharType="separate"/>
        </w:r>
        <w:r w:rsidR="001C22B0">
          <w:t>229</w:t>
        </w:r>
        <w:r>
          <w:fldChar w:fldCharType="end"/>
        </w:r>
      </w:hyperlink>
    </w:p>
    <w:p w14:paraId="2E70708B" w14:textId="0323E887" w:rsidR="007F1D2E" w:rsidRDefault="007F1D2E">
      <w:pPr>
        <w:pStyle w:val="TOC5"/>
        <w:rPr>
          <w:rFonts w:asciiTheme="minorHAnsi" w:eastAsiaTheme="minorEastAsia" w:hAnsiTheme="minorHAnsi" w:cstheme="minorBidi"/>
          <w:sz w:val="22"/>
          <w:szCs w:val="22"/>
          <w:lang w:eastAsia="en-AU"/>
        </w:rPr>
      </w:pPr>
      <w:r>
        <w:tab/>
      </w:r>
      <w:hyperlink w:anchor="_Toc99971689" w:history="1">
        <w:r w:rsidRPr="00D9216D">
          <w:t>217</w:t>
        </w:r>
        <w:r>
          <w:rPr>
            <w:rFonts w:asciiTheme="minorHAnsi" w:eastAsiaTheme="minorEastAsia" w:hAnsiTheme="minorHAnsi" w:cstheme="minorBidi"/>
            <w:sz w:val="22"/>
            <w:szCs w:val="22"/>
            <w:lang w:eastAsia="en-AU"/>
          </w:rPr>
          <w:tab/>
        </w:r>
        <w:r w:rsidRPr="00D9216D">
          <w:t>Using fog lights</w:t>
        </w:r>
        <w:r>
          <w:tab/>
        </w:r>
        <w:r>
          <w:fldChar w:fldCharType="begin"/>
        </w:r>
        <w:r>
          <w:instrText xml:space="preserve"> PAGEREF _Toc99971689 \h </w:instrText>
        </w:r>
        <w:r>
          <w:fldChar w:fldCharType="separate"/>
        </w:r>
        <w:r w:rsidR="001C22B0">
          <w:t>230</w:t>
        </w:r>
        <w:r>
          <w:fldChar w:fldCharType="end"/>
        </w:r>
      </w:hyperlink>
    </w:p>
    <w:p w14:paraId="2A9A4B3B" w14:textId="14780408" w:rsidR="007F1D2E" w:rsidRDefault="007F1D2E">
      <w:pPr>
        <w:pStyle w:val="TOC5"/>
        <w:rPr>
          <w:rFonts w:asciiTheme="minorHAnsi" w:eastAsiaTheme="minorEastAsia" w:hAnsiTheme="minorHAnsi" w:cstheme="minorBidi"/>
          <w:sz w:val="22"/>
          <w:szCs w:val="22"/>
          <w:lang w:eastAsia="en-AU"/>
        </w:rPr>
      </w:pPr>
      <w:r>
        <w:tab/>
      </w:r>
      <w:hyperlink w:anchor="_Toc99971690" w:history="1">
        <w:r w:rsidRPr="00D9216D">
          <w:t>218</w:t>
        </w:r>
        <w:r>
          <w:rPr>
            <w:rFonts w:asciiTheme="minorHAnsi" w:eastAsiaTheme="minorEastAsia" w:hAnsiTheme="minorHAnsi" w:cstheme="minorBidi"/>
            <w:sz w:val="22"/>
            <w:szCs w:val="22"/>
            <w:lang w:eastAsia="en-AU"/>
          </w:rPr>
          <w:tab/>
        </w:r>
        <w:r w:rsidRPr="00D9216D">
          <w:t>Using headlights on high</w:t>
        </w:r>
        <w:r w:rsidRPr="00D9216D">
          <w:noBreakHyphen/>
          <w:t>beam</w:t>
        </w:r>
        <w:r>
          <w:tab/>
        </w:r>
        <w:r>
          <w:fldChar w:fldCharType="begin"/>
        </w:r>
        <w:r>
          <w:instrText xml:space="preserve"> PAGEREF _Toc99971690 \h </w:instrText>
        </w:r>
        <w:r>
          <w:fldChar w:fldCharType="separate"/>
        </w:r>
        <w:r w:rsidR="001C22B0">
          <w:t>231</w:t>
        </w:r>
        <w:r>
          <w:fldChar w:fldCharType="end"/>
        </w:r>
      </w:hyperlink>
    </w:p>
    <w:p w14:paraId="7C44DBE4" w14:textId="1B1387AC" w:rsidR="007F1D2E" w:rsidRDefault="007F1D2E">
      <w:pPr>
        <w:pStyle w:val="TOC5"/>
        <w:rPr>
          <w:rFonts w:asciiTheme="minorHAnsi" w:eastAsiaTheme="minorEastAsia" w:hAnsiTheme="minorHAnsi" w:cstheme="minorBidi"/>
          <w:sz w:val="22"/>
          <w:szCs w:val="22"/>
          <w:lang w:eastAsia="en-AU"/>
        </w:rPr>
      </w:pPr>
      <w:r>
        <w:tab/>
      </w:r>
      <w:hyperlink w:anchor="_Toc99971691" w:history="1">
        <w:r w:rsidRPr="00D9216D">
          <w:t>219</w:t>
        </w:r>
        <w:r>
          <w:rPr>
            <w:rFonts w:asciiTheme="minorHAnsi" w:eastAsiaTheme="minorEastAsia" w:hAnsiTheme="minorHAnsi" w:cstheme="minorBidi"/>
            <w:sz w:val="22"/>
            <w:szCs w:val="22"/>
            <w:lang w:eastAsia="en-AU"/>
          </w:rPr>
          <w:tab/>
        </w:r>
        <w:r w:rsidRPr="00D9216D">
          <w:t>Lights not to be used to dazzle other road user</w:t>
        </w:r>
        <w:r>
          <w:tab/>
        </w:r>
        <w:r>
          <w:fldChar w:fldCharType="begin"/>
        </w:r>
        <w:r>
          <w:instrText xml:space="preserve"> PAGEREF _Toc99971691 \h </w:instrText>
        </w:r>
        <w:r>
          <w:fldChar w:fldCharType="separate"/>
        </w:r>
        <w:r w:rsidR="001C22B0">
          <w:t>231</w:t>
        </w:r>
        <w:r>
          <w:fldChar w:fldCharType="end"/>
        </w:r>
      </w:hyperlink>
    </w:p>
    <w:p w14:paraId="78B4A246" w14:textId="204DFC34" w:rsidR="007F1D2E" w:rsidRDefault="007F1D2E">
      <w:pPr>
        <w:pStyle w:val="TOC5"/>
        <w:rPr>
          <w:rFonts w:asciiTheme="minorHAnsi" w:eastAsiaTheme="minorEastAsia" w:hAnsiTheme="minorHAnsi" w:cstheme="minorBidi"/>
          <w:sz w:val="22"/>
          <w:szCs w:val="22"/>
          <w:lang w:eastAsia="en-AU"/>
        </w:rPr>
      </w:pPr>
      <w:r>
        <w:tab/>
      </w:r>
      <w:hyperlink w:anchor="_Toc99971692" w:history="1">
        <w:r w:rsidRPr="00D9216D">
          <w:t>220</w:t>
        </w:r>
        <w:r>
          <w:rPr>
            <w:rFonts w:asciiTheme="minorHAnsi" w:eastAsiaTheme="minorEastAsia" w:hAnsiTheme="minorHAnsi" w:cstheme="minorBidi"/>
            <w:sz w:val="22"/>
            <w:szCs w:val="22"/>
            <w:lang w:eastAsia="en-AU"/>
          </w:rPr>
          <w:tab/>
        </w:r>
        <w:r w:rsidRPr="00D9216D">
          <w:t>Using lights on vehicle that is stopped</w:t>
        </w:r>
        <w:r>
          <w:tab/>
        </w:r>
        <w:r>
          <w:fldChar w:fldCharType="begin"/>
        </w:r>
        <w:r>
          <w:instrText xml:space="preserve"> PAGEREF _Toc99971692 \h </w:instrText>
        </w:r>
        <w:r>
          <w:fldChar w:fldCharType="separate"/>
        </w:r>
        <w:r w:rsidR="001C22B0">
          <w:t>232</w:t>
        </w:r>
        <w:r>
          <w:fldChar w:fldCharType="end"/>
        </w:r>
      </w:hyperlink>
    </w:p>
    <w:p w14:paraId="44C25FB9" w14:textId="5B744EA5" w:rsidR="007F1D2E" w:rsidRDefault="007F1D2E">
      <w:pPr>
        <w:pStyle w:val="TOC5"/>
        <w:rPr>
          <w:rFonts w:asciiTheme="minorHAnsi" w:eastAsiaTheme="minorEastAsia" w:hAnsiTheme="minorHAnsi" w:cstheme="minorBidi"/>
          <w:sz w:val="22"/>
          <w:szCs w:val="22"/>
          <w:lang w:eastAsia="en-AU"/>
        </w:rPr>
      </w:pPr>
      <w:r>
        <w:tab/>
      </w:r>
      <w:hyperlink w:anchor="_Toc99971693" w:history="1">
        <w:r w:rsidRPr="00D9216D">
          <w:t>221</w:t>
        </w:r>
        <w:r>
          <w:rPr>
            <w:rFonts w:asciiTheme="minorHAnsi" w:eastAsiaTheme="minorEastAsia" w:hAnsiTheme="minorHAnsi" w:cstheme="minorBidi"/>
            <w:sz w:val="22"/>
            <w:szCs w:val="22"/>
            <w:lang w:eastAsia="en-AU"/>
          </w:rPr>
          <w:tab/>
        </w:r>
        <w:r w:rsidRPr="00D9216D">
          <w:t>Using hazard warning lights</w:t>
        </w:r>
        <w:r>
          <w:tab/>
        </w:r>
        <w:r>
          <w:fldChar w:fldCharType="begin"/>
        </w:r>
        <w:r>
          <w:instrText xml:space="preserve"> PAGEREF _Toc99971693 \h </w:instrText>
        </w:r>
        <w:r>
          <w:fldChar w:fldCharType="separate"/>
        </w:r>
        <w:r w:rsidR="001C22B0">
          <w:t>232</w:t>
        </w:r>
        <w:r>
          <w:fldChar w:fldCharType="end"/>
        </w:r>
      </w:hyperlink>
    </w:p>
    <w:p w14:paraId="6FDF25A1" w14:textId="7E614E79" w:rsidR="007F1D2E" w:rsidRDefault="007F1D2E">
      <w:pPr>
        <w:pStyle w:val="TOC5"/>
        <w:rPr>
          <w:rFonts w:asciiTheme="minorHAnsi" w:eastAsiaTheme="minorEastAsia" w:hAnsiTheme="minorHAnsi" w:cstheme="minorBidi"/>
          <w:sz w:val="22"/>
          <w:szCs w:val="22"/>
          <w:lang w:eastAsia="en-AU"/>
        </w:rPr>
      </w:pPr>
      <w:r>
        <w:tab/>
      </w:r>
      <w:hyperlink w:anchor="_Toc99971694" w:history="1">
        <w:r w:rsidRPr="00D9216D">
          <w:t>222</w:t>
        </w:r>
        <w:r>
          <w:rPr>
            <w:rFonts w:asciiTheme="minorHAnsi" w:eastAsiaTheme="minorEastAsia" w:hAnsiTheme="minorHAnsi" w:cstheme="minorBidi"/>
            <w:sz w:val="22"/>
            <w:szCs w:val="22"/>
            <w:lang w:eastAsia="en-AU"/>
          </w:rPr>
          <w:tab/>
        </w:r>
        <w:r w:rsidRPr="00D9216D">
          <w:t>Using warning lights on bus carrying children</w:t>
        </w:r>
        <w:r>
          <w:tab/>
        </w:r>
        <w:r>
          <w:fldChar w:fldCharType="begin"/>
        </w:r>
        <w:r>
          <w:instrText xml:space="preserve"> PAGEREF _Toc99971694 \h </w:instrText>
        </w:r>
        <w:r>
          <w:fldChar w:fldCharType="separate"/>
        </w:r>
        <w:r w:rsidR="001C22B0">
          <w:t>233</w:t>
        </w:r>
        <w:r>
          <w:fldChar w:fldCharType="end"/>
        </w:r>
      </w:hyperlink>
    </w:p>
    <w:p w14:paraId="5EB38121" w14:textId="3B7D80AC" w:rsidR="007F1D2E" w:rsidRDefault="007F1D2E">
      <w:pPr>
        <w:pStyle w:val="TOC5"/>
        <w:rPr>
          <w:rFonts w:asciiTheme="minorHAnsi" w:eastAsiaTheme="minorEastAsia" w:hAnsiTheme="minorHAnsi" w:cstheme="minorBidi"/>
          <w:sz w:val="22"/>
          <w:szCs w:val="22"/>
          <w:lang w:eastAsia="en-AU"/>
        </w:rPr>
      </w:pPr>
      <w:r>
        <w:tab/>
      </w:r>
      <w:hyperlink w:anchor="_Toc99971695" w:history="1">
        <w:r w:rsidRPr="00D9216D">
          <w:t>222A</w:t>
        </w:r>
        <w:r>
          <w:rPr>
            <w:rFonts w:asciiTheme="minorHAnsi" w:eastAsiaTheme="minorEastAsia" w:hAnsiTheme="minorHAnsi" w:cstheme="minorBidi"/>
            <w:sz w:val="22"/>
            <w:szCs w:val="22"/>
            <w:lang w:eastAsia="en-AU"/>
          </w:rPr>
          <w:tab/>
        </w:r>
        <w:r w:rsidRPr="00D9216D">
          <w:t>Lights on motor vehicle generally</w:t>
        </w:r>
        <w:r>
          <w:tab/>
        </w:r>
        <w:r>
          <w:fldChar w:fldCharType="begin"/>
        </w:r>
        <w:r>
          <w:instrText xml:space="preserve"> PAGEREF _Toc99971695 \h </w:instrText>
        </w:r>
        <w:r>
          <w:fldChar w:fldCharType="separate"/>
        </w:r>
        <w:r w:rsidR="001C22B0">
          <w:t>234</w:t>
        </w:r>
        <w:r>
          <w:fldChar w:fldCharType="end"/>
        </w:r>
      </w:hyperlink>
    </w:p>
    <w:p w14:paraId="276DC1B5" w14:textId="6EAC591E" w:rsidR="007F1D2E" w:rsidRDefault="007F1D2E">
      <w:pPr>
        <w:pStyle w:val="TOC5"/>
        <w:rPr>
          <w:rFonts w:asciiTheme="minorHAnsi" w:eastAsiaTheme="minorEastAsia" w:hAnsiTheme="minorHAnsi" w:cstheme="minorBidi"/>
          <w:sz w:val="22"/>
          <w:szCs w:val="22"/>
          <w:lang w:eastAsia="en-AU"/>
        </w:rPr>
      </w:pPr>
      <w:r>
        <w:tab/>
      </w:r>
      <w:hyperlink w:anchor="_Toc99971696" w:history="1">
        <w:r w:rsidRPr="00D9216D">
          <w:t>222B</w:t>
        </w:r>
        <w:r>
          <w:rPr>
            <w:rFonts w:asciiTheme="minorHAnsi" w:eastAsiaTheme="minorEastAsia" w:hAnsiTheme="minorHAnsi" w:cstheme="minorBidi"/>
            <w:sz w:val="22"/>
            <w:szCs w:val="22"/>
            <w:lang w:eastAsia="en-AU"/>
          </w:rPr>
          <w:tab/>
        </w:r>
        <w:r w:rsidRPr="00D9216D">
          <w:t>Use of do not overtake turning vehicle</w:t>
        </w:r>
        <w:r w:rsidRPr="00D9216D">
          <w:rPr>
            <w:i/>
          </w:rPr>
          <w:t xml:space="preserve"> </w:t>
        </w:r>
        <w:r w:rsidRPr="00D9216D">
          <w:t>sign</w:t>
        </w:r>
        <w:r>
          <w:tab/>
        </w:r>
        <w:r>
          <w:fldChar w:fldCharType="begin"/>
        </w:r>
        <w:r>
          <w:instrText xml:space="preserve"> PAGEREF _Toc99971696 \h </w:instrText>
        </w:r>
        <w:r>
          <w:fldChar w:fldCharType="separate"/>
        </w:r>
        <w:r w:rsidR="001C22B0">
          <w:t>235</w:t>
        </w:r>
        <w:r>
          <w:fldChar w:fldCharType="end"/>
        </w:r>
      </w:hyperlink>
    </w:p>
    <w:p w14:paraId="38ACF3C1" w14:textId="50F2BE7E" w:rsidR="007F1D2E" w:rsidRDefault="005E1E6F">
      <w:pPr>
        <w:pStyle w:val="TOC3"/>
        <w:rPr>
          <w:rFonts w:asciiTheme="minorHAnsi" w:eastAsiaTheme="minorEastAsia" w:hAnsiTheme="minorHAnsi" w:cstheme="minorBidi"/>
          <w:b w:val="0"/>
          <w:sz w:val="22"/>
          <w:szCs w:val="22"/>
          <w:lang w:eastAsia="en-AU"/>
        </w:rPr>
      </w:pPr>
      <w:hyperlink w:anchor="_Toc99971697" w:history="1">
        <w:r w:rsidR="007F1D2E" w:rsidRPr="00D9216D">
          <w:t>Division 13.2</w:t>
        </w:r>
        <w:r w:rsidR="007F1D2E">
          <w:rPr>
            <w:rFonts w:asciiTheme="minorHAnsi" w:eastAsiaTheme="minorEastAsia" w:hAnsiTheme="minorHAnsi" w:cstheme="minorBidi"/>
            <w:b w:val="0"/>
            <w:sz w:val="22"/>
            <w:szCs w:val="22"/>
            <w:lang w:eastAsia="en-AU"/>
          </w:rPr>
          <w:tab/>
        </w:r>
        <w:r w:rsidR="007F1D2E" w:rsidRPr="00D9216D">
          <w:t>Lights on animal</w:t>
        </w:r>
        <w:r w:rsidR="007F1D2E" w:rsidRPr="00D9216D">
          <w:noBreakHyphen/>
          <w:t>drawn vehicles</w:t>
        </w:r>
        <w:r w:rsidR="007F1D2E" w:rsidRPr="007F1D2E">
          <w:rPr>
            <w:vanish/>
          </w:rPr>
          <w:tab/>
        </w:r>
        <w:r w:rsidR="007F1D2E" w:rsidRPr="007F1D2E">
          <w:rPr>
            <w:vanish/>
          </w:rPr>
          <w:fldChar w:fldCharType="begin"/>
        </w:r>
        <w:r w:rsidR="007F1D2E" w:rsidRPr="007F1D2E">
          <w:rPr>
            <w:vanish/>
          </w:rPr>
          <w:instrText xml:space="preserve"> PAGEREF _Toc99971697 \h </w:instrText>
        </w:r>
        <w:r w:rsidR="007F1D2E" w:rsidRPr="007F1D2E">
          <w:rPr>
            <w:vanish/>
          </w:rPr>
        </w:r>
        <w:r w:rsidR="007F1D2E" w:rsidRPr="007F1D2E">
          <w:rPr>
            <w:vanish/>
          </w:rPr>
          <w:fldChar w:fldCharType="separate"/>
        </w:r>
        <w:r w:rsidR="001C22B0">
          <w:rPr>
            <w:vanish/>
          </w:rPr>
          <w:t>235</w:t>
        </w:r>
        <w:r w:rsidR="007F1D2E" w:rsidRPr="007F1D2E">
          <w:rPr>
            <w:vanish/>
          </w:rPr>
          <w:fldChar w:fldCharType="end"/>
        </w:r>
      </w:hyperlink>
    </w:p>
    <w:p w14:paraId="5E0FF307" w14:textId="2A79E9D6" w:rsidR="007F1D2E" w:rsidRDefault="007F1D2E">
      <w:pPr>
        <w:pStyle w:val="TOC5"/>
        <w:rPr>
          <w:rFonts w:asciiTheme="minorHAnsi" w:eastAsiaTheme="minorEastAsia" w:hAnsiTheme="minorHAnsi" w:cstheme="minorBidi"/>
          <w:sz w:val="22"/>
          <w:szCs w:val="22"/>
          <w:lang w:eastAsia="en-AU"/>
        </w:rPr>
      </w:pPr>
      <w:r>
        <w:tab/>
      </w:r>
      <w:hyperlink w:anchor="_Toc99971698" w:history="1">
        <w:r w:rsidRPr="00D9216D">
          <w:t>223</w:t>
        </w:r>
        <w:r>
          <w:rPr>
            <w:rFonts w:asciiTheme="minorHAnsi" w:eastAsiaTheme="minorEastAsia" w:hAnsiTheme="minorHAnsi" w:cstheme="minorBidi"/>
            <w:sz w:val="22"/>
            <w:szCs w:val="22"/>
            <w:lang w:eastAsia="en-AU"/>
          </w:rPr>
          <w:tab/>
        </w:r>
        <w:r w:rsidRPr="00D9216D">
          <w:t>Using lights when riding animal</w:t>
        </w:r>
        <w:r w:rsidRPr="00D9216D">
          <w:noBreakHyphen/>
          <w:t>drawn vehicle at night or in hazardous weather conditions</w:t>
        </w:r>
        <w:r>
          <w:tab/>
        </w:r>
        <w:r>
          <w:fldChar w:fldCharType="begin"/>
        </w:r>
        <w:r>
          <w:instrText xml:space="preserve"> PAGEREF _Toc99971698 \h </w:instrText>
        </w:r>
        <w:r>
          <w:fldChar w:fldCharType="separate"/>
        </w:r>
        <w:r w:rsidR="001C22B0">
          <w:t>235</w:t>
        </w:r>
        <w:r>
          <w:fldChar w:fldCharType="end"/>
        </w:r>
      </w:hyperlink>
    </w:p>
    <w:p w14:paraId="24EB2B10" w14:textId="7FAA5C3D" w:rsidR="007F1D2E" w:rsidRDefault="005E1E6F">
      <w:pPr>
        <w:pStyle w:val="TOC3"/>
        <w:rPr>
          <w:rFonts w:asciiTheme="minorHAnsi" w:eastAsiaTheme="minorEastAsia" w:hAnsiTheme="minorHAnsi" w:cstheme="minorBidi"/>
          <w:b w:val="0"/>
          <w:sz w:val="22"/>
          <w:szCs w:val="22"/>
          <w:lang w:eastAsia="en-AU"/>
        </w:rPr>
      </w:pPr>
      <w:hyperlink w:anchor="_Toc99971699" w:history="1">
        <w:r w:rsidR="007F1D2E" w:rsidRPr="00D9216D">
          <w:t>Division 13.3</w:t>
        </w:r>
        <w:r w:rsidR="007F1D2E">
          <w:rPr>
            <w:rFonts w:asciiTheme="minorHAnsi" w:eastAsiaTheme="minorEastAsia" w:hAnsiTheme="minorHAnsi" w:cstheme="minorBidi"/>
            <w:b w:val="0"/>
            <w:sz w:val="22"/>
            <w:szCs w:val="22"/>
            <w:lang w:eastAsia="en-AU"/>
          </w:rPr>
          <w:tab/>
        </w:r>
        <w:r w:rsidR="007F1D2E" w:rsidRPr="00D9216D">
          <w:t>Horns and radar detectors</w:t>
        </w:r>
        <w:r w:rsidR="007F1D2E" w:rsidRPr="007F1D2E">
          <w:rPr>
            <w:vanish/>
          </w:rPr>
          <w:tab/>
        </w:r>
        <w:r w:rsidR="007F1D2E" w:rsidRPr="007F1D2E">
          <w:rPr>
            <w:vanish/>
          </w:rPr>
          <w:fldChar w:fldCharType="begin"/>
        </w:r>
        <w:r w:rsidR="007F1D2E" w:rsidRPr="007F1D2E">
          <w:rPr>
            <w:vanish/>
          </w:rPr>
          <w:instrText xml:space="preserve"> PAGEREF _Toc99971699 \h </w:instrText>
        </w:r>
        <w:r w:rsidR="007F1D2E" w:rsidRPr="007F1D2E">
          <w:rPr>
            <w:vanish/>
          </w:rPr>
        </w:r>
        <w:r w:rsidR="007F1D2E" w:rsidRPr="007F1D2E">
          <w:rPr>
            <w:vanish/>
          </w:rPr>
          <w:fldChar w:fldCharType="separate"/>
        </w:r>
        <w:r w:rsidR="001C22B0">
          <w:rPr>
            <w:vanish/>
          </w:rPr>
          <w:t>236</w:t>
        </w:r>
        <w:r w:rsidR="007F1D2E" w:rsidRPr="007F1D2E">
          <w:rPr>
            <w:vanish/>
          </w:rPr>
          <w:fldChar w:fldCharType="end"/>
        </w:r>
      </w:hyperlink>
    </w:p>
    <w:p w14:paraId="6CDFBE48" w14:textId="0CCF18AC" w:rsidR="007F1D2E" w:rsidRDefault="007F1D2E">
      <w:pPr>
        <w:pStyle w:val="TOC5"/>
        <w:rPr>
          <w:rFonts w:asciiTheme="minorHAnsi" w:eastAsiaTheme="minorEastAsia" w:hAnsiTheme="minorHAnsi" w:cstheme="minorBidi"/>
          <w:sz w:val="22"/>
          <w:szCs w:val="22"/>
          <w:lang w:eastAsia="en-AU"/>
        </w:rPr>
      </w:pPr>
      <w:r>
        <w:tab/>
      </w:r>
      <w:hyperlink w:anchor="_Toc99971700" w:history="1">
        <w:r w:rsidRPr="00D9216D">
          <w:t>224</w:t>
        </w:r>
        <w:r>
          <w:rPr>
            <w:rFonts w:asciiTheme="minorHAnsi" w:eastAsiaTheme="minorEastAsia" w:hAnsiTheme="minorHAnsi" w:cstheme="minorBidi"/>
            <w:sz w:val="22"/>
            <w:szCs w:val="22"/>
            <w:lang w:eastAsia="en-AU"/>
          </w:rPr>
          <w:tab/>
        </w:r>
        <w:r w:rsidRPr="00D9216D">
          <w:t>Using horn or similar warning device</w:t>
        </w:r>
        <w:r>
          <w:tab/>
        </w:r>
        <w:r>
          <w:fldChar w:fldCharType="begin"/>
        </w:r>
        <w:r>
          <w:instrText xml:space="preserve"> PAGEREF _Toc99971700 \h </w:instrText>
        </w:r>
        <w:r>
          <w:fldChar w:fldCharType="separate"/>
        </w:r>
        <w:r w:rsidR="001C22B0">
          <w:t>236</w:t>
        </w:r>
        <w:r>
          <w:fldChar w:fldCharType="end"/>
        </w:r>
      </w:hyperlink>
    </w:p>
    <w:p w14:paraId="5E93B635" w14:textId="7737A1AC" w:rsidR="007F1D2E" w:rsidRDefault="005E1E6F">
      <w:pPr>
        <w:pStyle w:val="TOC3"/>
        <w:rPr>
          <w:rFonts w:asciiTheme="minorHAnsi" w:eastAsiaTheme="minorEastAsia" w:hAnsiTheme="minorHAnsi" w:cstheme="minorBidi"/>
          <w:b w:val="0"/>
          <w:sz w:val="22"/>
          <w:szCs w:val="22"/>
          <w:lang w:eastAsia="en-AU"/>
        </w:rPr>
      </w:pPr>
      <w:hyperlink w:anchor="_Toc99971701" w:history="1">
        <w:r w:rsidR="007F1D2E" w:rsidRPr="00D9216D">
          <w:t>Division 13.4</w:t>
        </w:r>
        <w:r w:rsidR="007F1D2E">
          <w:rPr>
            <w:rFonts w:asciiTheme="minorHAnsi" w:eastAsiaTheme="minorEastAsia" w:hAnsiTheme="minorHAnsi" w:cstheme="minorBidi"/>
            <w:b w:val="0"/>
            <w:sz w:val="22"/>
            <w:szCs w:val="22"/>
            <w:lang w:eastAsia="en-AU"/>
          </w:rPr>
          <w:tab/>
        </w:r>
        <w:r w:rsidR="007F1D2E" w:rsidRPr="00D9216D">
          <w:t>Portable warning triangles for heavy vehicles</w:t>
        </w:r>
        <w:r w:rsidR="007F1D2E" w:rsidRPr="007F1D2E">
          <w:rPr>
            <w:vanish/>
          </w:rPr>
          <w:tab/>
        </w:r>
        <w:r w:rsidR="007F1D2E" w:rsidRPr="007F1D2E">
          <w:rPr>
            <w:vanish/>
          </w:rPr>
          <w:fldChar w:fldCharType="begin"/>
        </w:r>
        <w:r w:rsidR="007F1D2E" w:rsidRPr="007F1D2E">
          <w:rPr>
            <w:vanish/>
          </w:rPr>
          <w:instrText xml:space="preserve"> PAGEREF _Toc99971701 \h </w:instrText>
        </w:r>
        <w:r w:rsidR="007F1D2E" w:rsidRPr="007F1D2E">
          <w:rPr>
            <w:vanish/>
          </w:rPr>
        </w:r>
        <w:r w:rsidR="007F1D2E" w:rsidRPr="007F1D2E">
          <w:rPr>
            <w:vanish/>
          </w:rPr>
          <w:fldChar w:fldCharType="separate"/>
        </w:r>
        <w:r w:rsidR="001C22B0">
          <w:rPr>
            <w:vanish/>
          </w:rPr>
          <w:t>236</w:t>
        </w:r>
        <w:r w:rsidR="007F1D2E" w:rsidRPr="007F1D2E">
          <w:rPr>
            <w:vanish/>
          </w:rPr>
          <w:fldChar w:fldCharType="end"/>
        </w:r>
      </w:hyperlink>
    </w:p>
    <w:p w14:paraId="63C1F860" w14:textId="2BDF9AE7" w:rsidR="007F1D2E" w:rsidRDefault="007F1D2E">
      <w:pPr>
        <w:pStyle w:val="TOC5"/>
        <w:rPr>
          <w:rFonts w:asciiTheme="minorHAnsi" w:eastAsiaTheme="minorEastAsia" w:hAnsiTheme="minorHAnsi" w:cstheme="minorBidi"/>
          <w:sz w:val="22"/>
          <w:szCs w:val="22"/>
          <w:lang w:eastAsia="en-AU"/>
        </w:rPr>
      </w:pPr>
      <w:r>
        <w:tab/>
      </w:r>
      <w:hyperlink w:anchor="_Toc99971702" w:history="1">
        <w:r w:rsidRPr="00D9216D">
          <w:t>226</w:t>
        </w:r>
        <w:r>
          <w:rPr>
            <w:rFonts w:asciiTheme="minorHAnsi" w:eastAsiaTheme="minorEastAsia" w:hAnsiTheme="minorHAnsi" w:cstheme="minorBidi"/>
            <w:sz w:val="22"/>
            <w:szCs w:val="22"/>
            <w:lang w:eastAsia="en-AU"/>
          </w:rPr>
          <w:tab/>
        </w:r>
        <w:r w:rsidRPr="00D9216D">
          <w:t>Heavy vehicle to be equipped with portable warning triangles</w:t>
        </w:r>
        <w:r>
          <w:tab/>
        </w:r>
        <w:r>
          <w:fldChar w:fldCharType="begin"/>
        </w:r>
        <w:r>
          <w:instrText xml:space="preserve"> PAGEREF _Toc99971702 \h </w:instrText>
        </w:r>
        <w:r>
          <w:fldChar w:fldCharType="separate"/>
        </w:r>
        <w:r w:rsidR="001C22B0">
          <w:t>236</w:t>
        </w:r>
        <w:r>
          <w:fldChar w:fldCharType="end"/>
        </w:r>
      </w:hyperlink>
    </w:p>
    <w:p w14:paraId="23627503" w14:textId="78CAE4D2" w:rsidR="007F1D2E" w:rsidRDefault="007F1D2E">
      <w:pPr>
        <w:pStyle w:val="TOC5"/>
        <w:rPr>
          <w:rFonts w:asciiTheme="minorHAnsi" w:eastAsiaTheme="minorEastAsia" w:hAnsiTheme="minorHAnsi" w:cstheme="minorBidi"/>
          <w:sz w:val="22"/>
          <w:szCs w:val="22"/>
          <w:lang w:eastAsia="en-AU"/>
        </w:rPr>
      </w:pPr>
      <w:r>
        <w:tab/>
      </w:r>
      <w:hyperlink w:anchor="_Toc99971703" w:history="1">
        <w:r w:rsidRPr="00D9216D">
          <w:t>227</w:t>
        </w:r>
        <w:r>
          <w:rPr>
            <w:rFonts w:asciiTheme="minorHAnsi" w:eastAsiaTheme="minorEastAsia" w:hAnsiTheme="minorHAnsi" w:cstheme="minorBidi"/>
            <w:sz w:val="22"/>
            <w:szCs w:val="22"/>
            <w:lang w:eastAsia="en-AU"/>
          </w:rPr>
          <w:tab/>
        </w:r>
        <w:r w:rsidRPr="00D9216D">
          <w:t>Using portable warning triangles</w:t>
        </w:r>
        <w:r>
          <w:tab/>
        </w:r>
        <w:r>
          <w:fldChar w:fldCharType="begin"/>
        </w:r>
        <w:r>
          <w:instrText xml:space="preserve"> PAGEREF _Toc99971703 \h </w:instrText>
        </w:r>
        <w:r>
          <w:fldChar w:fldCharType="separate"/>
        </w:r>
        <w:r w:rsidR="001C22B0">
          <w:t>237</w:t>
        </w:r>
        <w:r>
          <w:fldChar w:fldCharType="end"/>
        </w:r>
      </w:hyperlink>
    </w:p>
    <w:p w14:paraId="132FAA6A" w14:textId="2301B98C" w:rsidR="007F1D2E" w:rsidRDefault="005E1E6F">
      <w:pPr>
        <w:pStyle w:val="TOC2"/>
        <w:rPr>
          <w:rFonts w:asciiTheme="minorHAnsi" w:eastAsiaTheme="minorEastAsia" w:hAnsiTheme="minorHAnsi" w:cstheme="minorBidi"/>
          <w:b w:val="0"/>
          <w:sz w:val="22"/>
          <w:szCs w:val="22"/>
          <w:lang w:eastAsia="en-AU"/>
        </w:rPr>
      </w:pPr>
      <w:hyperlink w:anchor="_Toc99971704" w:history="1">
        <w:r w:rsidR="007F1D2E" w:rsidRPr="00D9216D">
          <w:t>Part 14</w:t>
        </w:r>
        <w:r w:rsidR="007F1D2E">
          <w:rPr>
            <w:rFonts w:asciiTheme="minorHAnsi" w:eastAsiaTheme="minorEastAsia" w:hAnsiTheme="minorHAnsi" w:cstheme="minorBidi"/>
            <w:b w:val="0"/>
            <w:sz w:val="22"/>
            <w:szCs w:val="22"/>
            <w:lang w:eastAsia="en-AU"/>
          </w:rPr>
          <w:tab/>
        </w:r>
        <w:r w:rsidR="007F1D2E" w:rsidRPr="00D9216D">
          <w:t>Rules for pedestrians</w:t>
        </w:r>
        <w:r w:rsidR="007F1D2E" w:rsidRPr="007F1D2E">
          <w:rPr>
            <w:vanish/>
          </w:rPr>
          <w:tab/>
        </w:r>
        <w:r w:rsidR="007F1D2E" w:rsidRPr="007F1D2E">
          <w:rPr>
            <w:vanish/>
          </w:rPr>
          <w:fldChar w:fldCharType="begin"/>
        </w:r>
        <w:r w:rsidR="007F1D2E" w:rsidRPr="007F1D2E">
          <w:rPr>
            <w:vanish/>
          </w:rPr>
          <w:instrText xml:space="preserve"> PAGEREF _Toc99971704 \h </w:instrText>
        </w:r>
        <w:r w:rsidR="007F1D2E" w:rsidRPr="007F1D2E">
          <w:rPr>
            <w:vanish/>
          </w:rPr>
        </w:r>
        <w:r w:rsidR="007F1D2E" w:rsidRPr="007F1D2E">
          <w:rPr>
            <w:vanish/>
          </w:rPr>
          <w:fldChar w:fldCharType="separate"/>
        </w:r>
        <w:r w:rsidR="001C22B0">
          <w:rPr>
            <w:vanish/>
          </w:rPr>
          <w:t>239</w:t>
        </w:r>
        <w:r w:rsidR="007F1D2E" w:rsidRPr="007F1D2E">
          <w:rPr>
            <w:vanish/>
          </w:rPr>
          <w:fldChar w:fldCharType="end"/>
        </w:r>
      </w:hyperlink>
    </w:p>
    <w:p w14:paraId="26A9726F" w14:textId="549653C2" w:rsidR="007F1D2E" w:rsidRDefault="005E1E6F">
      <w:pPr>
        <w:pStyle w:val="TOC3"/>
        <w:rPr>
          <w:rFonts w:asciiTheme="minorHAnsi" w:eastAsiaTheme="minorEastAsia" w:hAnsiTheme="minorHAnsi" w:cstheme="minorBidi"/>
          <w:b w:val="0"/>
          <w:sz w:val="22"/>
          <w:szCs w:val="22"/>
          <w:lang w:eastAsia="en-AU"/>
        </w:rPr>
      </w:pPr>
      <w:hyperlink w:anchor="_Toc99971705" w:history="1">
        <w:r w:rsidR="007F1D2E" w:rsidRPr="00D9216D">
          <w:t>Division 14.1</w:t>
        </w:r>
        <w:r w:rsidR="007F1D2E">
          <w:rPr>
            <w:rFonts w:asciiTheme="minorHAnsi" w:eastAsiaTheme="minorEastAsia" w:hAnsiTheme="minorHAnsi" w:cstheme="minorBidi"/>
            <w:b w:val="0"/>
            <w:sz w:val="22"/>
            <w:szCs w:val="22"/>
            <w:lang w:eastAsia="en-AU"/>
          </w:rPr>
          <w:tab/>
        </w:r>
        <w:r w:rsidR="007F1D2E" w:rsidRPr="00D9216D">
          <w:t>General</w:t>
        </w:r>
        <w:r w:rsidR="007F1D2E" w:rsidRPr="007F1D2E">
          <w:rPr>
            <w:vanish/>
          </w:rPr>
          <w:tab/>
        </w:r>
        <w:r w:rsidR="007F1D2E" w:rsidRPr="007F1D2E">
          <w:rPr>
            <w:vanish/>
          </w:rPr>
          <w:fldChar w:fldCharType="begin"/>
        </w:r>
        <w:r w:rsidR="007F1D2E" w:rsidRPr="007F1D2E">
          <w:rPr>
            <w:vanish/>
          </w:rPr>
          <w:instrText xml:space="preserve"> PAGEREF _Toc99971705 \h </w:instrText>
        </w:r>
        <w:r w:rsidR="007F1D2E" w:rsidRPr="007F1D2E">
          <w:rPr>
            <w:vanish/>
          </w:rPr>
        </w:r>
        <w:r w:rsidR="007F1D2E" w:rsidRPr="007F1D2E">
          <w:rPr>
            <w:vanish/>
          </w:rPr>
          <w:fldChar w:fldCharType="separate"/>
        </w:r>
        <w:r w:rsidR="001C22B0">
          <w:rPr>
            <w:vanish/>
          </w:rPr>
          <w:t>239</w:t>
        </w:r>
        <w:r w:rsidR="007F1D2E" w:rsidRPr="007F1D2E">
          <w:rPr>
            <w:vanish/>
          </w:rPr>
          <w:fldChar w:fldCharType="end"/>
        </w:r>
      </w:hyperlink>
    </w:p>
    <w:p w14:paraId="4D97E291" w14:textId="5FDB3B25" w:rsidR="007F1D2E" w:rsidRDefault="007F1D2E">
      <w:pPr>
        <w:pStyle w:val="TOC5"/>
        <w:rPr>
          <w:rFonts w:asciiTheme="minorHAnsi" w:eastAsiaTheme="minorEastAsia" w:hAnsiTheme="minorHAnsi" w:cstheme="minorBidi"/>
          <w:sz w:val="22"/>
          <w:szCs w:val="22"/>
          <w:lang w:eastAsia="en-AU"/>
        </w:rPr>
      </w:pPr>
      <w:r>
        <w:tab/>
      </w:r>
      <w:hyperlink w:anchor="_Toc99971706" w:history="1">
        <w:r w:rsidRPr="00D9216D">
          <w:t>228</w:t>
        </w:r>
        <w:r>
          <w:rPr>
            <w:rFonts w:asciiTheme="minorHAnsi" w:eastAsiaTheme="minorEastAsia" w:hAnsiTheme="minorHAnsi" w:cstheme="minorBidi"/>
            <w:sz w:val="22"/>
            <w:szCs w:val="22"/>
            <w:lang w:eastAsia="en-AU"/>
          </w:rPr>
          <w:tab/>
        </w:r>
        <w:r w:rsidRPr="00D9216D">
          <w:t>No pedestrians sign</w:t>
        </w:r>
        <w:r>
          <w:tab/>
        </w:r>
        <w:r>
          <w:fldChar w:fldCharType="begin"/>
        </w:r>
        <w:r>
          <w:instrText xml:space="preserve"> PAGEREF _Toc99971706 \h </w:instrText>
        </w:r>
        <w:r>
          <w:fldChar w:fldCharType="separate"/>
        </w:r>
        <w:r w:rsidR="001C22B0">
          <w:t>239</w:t>
        </w:r>
        <w:r>
          <w:fldChar w:fldCharType="end"/>
        </w:r>
      </w:hyperlink>
    </w:p>
    <w:p w14:paraId="56DBB123" w14:textId="74A6D5DF" w:rsidR="007F1D2E" w:rsidRDefault="007F1D2E">
      <w:pPr>
        <w:pStyle w:val="TOC5"/>
        <w:rPr>
          <w:rFonts w:asciiTheme="minorHAnsi" w:eastAsiaTheme="minorEastAsia" w:hAnsiTheme="minorHAnsi" w:cstheme="minorBidi"/>
          <w:sz w:val="22"/>
          <w:szCs w:val="22"/>
          <w:lang w:eastAsia="en-AU"/>
        </w:rPr>
      </w:pPr>
      <w:r>
        <w:tab/>
      </w:r>
      <w:hyperlink w:anchor="_Toc99971707" w:history="1">
        <w:r w:rsidRPr="00D9216D">
          <w:t>229</w:t>
        </w:r>
        <w:r>
          <w:rPr>
            <w:rFonts w:asciiTheme="minorHAnsi" w:eastAsiaTheme="minorEastAsia" w:hAnsiTheme="minorHAnsi" w:cstheme="minorBidi"/>
            <w:sz w:val="22"/>
            <w:szCs w:val="22"/>
            <w:lang w:eastAsia="en-AU"/>
          </w:rPr>
          <w:tab/>
        </w:r>
        <w:r w:rsidRPr="00D9216D">
          <w:t>Pedestrian on road with road access sign</w:t>
        </w:r>
        <w:r>
          <w:tab/>
        </w:r>
        <w:r>
          <w:fldChar w:fldCharType="begin"/>
        </w:r>
        <w:r>
          <w:instrText xml:space="preserve"> PAGEREF _Toc99971707 \h </w:instrText>
        </w:r>
        <w:r>
          <w:fldChar w:fldCharType="separate"/>
        </w:r>
        <w:r w:rsidR="001C22B0">
          <w:t>239</w:t>
        </w:r>
        <w:r>
          <w:fldChar w:fldCharType="end"/>
        </w:r>
      </w:hyperlink>
    </w:p>
    <w:p w14:paraId="45276B19" w14:textId="2092C6F8" w:rsidR="007F1D2E" w:rsidRDefault="007F1D2E">
      <w:pPr>
        <w:pStyle w:val="TOC5"/>
        <w:rPr>
          <w:rFonts w:asciiTheme="minorHAnsi" w:eastAsiaTheme="minorEastAsia" w:hAnsiTheme="minorHAnsi" w:cstheme="minorBidi"/>
          <w:sz w:val="22"/>
          <w:szCs w:val="22"/>
          <w:lang w:eastAsia="en-AU"/>
        </w:rPr>
      </w:pPr>
      <w:r>
        <w:tab/>
      </w:r>
      <w:hyperlink w:anchor="_Toc99971708" w:history="1">
        <w:r w:rsidRPr="00D9216D">
          <w:t>230</w:t>
        </w:r>
        <w:r>
          <w:rPr>
            <w:rFonts w:asciiTheme="minorHAnsi" w:eastAsiaTheme="minorEastAsia" w:hAnsiTheme="minorHAnsi" w:cstheme="minorBidi"/>
            <w:sz w:val="22"/>
            <w:szCs w:val="22"/>
            <w:lang w:eastAsia="en-AU"/>
          </w:rPr>
          <w:tab/>
        </w:r>
        <w:r w:rsidRPr="00D9216D">
          <w:t>Crossing road—general</w:t>
        </w:r>
        <w:r>
          <w:tab/>
        </w:r>
        <w:r>
          <w:fldChar w:fldCharType="begin"/>
        </w:r>
        <w:r>
          <w:instrText xml:space="preserve"> PAGEREF _Toc99971708 \h </w:instrText>
        </w:r>
        <w:r>
          <w:fldChar w:fldCharType="separate"/>
        </w:r>
        <w:r w:rsidR="001C22B0">
          <w:t>239</w:t>
        </w:r>
        <w:r>
          <w:fldChar w:fldCharType="end"/>
        </w:r>
      </w:hyperlink>
    </w:p>
    <w:p w14:paraId="144480B1" w14:textId="4EE9C85C" w:rsidR="007F1D2E" w:rsidRDefault="007F1D2E">
      <w:pPr>
        <w:pStyle w:val="TOC5"/>
        <w:rPr>
          <w:rFonts w:asciiTheme="minorHAnsi" w:eastAsiaTheme="minorEastAsia" w:hAnsiTheme="minorHAnsi" w:cstheme="minorBidi"/>
          <w:sz w:val="22"/>
          <w:szCs w:val="22"/>
          <w:lang w:eastAsia="en-AU"/>
        </w:rPr>
      </w:pPr>
      <w:r>
        <w:tab/>
      </w:r>
      <w:hyperlink w:anchor="_Toc99971709" w:history="1">
        <w:r w:rsidRPr="00D9216D">
          <w:t>231</w:t>
        </w:r>
        <w:r>
          <w:rPr>
            <w:rFonts w:asciiTheme="minorHAnsi" w:eastAsiaTheme="minorEastAsia" w:hAnsiTheme="minorHAnsi" w:cstheme="minorBidi"/>
            <w:sz w:val="22"/>
            <w:szCs w:val="22"/>
            <w:lang w:eastAsia="en-AU"/>
          </w:rPr>
          <w:tab/>
        </w:r>
        <w:r w:rsidRPr="00D9216D">
          <w:t>Crossing road at pedestrian lights</w:t>
        </w:r>
        <w:r>
          <w:tab/>
        </w:r>
        <w:r>
          <w:fldChar w:fldCharType="begin"/>
        </w:r>
        <w:r>
          <w:instrText xml:space="preserve"> PAGEREF _Toc99971709 \h </w:instrText>
        </w:r>
        <w:r>
          <w:fldChar w:fldCharType="separate"/>
        </w:r>
        <w:r w:rsidR="001C22B0">
          <w:t>240</w:t>
        </w:r>
        <w:r>
          <w:fldChar w:fldCharType="end"/>
        </w:r>
      </w:hyperlink>
    </w:p>
    <w:p w14:paraId="2309BB47" w14:textId="471F79BD" w:rsidR="007F1D2E" w:rsidRDefault="007F1D2E">
      <w:pPr>
        <w:pStyle w:val="TOC5"/>
        <w:rPr>
          <w:rFonts w:asciiTheme="minorHAnsi" w:eastAsiaTheme="minorEastAsia" w:hAnsiTheme="minorHAnsi" w:cstheme="minorBidi"/>
          <w:sz w:val="22"/>
          <w:szCs w:val="22"/>
          <w:lang w:eastAsia="en-AU"/>
        </w:rPr>
      </w:pPr>
      <w:r>
        <w:tab/>
      </w:r>
      <w:hyperlink w:anchor="_Toc99971710" w:history="1">
        <w:r w:rsidRPr="00D9216D">
          <w:t>232</w:t>
        </w:r>
        <w:r>
          <w:rPr>
            <w:rFonts w:asciiTheme="minorHAnsi" w:eastAsiaTheme="minorEastAsia" w:hAnsiTheme="minorHAnsi" w:cstheme="minorBidi"/>
            <w:sz w:val="22"/>
            <w:szCs w:val="22"/>
            <w:lang w:eastAsia="en-AU"/>
          </w:rPr>
          <w:tab/>
        </w:r>
        <w:r w:rsidRPr="00D9216D">
          <w:t>Crossing road at traffic lights</w:t>
        </w:r>
        <w:r>
          <w:tab/>
        </w:r>
        <w:r>
          <w:fldChar w:fldCharType="begin"/>
        </w:r>
        <w:r>
          <w:instrText xml:space="preserve"> PAGEREF _Toc99971710 \h </w:instrText>
        </w:r>
        <w:r>
          <w:fldChar w:fldCharType="separate"/>
        </w:r>
        <w:r w:rsidR="001C22B0">
          <w:t>241</w:t>
        </w:r>
        <w:r>
          <w:fldChar w:fldCharType="end"/>
        </w:r>
      </w:hyperlink>
    </w:p>
    <w:p w14:paraId="47625661" w14:textId="5E533402" w:rsidR="007F1D2E" w:rsidRDefault="007F1D2E">
      <w:pPr>
        <w:pStyle w:val="TOC5"/>
        <w:rPr>
          <w:rFonts w:asciiTheme="minorHAnsi" w:eastAsiaTheme="minorEastAsia" w:hAnsiTheme="minorHAnsi" w:cstheme="minorBidi"/>
          <w:sz w:val="22"/>
          <w:szCs w:val="22"/>
          <w:lang w:eastAsia="en-AU"/>
        </w:rPr>
      </w:pPr>
      <w:r>
        <w:tab/>
      </w:r>
      <w:hyperlink w:anchor="_Toc99971711" w:history="1">
        <w:r w:rsidRPr="00D9216D">
          <w:t>233</w:t>
        </w:r>
        <w:r>
          <w:rPr>
            <w:rFonts w:asciiTheme="minorHAnsi" w:eastAsiaTheme="minorEastAsia" w:hAnsiTheme="minorHAnsi" w:cstheme="minorBidi"/>
            <w:sz w:val="22"/>
            <w:szCs w:val="22"/>
            <w:lang w:eastAsia="en-AU"/>
          </w:rPr>
          <w:tab/>
        </w:r>
        <w:r w:rsidRPr="00D9216D">
          <w:t>Crossing road to or from tram</w:t>
        </w:r>
        <w:r>
          <w:tab/>
        </w:r>
        <w:r>
          <w:fldChar w:fldCharType="begin"/>
        </w:r>
        <w:r>
          <w:instrText xml:space="preserve"> PAGEREF _Toc99971711 \h </w:instrText>
        </w:r>
        <w:r>
          <w:fldChar w:fldCharType="separate"/>
        </w:r>
        <w:r w:rsidR="001C22B0">
          <w:t>242</w:t>
        </w:r>
        <w:r>
          <w:fldChar w:fldCharType="end"/>
        </w:r>
      </w:hyperlink>
    </w:p>
    <w:p w14:paraId="22989AEF" w14:textId="4AF86CAA" w:rsidR="007F1D2E" w:rsidRDefault="007F1D2E">
      <w:pPr>
        <w:pStyle w:val="TOC5"/>
        <w:rPr>
          <w:rFonts w:asciiTheme="minorHAnsi" w:eastAsiaTheme="minorEastAsia" w:hAnsiTheme="minorHAnsi" w:cstheme="minorBidi"/>
          <w:sz w:val="22"/>
          <w:szCs w:val="22"/>
          <w:lang w:eastAsia="en-AU"/>
        </w:rPr>
      </w:pPr>
      <w:r>
        <w:tab/>
      </w:r>
      <w:hyperlink w:anchor="_Toc99971712" w:history="1">
        <w:r w:rsidRPr="00D9216D">
          <w:t>234</w:t>
        </w:r>
        <w:r>
          <w:rPr>
            <w:rFonts w:asciiTheme="minorHAnsi" w:eastAsiaTheme="minorEastAsia" w:hAnsiTheme="minorHAnsi" w:cstheme="minorBidi"/>
            <w:sz w:val="22"/>
            <w:szCs w:val="22"/>
            <w:lang w:eastAsia="en-AU"/>
          </w:rPr>
          <w:tab/>
        </w:r>
        <w:r w:rsidRPr="00D9216D">
          <w:t>Crossing road on or near crossing for pedestrians</w:t>
        </w:r>
        <w:r>
          <w:tab/>
        </w:r>
        <w:r>
          <w:fldChar w:fldCharType="begin"/>
        </w:r>
        <w:r>
          <w:instrText xml:space="preserve"> PAGEREF _Toc99971712 \h </w:instrText>
        </w:r>
        <w:r>
          <w:fldChar w:fldCharType="separate"/>
        </w:r>
        <w:r w:rsidR="001C22B0">
          <w:t>243</w:t>
        </w:r>
        <w:r>
          <w:fldChar w:fldCharType="end"/>
        </w:r>
      </w:hyperlink>
    </w:p>
    <w:p w14:paraId="537C988B" w14:textId="0B19FEA7" w:rsidR="007F1D2E" w:rsidRDefault="007F1D2E">
      <w:pPr>
        <w:pStyle w:val="TOC5"/>
        <w:rPr>
          <w:rFonts w:asciiTheme="minorHAnsi" w:eastAsiaTheme="minorEastAsia" w:hAnsiTheme="minorHAnsi" w:cstheme="minorBidi"/>
          <w:sz w:val="22"/>
          <w:szCs w:val="22"/>
          <w:lang w:eastAsia="en-AU"/>
        </w:rPr>
      </w:pPr>
      <w:r>
        <w:tab/>
      </w:r>
      <w:hyperlink w:anchor="_Toc99971713" w:history="1">
        <w:r w:rsidRPr="00D9216D">
          <w:t>235</w:t>
        </w:r>
        <w:r>
          <w:rPr>
            <w:rFonts w:asciiTheme="minorHAnsi" w:eastAsiaTheme="minorEastAsia" w:hAnsiTheme="minorHAnsi" w:cstheme="minorBidi"/>
            <w:sz w:val="22"/>
            <w:szCs w:val="22"/>
            <w:lang w:eastAsia="en-AU"/>
          </w:rPr>
          <w:tab/>
        </w:r>
        <w:r w:rsidRPr="00D9216D">
          <w:t>Crossing level crossing</w:t>
        </w:r>
        <w:r>
          <w:tab/>
        </w:r>
        <w:r>
          <w:fldChar w:fldCharType="begin"/>
        </w:r>
        <w:r>
          <w:instrText xml:space="preserve"> PAGEREF _Toc99971713 \h </w:instrText>
        </w:r>
        <w:r>
          <w:fldChar w:fldCharType="separate"/>
        </w:r>
        <w:r w:rsidR="001C22B0">
          <w:t>243</w:t>
        </w:r>
        <w:r>
          <w:fldChar w:fldCharType="end"/>
        </w:r>
      </w:hyperlink>
    </w:p>
    <w:p w14:paraId="6DF4DE8A" w14:textId="0ED1E671" w:rsidR="007F1D2E" w:rsidRDefault="007F1D2E">
      <w:pPr>
        <w:pStyle w:val="TOC5"/>
        <w:rPr>
          <w:rFonts w:asciiTheme="minorHAnsi" w:eastAsiaTheme="minorEastAsia" w:hAnsiTheme="minorHAnsi" w:cstheme="minorBidi"/>
          <w:sz w:val="22"/>
          <w:szCs w:val="22"/>
          <w:lang w:eastAsia="en-AU"/>
        </w:rPr>
      </w:pPr>
      <w:r>
        <w:lastRenderedPageBreak/>
        <w:tab/>
      </w:r>
      <w:hyperlink w:anchor="_Toc99971714" w:history="1">
        <w:r w:rsidRPr="00D9216D">
          <w:t>235A</w:t>
        </w:r>
        <w:r>
          <w:rPr>
            <w:rFonts w:asciiTheme="minorHAnsi" w:eastAsiaTheme="minorEastAsia" w:hAnsiTheme="minorHAnsi" w:cstheme="minorBidi"/>
            <w:sz w:val="22"/>
            <w:szCs w:val="22"/>
            <w:lang w:eastAsia="en-AU"/>
          </w:rPr>
          <w:tab/>
        </w:r>
        <w:r w:rsidRPr="00D9216D">
          <w:t>Crossing pedestrian level crossing that has red pedestrian light</w:t>
        </w:r>
        <w:r>
          <w:tab/>
        </w:r>
        <w:r>
          <w:fldChar w:fldCharType="begin"/>
        </w:r>
        <w:r>
          <w:instrText xml:space="preserve"> PAGEREF _Toc99971714 \h </w:instrText>
        </w:r>
        <w:r>
          <w:fldChar w:fldCharType="separate"/>
        </w:r>
        <w:r w:rsidR="001C22B0">
          <w:t>245</w:t>
        </w:r>
        <w:r>
          <w:fldChar w:fldCharType="end"/>
        </w:r>
      </w:hyperlink>
    </w:p>
    <w:p w14:paraId="660A505D" w14:textId="01B1E22F" w:rsidR="007F1D2E" w:rsidRDefault="007F1D2E">
      <w:pPr>
        <w:pStyle w:val="TOC5"/>
        <w:rPr>
          <w:rFonts w:asciiTheme="minorHAnsi" w:eastAsiaTheme="minorEastAsia" w:hAnsiTheme="minorHAnsi" w:cstheme="minorBidi"/>
          <w:sz w:val="22"/>
          <w:szCs w:val="22"/>
          <w:lang w:eastAsia="en-AU"/>
        </w:rPr>
      </w:pPr>
      <w:r>
        <w:tab/>
      </w:r>
      <w:hyperlink w:anchor="_Toc99971715" w:history="1">
        <w:r w:rsidRPr="00D9216D">
          <w:t>236</w:t>
        </w:r>
        <w:r>
          <w:rPr>
            <w:rFonts w:asciiTheme="minorHAnsi" w:eastAsiaTheme="minorEastAsia" w:hAnsiTheme="minorHAnsi" w:cstheme="minorBidi"/>
            <w:sz w:val="22"/>
            <w:szCs w:val="22"/>
            <w:lang w:eastAsia="en-AU"/>
          </w:rPr>
          <w:tab/>
        </w:r>
        <w:r w:rsidRPr="00D9216D">
          <w:t>Pedestrian not to cause traffic hazard or obstruction</w:t>
        </w:r>
        <w:r>
          <w:tab/>
        </w:r>
        <w:r>
          <w:fldChar w:fldCharType="begin"/>
        </w:r>
        <w:r>
          <w:instrText xml:space="preserve"> PAGEREF _Toc99971715 \h </w:instrText>
        </w:r>
        <w:r>
          <w:fldChar w:fldCharType="separate"/>
        </w:r>
        <w:r w:rsidR="001C22B0">
          <w:t>245</w:t>
        </w:r>
        <w:r>
          <w:fldChar w:fldCharType="end"/>
        </w:r>
      </w:hyperlink>
    </w:p>
    <w:p w14:paraId="34B9DFEB" w14:textId="76EC4018" w:rsidR="007F1D2E" w:rsidRDefault="007F1D2E">
      <w:pPr>
        <w:pStyle w:val="TOC5"/>
        <w:rPr>
          <w:rFonts w:asciiTheme="minorHAnsi" w:eastAsiaTheme="minorEastAsia" w:hAnsiTheme="minorHAnsi" w:cstheme="minorBidi"/>
          <w:sz w:val="22"/>
          <w:szCs w:val="22"/>
          <w:lang w:eastAsia="en-AU"/>
        </w:rPr>
      </w:pPr>
      <w:r>
        <w:tab/>
      </w:r>
      <w:hyperlink w:anchor="_Toc99971716" w:history="1">
        <w:r w:rsidRPr="00D9216D">
          <w:t>237</w:t>
        </w:r>
        <w:r>
          <w:rPr>
            <w:rFonts w:asciiTheme="minorHAnsi" w:eastAsiaTheme="minorEastAsia" w:hAnsiTheme="minorHAnsi" w:cstheme="minorBidi"/>
            <w:sz w:val="22"/>
            <w:szCs w:val="22"/>
            <w:lang w:eastAsia="en-AU"/>
          </w:rPr>
          <w:tab/>
        </w:r>
        <w:r w:rsidRPr="00D9216D">
          <w:t>Getting on or into moving vehicle</w:t>
        </w:r>
        <w:r>
          <w:tab/>
        </w:r>
        <w:r>
          <w:fldChar w:fldCharType="begin"/>
        </w:r>
        <w:r>
          <w:instrText xml:space="preserve"> PAGEREF _Toc99971716 \h </w:instrText>
        </w:r>
        <w:r>
          <w:fldChar w:fldCharType="separate"/>
        </w:r>
        <w:r w:rsidR="001C22B0">
          <w:t>247</w:t>
        </w:r>
        <w:r>
          <w:fldChar w:fldCharType="end"/>
        </w:r>
      </w:hyperlink>
    </w:p>
    <w:p w14:paraId="59D015EF" w14:textId="4EBC26F1" w:rsidR="007F1D2E" w:rsidRDefault="007F1D2E">
      <w:pPr>
        <w:pStyle w:val="TOC5"/>
        <w:rPr>
          <w:rFonts w:asciiTheme="minorHAnsi" w:eastAsiaTheme="minorEastAsia" w:hAnsiTheme="minorHAnsi" w:cstheme="minorBidi"/>
          <w:sz w:val="22"/>
          <w:szCs w:val="22"/>
          <w:lang w:eastAsia="en-AU"/>
        </w:rPr>
      </w:pPr>
      <w:r>
        <w:tab/>
      </w:r>
      <w:hyperlink w:anchor="_Toc99971717" w:history="1">
        <w:r w:rsidRPr="00D9216D">
          <w:t>238</w:t>
        </w:r>
        <w:r>
          <w:rPr>
            <w:rFonts w:asciiTheme="minorHAnsi" w:eastAsiaTheme="minorEastAsia" w:hAnsiTheme="minorHAnsi" w:cstheme="minorBidi"/>
            <w:sz w:val="22"/>
            <w:szCs w:val="22"/>
            <w:lang w:eastAsia="en-AU"/>
          </w:rPr>
          <w:tab/>
        </w:r>
        <w:r w:rsidRPr="00D9216D">
          <w:t>Pedestrian travelling along road (except in or on wheeled recreational device, wheeled toy or personal mobility device)</w:t>
        </w:r>
        <w:r>
          <w:tab/>
        </w:r>
        <w:r>
          <w:fldChar w:fldCharType="begin"/>
        </w:r>
        <w:r>
          <w:instrText xml:space="preserve"> PAGEREF _Toc99971717 \h </w:instrText>
        </w:r>
        <w:r>
          <w:fldChar w:fldCharType="separate"/>
        </w:r>
        <w:r w:rsidR="001C22B0">
          <w:t>248</w:t>
        </w:r>
        <w:r>
          <w:fldChar w:fldCharType="end"/>
        </w:r>
      </w:hyperlink>
    </w:p>
    <w:p w14:paraId="1EE64A51" w14:textId="5E638AF3" w:rsidR="007F1D2E" w:rsidRDefault="007F1D2E">
      <w:pPr>
        <w:pStyle w:val="TOC5"/>
        <w:rPr>
          <w:rFonts w:asciiTheme="minorHAnsi" w:eastAsiaTheme="minorEastAsia" w:hAnsiTheme="minorHAnsi" w:cstheme="minorBidi"/>
          <w:sz w:val="22"/>
          <w:szCs w:val="22"/>
          <w:lang w:eastAsia="en-AU"/>
        </w:rPr>
      </w:pPr>
      <w:r>
        <w:tab/>
      </w:r>
      <w:hyperlink w:anchor="_Toc99971718" w:history="1">
        <w:r w:rsidRPr="00D9216D">
          <w:t>239</w:t>
        </w:r>
        <w:r>
          <w:rPr>
            <w:rFonts w:asciiTheme="minorHAnsi" w:eastAsiaTheme="minorEastAsia" w:hAnsiTheme="minorHAnsi" w:cstheme="minorBidi"/>
            <w:sz w:val="22"/>
            <w:szCs w:val="22"/>
            <w:lang w:eastAsia="en-AU"/>
          </w:rPr>
          <w:tab/>
        </w:r>
        <w:r w:rsidRPr="00D9216D">
          <w:t>Pedestrian on bicycle path or separated footpath</w:t>
        </w:r>
        <w:r>
          <w:tab/>
        </w:r>
        <w:r>
          <w:fldChar w:fldCharType="begin"/>
        </w:r>
        <w:r>
          <w:instrText xml:space="preserve"> PAGEREF _Toc99971718 \h </w:instrText>
        </w:r>
        <w:r>
          <w:fldChar w:fldCharType="separate"/>
        </w:r>
        <w:r w:rsidR="001C22B0">
          <w:t>249</w:t>
        </w:r>
        <w:r>
          <w:fldChar w:fldCharType="end"/>
        </w:r>
      </w:hyperlink>
    </w:p>
    <w:p w14:paraId="03BDCCC3" w14:textId="5E9E7432" w:rsidR="007F1D2E" w:rsidRDefault="005E1E6F">
      <w:pPr>
        <w:pStyle w:val="TOC3"/>
        <w:rPr>
          <w:rFonts w:asciiTheme="minorHAnsi" w:eastAsiaTheme="minorEastAsia" w:hAnsiTheme="minorHAnsi" w:cstheme="minorBidi"/>
          <w:b w:val="0"/>
          <w:sz w:val="22"/>
          <w:szCs w:val="22"/>
          <w:lang w:eastAsia="en-AU"/>
        </w:rPr>
      </w:pPr>
      <w:hyperlink w:anchor="_Toc99971719" w:history="1">
        <w:r w:rsidR="007F1D2E" w:rsidRPr="00D9216D">
          <w:t>Division 14.2</w:t>
        </w:r>
        <w:r w:rsidR="007F1D2E">
          <w:rPr>
            <w:rFonts w:asciiTheme="minorHAnsi" w:eastAsiaTheme="minorEastAsia" w:hAnsiTheme="minorHAnsi" w:cstheme="minorBidi"/>
            <w:b w:val="0"/>
            <w:sz w:val="22"/>
            <w:szCs w:val="22"/>
            <w:lang w:eastAsia="en-AU"/>
          </w:rPr>
          <w:tab/>
        </w:r>
        <w:r w:rsidR="007F1D2E" w:rsidRPr="00D9216D">
          <w:t>Additional rules for people travelling in or on wheeled recreational devices and wheeled toys</w:t>
        </w:r>
        <w:r w:rsidR="007F1D2E" w:rsidRPr="007F1D2E">
          <w:rPr>
            <w:vanish/>
          </w:rPr>
          <w:tab/>
        </w:r>
        <w:r w:rsidR="007F1D2E" w:rsidRPr="007F1D2E">
          <w:rPr>
            <w:vanish/>
          </w:rPr>
          <w:fldChar w:fldCharType="begin"/>
        </w:r>
        <w:r w:rsidR="007F1D2E" w:rsidRPr="007F1D2E">
          <w:rPr>
            <w:vanish/>
          </w:rPr>
          <w:instrText xml:space="preserve"> PAGEREF _Toc99971719 \h </w:instrText>
        </w:r>
        <w:r w:rsidR="007F1D2E" w:rsidRPr="007F1D2E">
          <w:rPr>
            <w:vanish/>
          </w:rPr>
        </w:r>
        <w:r w:rsidR="007F1D2E" w:rsidRPr="007F1D2E">
          <w:rPr>
            <w:vanish/>
          </w:rPr>
          <w:fldChar w:fldCharType="separate"/>
        </w:r>
        <w:r w:rsidR="001C22B0">
          <w:rPr>
            <w:vanish/>
          </w:rPr>
          <w:t>251</w:t>
        </w:r>
        <w:r w:rsidR="007F1D2E" w:rsidRPr="007F1D2E">
          <w:rPr>
            <w:vanish/>
          </w:rPr>
          <w:fldChar w:fldCharType="end"/>
        </w:r>
      </w:hyperlink>
    </w:p>
    <w:p w14:paraId="23650552" w14:textId="0AFF6C73" w:rsidR="007F1D2E" w:rsidRDefault="007F1D2E">
      <w:pPr>
        <w:pStyle w:val="TOC5"/>
        <w:rPr>
          <w:rFonts w:asciiTheme="minorHAnsi" w:eastAsiaTheme="minorEastAsia" w:hAnsiTheme="minorHAnsi" w:cstheme="minorBidi"/>
          <w:sz w:val="22"/>
          <w:szCs w:val="22"/>
          <w:lang w:eastAsia="en-AU"/>
        </w:rPr>
      </w:pPr>
      <w:r>
        <w:tab/>
      </w:r>
      <w:hyperlink w:anchor="_Toc99971720" w:history="1">
        <w:r w:rsidRPr="00D9216D">
          <w:t>240A</w:t>
        </w:r>
        <w:r>
          <w:rPr>
            <w:rFonts w:asciiTheme="minorHAnsi" w:eastAsiaTheme="minorEastAsia" w:hAnsiTheme="minorHAnsi" w:cstheme="minorBidi"/>
            <w:sz w:val="22"/>
            <w:szCs w:val="22"/>
            <w:lang w:eastAsia="en-AU"/>
          </w:rPr>
          <w:tab/>
        </w:r>
        <w:r w:rsidRPr="00D9216D">
          <w:t>No wheeled recreational devices or toys sign</w:t>
        </w:r>
        <w:r>
          <w:tab/>
        </w:r>
        <w:r>
          <w:fldChar w:fldCharType="begin"/>
        </w:r>
        <w:r>
          <w:instrText xml:space="preserve"> PAGEREF _Toc99971720 \h </w:instrText>
        </w:r>
        <w:r>
          <w:fldChar w:fldCharType="separate"/>
        </w:r>
        <w:r w:rsidR="001C22B0">
          <w:t>251</w:t>
        </w:r>
        <w:r>
          <w:fldChar w:fldCharType="end"/>
        </w:r>
      </w:hyperlink>
    </w:p>
    <w:p w14:paraId="7589E245" w14:textId="752777C4" w:rsidR="007F1D2E" w:rsidRDefault="007F1D2E">
      <w:pPr>
        <w:pStyle w:val="TOC5"/>
        <w:rPr>
          <w:rFonts w:asciiTheme="minorHAnsi" w:eastAsiaTheme="minorEastAsia" w:hAnsiTheme="minorHAnsi" w:cstheme="minorBidi"/>
          <w:sz w:val="22"/>
          <w:szCs w:val="22"/>
          <w:lang w:eastAsia="en-AU"/>
        </w:rPr>
      </w:pPr>
      <w:r>
        <w:tab/>
      </w:r>
      <w:hyperlink w:anchor="_Toc99971721" w:history="1">
        <w:r w:rsidRPr="00D9216D">
          <w:t>240</w:t>
        </w:r>
        <w:r>
          <w:rPr>
            <w:rFonts w:asciiTheme="minorHAnsi" w:eastAsiaTheme="minorEastAsia" w:hAnsiTheme="minorHAnsi" w:cstheme="minorBidi"/>
            <w:sz w:val="22"/>
            <w:szCs w:val="22"/>
            <w:lang w:eastAsia="en-AU"/>
          </w:rPr>
          <w:tab/>
        </w:r>
        <w:r w:rsidRPr="00D9216D">
          <w:t>Wheeled recreational device or toy not to be used on certain roads</w:t>
        </w:r>
        <w:r>
          <w:tab/>
        </w:r>
        <w:r>
          <w:fldChar w:fldCharType="begin"/>
        </w:r>
        <w:r>
          <w:instrText xml:space="preserve"> PAGEREF _Toc99971721 \h </w:instrText>
        </w:r>
        <w:r>
          <w:fldChar w:fldCharType="separate"/>
        </w:r>
        <w:r w:rsidR="001C22B0">
          <w:t>251</w:t>
        </w:r>
        <w:r>
          <w:fldChar w:fldCharType="end"/>
        </w:r>
      </w:hyperlink>
    </w:p>
    <w:p w14:paraId="45BA55D8" w14:textId="7ADE2AA3" w:rsidR="007F1D2E" w:rsidRDefault="007F1D2E">
      <w:pPr>
        <w:pStyle w:val="TOC5"/>
        <w:rPr>
          <w:rFonts w:asciiTheme="minorHAnsi" w:eastAsiaTheme="minorEastAsia" w:hAnsiTheme="minorHAnsi" w:cstheme="minorBidi"/>
          <w:sz w:val="22"/>
          <w:szCs w:val="22"/>
          <w:lang w:eastAsia="en-AU"/>
        </w:rPr>
      </w:pPr>
      <w:r>
        <w:tab/>
      </w:r>
      <w:hyperlink w:anchor="_Toc99971722" w:history="1">
        <w:r w:rsidRPr="00D9216D">
          <w:t>241</w:t>
        </w:r>
        <w:r>
          <w:rPr>
            <w:rFonts w:asciiTheme="minorHAnsi" w:eastAsiaTheme="minorEastAsia" w:hAnsiTheme="minorHAnsi" w:cstheme="minorBidi"/>
            <w:sz w:val="22"/>
            <w:szCs w:val="22"/>
            <w:lang w:eastAsia="en-AU"/>
          </w:rPr>
          <w:tab/>
        </w:r>
        <w:r w:rsidRPr="00D9216D">
          <w:t>Travelling in or on wheeled recreational device or toy on road</w:t>
        </w:r>
        <w:r>
          <w:tab/>
        </w:r>
        <w:r>
          <w:fldChar w:fldCharType="begin"/>
        </w:r>
        <w:r>
          <w:instrText xml:space="preserve"> PAGEREF _Toc99971722 \h </w:instrText>
        </w:r>
        <w:r>
          <w:fldChar w:fldCharType="separate"/>
        </w:r>
        <w:r w:rsidR="001C22B0">
          <w:t>252</w:t>
        </w:r>
        <w:r>
          <w:fldChar w:fldCharType="end"/>
        </w:r>
      </w:hyperlink>
    </w:p>
    <w:p w14:paraId="187C2526" w14:textId="5DA644FA" w:rsidR="007F1D2E" w:rsidRDefault="007F1D2E">
      <w:pPr>
        <w:pStyle w:val="TOC5"/>
        <w:rPr>
          <w:rFonts w:asciiTheme="minorHAnsi" w:eastAsiaTheme="minorEastAsia" w:hAnsiTheme="minorHAnsi" w:cstheme="minorBidi"/>
          <w:sz w:val="22"/>
          <w:szCs w:val="22"/>
          <w:lang w:eastAsia="en-AU"/>
        </w:rPr>
      </w:pPr>
      <w:r>
        <w:tab/>
      </w:r>
      <w:hyperlink w:anchor="_Toc99971723" w:history="1">
        <w:r w:rsidRPr="00D9216D">
          <w:t>241A</w:t>
        </w:r>
        <w:r>
          <w:rPr>
            <w:rFonts w:asciiTheme="minorHAnsi" w:eastAsiaTheme="minorEastAsia" w:hAnsiTheme="minorHAnsi" w:cstheme="minorBidi"/>
            <w:sz w:val="22"/>
            <w:szCs w:val="22"/>
            <w:lang w:eastAsia="en-AU"/>
          </w:rPr>
          <w:tab/>
        </w:r>
        <w:r w:rsidRPr="00D9216D">
          <w:rPr>
            <w:snapToGrid w:val="0"/>
          </w:rPr>
          <w:t>Use of wheeled recreational device and wheeled toy on road</w:t>
        </w:r>
        <w:r>
          <w:tab/>
        </w:r>
        <w:r>
          <w:fldChar w:fldCharType="begin"/>
        </w:r>
        <w:r>
          <w:instrText xml:space="preserve"> PAGEREF _Toc99971723 \h </w:instrText>
        </w:r>
        <w:r>
          <w:fldChar w:fldCharType="separate"/>
        </w:r>
        <w:r w:rsidR="001C22B0">
          <w:t>253</w:t>
        </w:r>
        <w:r>
          <w:fldChar w:fldCharType="end"/>
        </w:r>
      </w:hyperlink>
    </w:p>
    <w:p w14:paraId="6DA9E8EF" w14:textId="01DEB4A6" w:rsidR="007F1D2E" w:rsidRDefault="007F1D2E">
      <w:pPr>
        <w:pStyle w:val="TOC5"/>
        <w:rPr>
          <w:rFonts w:asciiTheme="minorHAnsi" w:eastAsiaTheme="minorEastAsia" w:hAnsiTheme="minorHAnsi" w:cstheme="minorBidi"/>
          <w:sz w:val="22"/>
          <w:szCs w:val="22"/>
          <w:lang w:eastAsia="en-AU"/>
        </w:rPr>
      </w:pPr>
      <w:r>
        <w:tab/>
      </w:r>
      <w:hyperlink w:anchor="_Toc99971724" w:history="1">
        <w:r w:rsidRPr="00D9216D">
          <w:t>242</w:t>
        </w:r>
        <w:r>
          <w:rPr>
            <w:rFonts w:asciiTheme="minorHAnsi" w:eastAsiaTheme="minorEastAsia" w:hAnsiTheme="minorHAnsi" w:cstheme="minorBidi"/>
            <w:sz w:val="22"/>
            <w:szCs w:val="22"/>
            <w:lang w:eastAsia="en-AU"/>
          </w:rPr>
          <w:tab/>
        </w:r>
        <w:r w:rsidRPr="00D9216D">
          <w:t>Travelling in or on wheeled recreational device or toy on footpath or shared path</w:t>
        </w:r>
        <w:r>
          <w:tab/>
        </w:r>
        <w:r>
          <w:fldChar w:fldCharType="begin"/>
        </w:r>
        <w:r>
          <w:instrText xml:space="preserve"> PAGEREF _Toc99971724 \h </w:instrText>
        </w:r>
        <w:r>
          <w:fldChar w:fldCharType="separate"/>
        </w:r>
        <w:r w:rsidR="001C22B0">
          <w:t>253</w:t>
        </w:r>
        <w:r>
          <w:fldChar w:fldCharType="end"/>
        </w:r>
      </w:hyperlink>
    </w:p>
    <w:p w14:paraId="2A5A19A1" w14:textId="0093A711" w:rsidR="007F1D2E" w:rsidRDefault="007F1D2E">
      <w:pPr>
        <w:pStyle w:val="TOC5"/>
        <w:rPr>
          <w:rFonts w:asciiTheme="minorHAnsi" w:eastAsiaTheme="minorEastAsia" w:hAnsiTheme="minorHAnsi" w:cstheme="minorBidi"/>
          <w:sz w:val="22"/>
          <w:szCs w:val="22"/>
          <w:lang w:eastAsia="en-AU"/>
        </w:rPr>
      </w:pPr>
      <w:r>
        <w:tab/>
      </w:r>
      <w:hyperlink w:anchor="_Toc99971725" w:history="1">
        <w:r w:rsidRPr="00D9216D">
          <w:t>243</w:t>
        </w:r>
        <w:r>
          <w:rPr>
            <w:rFonts w:asciiTheme="minorHAnsi" w:eastAsiaTheme="minorEastAsia" w:hAnsiTheme="minorHAnsi" w:cstheme="minorBidi"/>
            <w:sz w:val="22"/>
            <w:szCs w:val="22"/>
            <w:lang w:eastAsia="en-AU"/>
          </w:rPr>
          <w:tab/>
        </w:r>
        <w:r w:rsidRPr="00D9216D">
          <w:t>Travelling on rollerblades etc on bicycle path or separated footpath</w:t>
        </w:r>
        <w:r>
          <w:tab/>
        </w:r>
        <w:r>
          <w:fldChar w:fldCharType="begin"/>
        </w:r>
        <w:r>
          <w:instrText xml:space="preserve"> PAGEREF _Toc99971725 \h </w:instrText>
        </w:r>
        <w:r>
          <w:fldChar w:fldCharType="separate"/>
        </w:r>
        <w:r w:rsidR="001C22B0">
          <w:t>255</w:t>
        </w:r>
        <w:r>
          <w:fldChar w:fldCharType="end"/>
        </w:r>
      </w:hyperlink>
    </w:p>
    <w:p w14:paraId="5D95F241" w14:textId="1261CA6C" w:rsidR="007F1D2E" w:rsidRDefault="007F1D2E">
      <w:pPr>
        <w:pStyle w:val="TOC5"/>
        <w:rPr>
          <w:rFonts w:asciiTheme="minorHAnsi" w:eastAsiaTheme="minorEastAsia" w:hAnsiTheme="minorHAnsi" w:cstheme="minorBidi"/>
          <w:sz w:val="22"/>
          <w:szCs w:val="22"/>
          <w:lang w:eastAsia="en-AU"/>
        </w:rPr>
      </w:pPr>
      <w:r>
        <w:tab/>
      </w:r>
      <w:hyperlink w:anchor="_Toc99971726" w:history="1">
        <w:r w:rsidRPr="00D9216D">
          <w:t>244</w:t>
        </w:r>
        <w:r>
          <w:rPr>
            <w:rFonts w:asciiTheme="minorHAnsi" w:eastAsiaTheme="minorEastAsia" w:hAnsiTheme="minorHAnsi" w:cstheme="minorBidi"/>
            <w:sz w:val="22"/>
            <w:szCs w:val="22"/>
            <w:lang w:eastAsia="en-AU"/>
          </w:rPr>
          <w:tab/>
        </w:r>
        <w:r w:rsidRPr="00D9216D">
          <w:t>Wheeled recreational device or wheeled toy being towed etc</w:t>
        </w:r>
        <w:r>
          <w:tab/>
        </w:r>
        <w:r>
          <w:fldChar w:fldCharType="begin"/>
        </w:r>
        <w:r>
          <w:instrText xml:space="preserve"> PAGEREF _Toc99971726 \h </w:instrText>
        </w:r>
        <w:r>
          <w:fldChar w:fldCharType="separate"/>
        </w:r>
        <w:r w:rsidR="001C22B0">
          <w:t>255</w:t>
        </w:r>
        <w:r>
          <w:fldChar w:fldCharType="end"/>
        </w:r>
      </w:hyperlink>
    </w:p>
    <w:p w14:paraId="5C7B8D5D" w14:textId="0BFE2846" w:rsidR="007F1D2E" w:rsidRDefault="005E1E6F">
      <w:pPr>
        <w:pStyle w:val="TOC3"/>
        <w:rPr>
          <w:rFonts w:asciiTheme="minorHAnsi" w:eastAsiaTheme="minorEastAsia" w:hAnsiTheme="minorHAnsi" w:cstheme="minorBidi"/>
          <w:b w:val="0"/>
          <w:sz w:val="22"/>
          <w:szCs w:val="22"/>
          <w:lang w:eastAsia="en-AU"/>
        </w:rPr>
      </w:pPr>
      <w:hyperlink w:anchor="_Toc99971727" w:history="1">
        <w:r w:rsidR="007F1D2E" w:rsidRPr="00D9216D">
          <w:t>Division 14.3</w:t>
        </w:r>
        <w:r w:rsidR="007F1D2E">
          <w:rPr>
            <w:rFonts w:asciiTheme="minorHAnsi" w:eastAsiaTheme="minorEastAsia" w:hAnsiTheme="minorHAnsi" w:cstheme="minorBidi"/>
            <w:b w:val="0"/>
            <w:sz w:val="22"/>
            <w:szCs w:val="22"/>
            <w:lang w:eastAsia="en-AU"/>
          </w:rPr>
          <w:tab/>
        </w:r>
        <w:r w:rsidR="007F1D2E" w:rsidRPr="00D9216D">
          <w:t>Additional rules for people travelling in or on personal mobility devices</w:t>
        </w:r>
        <w:r w:rsidR="007F1D2E" w:rsidRPr="007F1D2E">
          <w:rPr>
            <w:vanish/>
          </w:rPr>
          <w:tab/>
        </w:r>
        <w:r w:rsidR="007F1D2E" w:rsidRPr="007F1D2E">
          <w:rPr>
            <w:vanish/>
          </w:rPr>
          <w:fldChar w:fldCharType="begin"/>
        </w:r>
        <w:r w:rsidR="007F1D2E" w:rsidRPr="007F1D2E">
          <w:rPr>
            <w:vanish/>
          </w:rPr>
          <w:instrText xml:space="preserve"> PAGEREF _Toc99971727 \h </w:instrText>
        </w:r>
        <w:r w:rsidR="007F1D2E" w:rsidRPr="007F1D2E">
          <w:rPr>
            <w:vanish/>
          </w:rPr>
        </w:r>
        <w:r w:rsidR="007F1D2E" w:rsidRPr="007F1D2E">
          <w:rPr>
            <w:vanish/>
          </w:rPr>
          <w:fldChar w:fldCharType="separate"/>
        </w:r>
        <w:r w:rsidR="001C22B0">
          <w:rPr>
            <w:vanish/>
          </w:rPr>
          <w:t>256</w:t>
        </w:r>
        <w:r w:rsidR="007F1D2E" w:rsidRPr="007F1D2E">
          <w:rPr>
            <w:vanish/>
          </w:rPr>
          <w:fldChar w:fldCharType="end"/>
        </w:r>
      </w:hyperlink>
    </w:p>
    <w:p w14:paraId="0AEB1C41" w14:textId="069F227B" w:rsidR="007F1D2E" w:rsidRDefault="007F1D2E">
      <w:pPr>
        <w:pStyle w:val="TOC5"/>
        <w:rPr>
          <w:rFonts w:asciiTheme="minorHAnsi" w:eastAsiaTheme="minorEastAsia" w:hAnsiTheme="minorHAnsi" w:cstheme="minorBidi"/>
          <w:sz w:val="22"/>
          <w:szCs w:val="22"/>
          <w:lang w:eastAsia="en-AU"/>
        </w:rPr>
      </w:pPr>
      <w:r>
        <w:tab/>
      </w:r>
      <w:hyperlink w:anchor="_Toc99971728" w:history="1">
        <w:r w:rsidRPr="00D9216D">
          <w:t>244D</w:t>
        </w:r>
        <w:r>
          <w:rPr>
            <w:rFonts w:asciiTheme="minorHAnsi" w:eastAsiaTheme="minorEastAsia" w:hAnsiTheme="minorHAnsi" w:cstheme="minorBidi"/>
            <w:sz w:val="22"/>
            <w:szCs w:val="22"/>
            <w:lang w:eastAsia="en-AU"/>
          </w:rPr>
          <w:tab/>
        </w:r>
        <w:r w:rsidRPr="00D9216D">
          <w:t>Personal mobility device not to be used on road if footpath etc available</w:t>
        </w:r>
        <w:r>
          <w:tab/>
        </w:r>
        <w:r>
          <w:fldChar w:fldCharType="begin"/>
        </w:r>
        <w:r>
          <w:instrText xml:space="preserve"> PAGEREF _Toc99971728 \h </w:instrText>
        </w:r>
        <w:r>
          <w:fldChar w:fldCharType="separate"/>
        </w:r>
        <w:r w:rsidR="001C22B0">
          <w:t>256</w:t>
        </w:r>
        <w:r>
          <w:fldChar w:fldCharType="end"/>
        </w:r>
      </w:hyperlink>
    </w:p>
    <w:p w14:paraId="78A79990" w14:textId="4A9E5E4B" w:rsidR="007F1D2E" w:rsidRDefault="007F1D2E">
      <w:pPr>
        <w:pStyle w:val="TOC5"/>
        <w:rPr>
          <w:rFonts w:asciiTheme="minorHAnsi" w:eastAsiaTheme="minorEastAsia" w:hAnsiTheme="minorHAnsi" w:cstheme="minorBidi"/>
          <w:sz w:val="22"/>
          <w:szCs w:val="22"/>
          <w:lang w:eastAsia="en-AU"/>
        </w:rPr>
      </w:pPr>
      <w:r>
        <w:tab/>
      </w:r>
      <w:hyperlink w:anchor="_Toc99971729" w:history="1">
        <w:r w:rsidRPr="00D9216D">
          <w:t>244E</w:t>
        </w:r>
        <w:r>
          <w:rPr>
            <w:rFonts w:asciiTheme="minorHAnsi" w:eastAsiaTheme="minorEastAsia" w:hAnsiTheme="minorHAnsi" w:cstheme="minorBidi"/>
            <w:sz w:val="22"/>
            <w:szCs w:val="22"/>
            <w:lang w:eastAsia="en-AU"/>
          </w:rPr>
          <w:tab/>
        </w:r>
        <w:r w:rsidRPr="00D9216D">
          <w:t>Travelling in or on personal mobility device on road</w:t>
        </w:r>
        <w:r>
          <w:tab/>
        </w:r>
        <w:r>
          <w:fldChar w:fldCharType="begin"/>
        </w:r>
        <w:r>
          <w:instrText xml:space="preserve"> PAGEREF _Toc99971729 \h </w:instrText>
        </w:r>
        <w:r>
          <w:fldChar w:fldCharType="separate"/>
        </w:r>
        <w:r w:rsidR="001C22B0">
          <w:t>256</w:t>
        </w:r>
        <w:r>
          <w:fldChar w:fldCharType="end"/>
        </w:r>
      </w:hyperlink>
    </w:p>
    <w:p w14:paraId="50BB331B" w14:textId="67C36532" w:rsidR="007F1D2E" w:rsidRDefault="007F1D2E">
      <w:pPr>
        <w:pStyle w:val="TOC5"/>
        <w:rPr>
          <w:rFonts w:asciiTheme="minorHAnsi" w:eastAsiaTheme="minorEastAsia" w:hAnsiTheme="minorHAnsi" w:cstheme="minorBidi"/>
          <w:sz w:val="22"/>
          <w:szCs w:val="22"/>
          <w:lang w:eastAsia="en-AU"/>
        </w:rPr>
      </w:pPr>
      <w:r>
        <w:tab/>
      </w:r>
      <w:hyperlink w:anchor="_Toc99971730" w:history="1">
        <w:r w:rsidRPr="00D9216D">
          <w:t>244F</w:t>
        </w:r>
        <w:r>
          <w:rPr>
            <w:rFonts w:asciiTheme="minorHAnsi" w:eastAsiaTheme="minorEastAsia" w:hAnsiTheme="minorHAnsi" w:cstheme="minorBidi"/>
            <w:sz w:val="22"/>
            <w:szCs w:val="22"/>
            <w:lang w:eastAsia="en-AU"/>
          </w:rPr>
          <w:tab/>
        </w:r>
        <w:r w:rsidRPr="00D9216D">
          <w:t>Travelling in or on personal mobility device on footpath or shared path</w:t>
        </w:r>
        <w:r>
          <w:tab/>
        </w:r>
        <w:r>
          <w:fldChar w:fldCharType="begin"/>
        </w:r>
        <w:r>
          <w:instrText xml:space="preserve"> PAGEREF _Toc99971730 \h </w:instrText>
        </w:r>
        <w:r>
          <w:fldChar w:fldCharType="separate"/>
        </w:r>
        <w:r w:rsidR="001C22B0">
          <w:t>257</w:t>
        </w:r>
        <w:r>
          <w:fldChar w:fldCharType="end"/>
        </w:r>
      </w:hyperlink>
    </w:p>
    <w:p w14:paraId="38A46E26" w14:textId="72C272DB" w:rsidR="007F1D2E" w:rsidRDefault="007F1D2E">
      <w:pPr>
        <w:pStyle w:val="TOC5"/>
        <w:rPr>
          <w:rFonts w:asciiTheme="minorHAnsi" w:eastAsiaTheme="minorEastAsia" w:hAnsiTheme="minorHAnsi" w:cstheme="minorBidi"/>
          <w:sz w:val="22"/>
          <w:szCs w:val="22"/>
          <w:lang w:eastAsia="en-AU"/>
        </w:rPr>
      </w:pPr>
      <w:r>
        <w:tab/>
      </w:r>
      <w:hyperlink w:anchor="_Toc99971731" w:history="1">
        <w:r w:rsidRPr="00D9216D">
          <w:t>244FA</w:t>
        </w:r>
        <w:r>
          <w:rPr>
            <w:rFonts w:asciiTheme="minorHAnsi" w:eastAsiaTheme="minorEastAsia" w:hAnsiTheme="minorHAnsi" w:cstheme="minorBidi"/>
            <w:sz w:val="22"/>
            <w:szCs w:val="22"/>
            <w:lang w:eastAsia="en-AU"/>
          </w:rPr>
          <w:tab/>
        </w:r>
        <w:r w:rsidRPr="00D9216D">
          <w:t>Travelling in or on personal mobility device on bicycle path or separated footpath</w:t>
        </w:r>
        <w:r>
          <w:tab/>
        </w:r>
        <w:r>
          <w:fldChar w:fldCharType="begin"/>
        </w:r>
        <w:r>
          <w:instrText xml:space="preserve"> PAGEREF _Toc99971731 \h </w:instrText>
        </w:r>
        <w:r>
          <w:fldChar w:fldCharType="separate"/>
        </w:r>
        <w:r w:rsidR="001C22B0">
          <w:t>257</w:t>
        </w:r>
        <w:r>
          <w:fldChar w:fldCharType="end"/>
        </w:r>
      </w:hyperlink>
    </w:p>
    <w:p w14:paraId="17226B65" w14:textId="267B6EDD" w:rsidR="007F1D2E" w:rsidRDefault="007F1D2E">
      <w:pPr>
        <w:pStyle w:val="TOC5"/>
        <w:rPr>
          <w:rFonts w:asciiTheme="minorHAnsi" w:eastAsiaTheme="minorEastAsia" w:hAnsiTheme="minorHAnsi" w:cstheme="minorBidi"/>
          <w:sz w:val="22"/>
          <w:szCs w:val="22"/>
          <w:lang w:eastAsia="en-AU"/>
        </w:rPr>
      </w:pPr>
      <w:r>
        <w:tab/>
      </w:r>
      <w:hyperlink w:anchor="_Toc99971732" w:history="1">
        <w:r w:rsidRPr="00D9216D">
          <w:t>244FB</w:t>
        </w:r>
        <w:r>
          <w:rPr>
            <w:rFonts w:asciiTheme="minorHAnsi" w:eastAsiaTheme="minorEastAsia" w:hAnsiTheme="minorHAnsi" w:cstheme="minorBidi"/>
            <w:sz w:val="22"/>
            <w:szCs w:val="22"/>
            <w:lang w:eastAsia="en-AU"/>
          </w:rPr>
          <w:tab/>
        </w:r>
        <w:r w:rsidRPr="00D9216D">
          <w:t>Speed limit travelling in or on personal mobility device</w:t>
        </w:r>
        <w:r>
          <w:tab/>
        </w:r>
        <w:r>
          <w:fldChar w:fldCharType="begin"/>
        </w:r>
        <w:r>
          <w:instrText xml:space="preserve"> PAGEREF _Toc99971732 \h </w:instrText>
        </w:r>
        <w:r>
          <w:fldChar w:fldCharType="separate"/>
        </w:r>
        <w:r w:rsidR="001C22B0">
          <w:t>258</w:t>
        </w:r>
        <w:r>
          <w:fldChar w:fldCharType="end"/>
        </w:r>
      </w:hyperlink>
    </w:p>
    <w:p w14:paraId="1E7EAF07" w14:textId="063A6530" w:rsidR="007F1D2E" w:rsidRDefault="007F1D2E">
      <w:pPr>
        <w:pStyle w:val="TOC5"/>
        <w:rPr>
          <w:rFonts w:asciiTheme="minorHAnsi" w:eastAsiaTheme="minorEastAsia" w:hAnsiTheme="minorHAnsi" w:cstheme="minorBidi"/>
          <w:sz w:val="22"/>
          <w:szCs w:val="22"/>
          <w:lang w:eastAsia="en-AU"/>
        </w:rPr>
      </w:pPr>
      <w:r>
        <w:tab/>
      </w:r>
      <w:hyperlink w:anchor="_Toc99971733" w:history="1">
        <w:r w:rsidRPr="00D9216D">
          <w:t>244G</w:t>
        </w:r>
        <w:r>
          <w:rPr>
            <w:rFonts w:asciiTheme="minorHAnsi" w:eastAsiaTheme="minorEastAsia" w:hAnsiTheme="minorHAnsi" w:cstheme="minorBidi"/>
            <w:sz w:val="22"/>
            <w:szCs w:val="22"/>
            <w:lang w:eastAsia="en-AU"/>
          </w:rPr>
          <w:tab/>
        </w:r>
        <w:r w:rsidRPr="00D9216D">
          <w:t>Travelling in or on personal mobility device across road on crossing</w:t>
        </w:r>
        <w:r>
          <w:tab/>
        </w:r>
        <w:r>
          <w:fldChar w:fldCharType="begin"/>
        </w:r>
        <w:r>
          <w:instrText xml:space="preserve"> PAGEREF _Toc99971733 \h </w:instrText>
        </w:r>
        <w:r>
          <w:fldChar w:fldCharType="separate"/>
        </w:r>
        <w:r w:rsidR="001C22B0">
          <w:t>258</w:t>
        </w:r>
        <w:r>
          <w:fldChar w:fldCharType="end"/>
        </w:r>
      </w:hyperlink>
    </w:p>
    <w:p w14:paraId="7D0D4EE5" w14:textId="7EC1F47C" w:rsidR="007F1D2E" w:rsidRDefault="007F1D2E">
      <w:pPr>
        <w:pStyle w:val="TOC5"/>
        <w:rPr>
          <w:rFonts w:asciiTheme="minorHAnsi" w:eastAsiaTheme="minorEastAsia" w:hAnsiTheme="minorHAnsi" w:cstheme="minorBidi"/>
          <w:sz w:val="22"/>
          <w:szCs w:val="22"/>
          <w:lang w:eastAsia="en-AU"/>
        </w:rPr>
      </w:pPr>
      <w:r>
        <w:tab/>
      </w:r>
      <w:hyperlink w:anchor="_Toc99971734" w:history="1">
        <w:r w:rsidRPr="00D9216D">
          <w:t>244GA</w:t>
        </w:r>
        <w:r>
          <w:rPr>
            <w:rFonts w:asciiTheme="minorHAnsi" w:eastAsiaTheme="minorEastAsia" w:hAnsiTheme="minorHAnsi" w:cstheme="minorBidi"/>
            <w:sz w:val="22"/>
            <w:szCs w:val="22"/>
            <w:lang w:eastAsia="en-AU"/>
          </w:rPr>
          <w:tab/>
        </w:r>
        <w:r w:rsidRPr="00D9216D">
          <w:t>Use of mobile device in or on personal mobility device</w:t>
        </w:r>
        <w:r>
          <w:tab/>
        </w:r>
        <w:r>
          <w:fldChar w:fldCharType="begin"/>
        </w:r>
        <w:r>
          <w:instrText xml:space="preserve"> PAGEREF _Toc99971734 \h </w:instrText>
        </w:r>
        <w:r>
          <w:fldChar w:fldCharType="separate"/>
        </w:r>
        <w:r w:rsidR="001C22B0">
          <w:t>259</w:t>
        </w:r>
        <w:r>
          <w:fldChar w:fldCharType="end"/>
        </w:r>
      </w:hyperlink>
    </w:p>
    <w:p w14:paraId="02989F9B" w14:textId="418AFF7A" w:rsidR="007F1D2E" w:rsidRDefault="007F1D2E">
      <w:pPr>
        <w:pStyle w:val="TOC5"/>
        <w:rPr>
          <w:rFonts w:asciiTheme="minorHAnsi" w:eastAsiaTheme="minorEastAsia" w:hAnsiTheme="minorHAnsi" w:cstheme="minorBidi"/>
          <w:sz w:val="22"/>
          <w:szCs w:val="22"/>
          <w:lang w:eastAsia="en-AU"/>
        </w:rPr>
      </w:pPr>
      <w:r>
        <w:tab/>
      </w:r>
      <w:hyperlink w:anchor="_Toc99971735" w:history="1">
        <w:r w:rsidRPr="00D9216D">
          <w:t>244H</w:t>
        </w:r>
        <w:r>
          <w:rPr>
            <w:rFonts w:asciiTheme="minorHAnsi" w:eastAsiaTheme="minorEastAsia" w:hAnsiTheme="minorHAnsi" w:cstheme="minorBidi"/>
            <w:sz w:val="22"/>
            <w:szCs w:val="22"/>
            <w:lang w:eastAsia="en-AU"/>
          </w:rPr>
          <w:tab/>
        </w:r>
        <w:r w:rsidRPr="00D9216D">
          <w:t>Person travelling in or on personal mobility device must wear bicycle helmet</w:t>
        </w:r>
        <w:r>
          <w:tab/>
        </w:r>
        <w:r>
          <w:fldChar w:fldCharType="begin"/>
        </w:r>
        <w:r>
          <w:instrText xml:space="preserve"> PAGEREF _Toc99971735 \h </w:instrText>
        </w:r>
        <w:r>
          <w:fldChar w:fldCharType="separate"/>
        </w:r>
        <w:r w:rsidR="001C22B0">
          <w:t>260</w:t>
        </w:r>
        <w:r>
          <w:fldChar w:fldCharType="end"/>
        </w:r>
      </w:hyperlink>
    </w:p>
    <w:p w14:paraId="342FACE4" w14:textId="029916E7" w:rsidR="007F1D2E" w:rsidRDefault="007F1D2E">
      <w:pPr>
        <w:pStyle w:val="TOC5"/>
        <w:rPr>
          <w:rFonts w:asciiTheme="minorHAnsi" w:eastAsiaTheme="minorEastAsia" w:hAnsiTheme="minorHAnsi" w:cstheme="minorBidi"/>
          <w:sz w:val="22"/>
          <w:szCs w:val="22"/>
          <w:lang w:eastAsia="en-AU"/>
        </w:rPr>
      </w:pPr>
      <w:r>
        <w:tab/>
      </w:r>
      <w:hyperlink w:anchor="_Toc99971736" w:history="1">
        <w:r w:rsidRPr="00D9216D">
          <w:t>244HA</w:t>
        </w:r>
        <w:r>
          <w:rPr>
            <w:rFonts w:asciiTheme="minorHAnsi" w:eastAsiaTheme="minorEastAsia" w:hAnsiTheme="minorHAnsi" w:cstheme="minorBidi"/>
            <w:sz w:val="22"/>
            <w:szCs w:val="22"/>
            <w:lang w:eastAsia="en-AU"/>
          </w:rPr>
          <w:tab/>
        </w:r>
        <w:r w:rsidRPr="00D9216D">
          <w:t>Carrying passenger in or on personal mobility device</w:t>
        </w:r>
        <w:r>
          <w:tab/>
        </w:r>
        <w:r>
          <w:fldChar w:fldCharType="begin"/>
        </w:r>
        <w:r>
          <w:instrText xml:space="preserve"> PAGEREF _Toc99971736 \h </w:instrText>
        </w:r>
        <w:r>
          <w:fldChar w:fldCharType="separate"/>
        </w:r>
        <w:r w:rsidR="001C22B0">
          <w:t>261</w:t>
        </w:r>
        <w:r>
          <w:fldChar w:fldCharType="end"/>
        </w:r>
      </w:hyperlink>
    </w:p>
    <w:p w14:paraId="2408676C" w14:textId="7198D10B" w:rsidR="007F1D2E" w:rsidRDefault="007F1D2E">
      <w:pPr>
        <w:pStyle w:val="TOC5"/>
        <w:rPr>
          <w:rFonts w:asciiTheme="minorHAnsi" w:eastAsiaTheme="minorEastAsia" w:hAnsiTheme="minorHAnsi" w:cstheme="minorBidi"/>
          <w:sz w:val="22"/>
          <w:szCs w:val="22"/>
          <w:lang w:eastAsia="en-AU"/>
        </w:rPr>
      </w:pPr>
      <w:r>
        <w:tab/>
      </w:r>
      <w:hyperlink w:anchor="_Toc99971737" w:history="1">
        <w:r w:rsidRPr="00D9216D">
          <w:t>244HB</w:t>
        </w:r>
        <w:r>
          <w:rPr>
            <w:rFonts w:asciiTheme="minorHAnsi" w:eastAsiaTheme="minorEastAsia" w:hAnsiTheme="minorHAnsi" w:cstheme="minorBidi"/>
            <w:sz w:val="22"/>
            <w:szCs w:val="22"/>
            <w:lang w:eastAsia="en-AU"/>
          </w:rPr>
          <w:tab/>
        </w:r>
        <w:r w:rsidRPr="00D9216D">
          <w:t>Child using personal mobility device</w:t>
        </w:r>
        <w:r>
          <w:tab/>
        </w:r>
        <w:r>
          <w:fldChar w:fldCharType="begin"/>
        </w:r>
        <w:r>
          <w:instrText xml:space="preserve"> PAGEREF _Toc99971737 \h </w:instrText>
        </w:r>
        <w:r>
          <w:fldChar w:fldCharType="separate"/>
        </w:r>
        <w:r w:rsidR="001C22B0">
          <w:t>261</w:t>
        </w:r>
        <w:r>
          <w:fldChar w:fldCharType="end"/>
        </w:r>
      </w:hyperlink>
    </w:p>
    <w:p w14:paraId="71745460" w14:textId="350C6A57" w:rsidR="007F1D2E" w:rsidRDefault="007F1D2E">
      <w:pPr>
        <w:pStyle w:val="TOC5"/>
        <w:rPr>
          <w:rFonts w:asciiTheme="minorHAnsi" w:eastAsiaTheme="minorEastAsia" w:hAnsiTheme="minorHAnsi" w:cstheme="minorBidi"/>
          <w:sz w:val="22"/>
          <w:szCs w:val="22"/>
          <w:lang w:eastAsia="en-AU"/>
        </w:rPr>
      </w:pPr>
      <w:r>
        <w:tab/>
      </w:r>
      <w:hyperlink w:anchor="_Toc99971738" w:history="1">
        <w:r w:rsidRPr="00D9216D">
          <w:t>244I</w:t>
        </w:r>
        <w:r>
          <w:rPr>
            <w:rFonts w:asciiTheme="minorHAnsi" w:eastAsiaTheme="minorEastAsia" w:hAnsiTheme="minorHAnsi" w:cstheme="minorBidi"/>
            <w:sz w:val="22"/>
            <w:szCs w:val="22"/>
            <w:lang w:eastAsia="en-AU"/>
          </w:rPr>
          <w:tab/>
        </w:r>
        <w:r w:rsidRPr="00D9216D">
          <w:t>Warning device—personal mobility device</w:t>
        </w:r>
        <w:r>
          <w:tab/>
        </w:r>
        <w:r>
          <w:fldChar w:fldCharType="begin"/>
        </w:r>
        <w:r>
          <w:instrText xml:space="preserve"> PAGEREF _Toc99971738 \h </w:instrText>
        </w:r>
        <w:r>
          <w:fldChar w:fldCharType="separate"/>
        </w:r>
        <w:r w:rsidR="001C22B0">
          <w:t>261</w:t>
        </w:r>
        <w:r>
          <w:fldChar w:fldCharType="end"/>
        </w:r>
      </w:hyperlink>
    </w:p>
    <w:p w14:paraId="16D5E548" w14:textId="2E56AA2B" w:rsidR="007F1D2E" w:rsidRDefault="007F1D2E">
      <w:pPr>
        <w:pStyle w:val="TOC5"/>
        <w:rPr>
          <w:rFonts w:asciiTheme="minorHAnsi" w:eastAsiaTheme="minorEastAsia" w:hAnsiTheme="minorHAnsi" w:cstheme="minorBidi"/>
          <w:sz w:val="22"/>
          <w:szCs w:val="22"/>
          <w:lang w:eastAsia="en-AU"/>
        </w:rPr>
      </w:pPr>
      <w:r>
        <w:tab/>
      </w:r>
      <w:hyperlink w:anchor="_Toc99971739" w:history="1">
        <w:r w:rsidRPr="00D9216D">
          <w:t>244J</w:t>
        </w:r>
        <w:r>
          <w:rPr>
            <w:rFonts w:asciiTheme="minorHAnsi" w:eastAsiaTheme="minorEastAsia" w:hAnsiTheme="minorHAnsi" w:cstheme="minorBidi"/>
            <w:sz w:val="22"/>
            <w:szCs w:val="22"/>
            <w:lang w:eastAsia="en-AU"/>
          </w:rPr>
          <w:tab/>
        </w:r>
        <w:r w:rsidRPr="00D9216D">
          <w:t>Personal mobility device use at night or hazardous weather conditions</w:t>
        </w:r>
        <w:r>
          <w:tab/>
        </w:r>
        <w:r>
          <w:fldChar w:fldCharType="begin"/>
        </w:r>
        <w:r>
          <w:instrText xml:space="preserve"> PAGEREF _Toc99971739 \h </w:instrText>
        </w:r>
        <w:r>
          <w:fldChar w:fldCharType="separate"/>
        </w:r>
        <w:r w:rsidR="001C22B0">
          <w:t>262</w:t>
        </w:r>
        <w:r>
          <w:fldChar w:fldCharType="end"/>
        </w:r>
      </w:hyperlink>
    </w:p>
    <w:p w14:paraId="26C9BF1E" w14:textId="018AD75F" w:rsidR="007F1D2E" w:rsidRDefault="007F1D2E">
      <w:pPr>
        <w:pStyle w:val="TOC5"/>
        <w:rPr>
          <w:rFonts w:asciiTheme="minorHAnsi" w:eastAsiaTheme="minorEastAsia" w:hAnsiTheme="minorHAnsi" w:cstheme="minorBidi"/>
          <w:sz w:val="22"/>
          <w:szCs w:val="22"/>
          <w:lang w:eastAsia="en-AU"/>
        </w:rPr>
      </w:pPr>
      <w:r>
        <w:tab/>
      </w:r>
      <w:hyperlink w:anchor="_Toc99971740" w:history="1">
        <w:r w:rsidRPr="00D9216D">
          <w:t>244K</w:t>
        </w:r>
        <w:r>
          <w:rPr>
            <w:rFonts w:asciiTheme="minorHAnsi" w:eastAsiaTheme="minorEastAsia" w:hAnsiTheme="minorHAnsi" w:cstheme="minorBidi"/>
            <w:sz w:val="22"/>
            <w:szCs w:val="22"/>
            <w:lang w:eastAsia="en-AU"/>
          </w:rPr>
          <w:tab/>
        </w:r>
        <w:r w:rsidRPr="00D9216D">
          <w:t>Travelling in or on personal mobility device—maintaining proper control</w:t>
        </w:r>
        <w:r>
          <w:tab/>
        </w:r>
        <w:r>
          <w:fldChar w:fldCharType="begin"/>
        </w:r>
        <w:r>
          <w:instrText xml:space="preserve"> PAGEREF _Toc99971740 \h </w:instrText>
        </w:r>
        <w:r>
          <w:fldChar w:fldCharType="separate"/>
        </w:r>
        <w:r w:rsidR="001C22B0">
          <w:t>262</w:t>
        </w:r>
        <w:r>
          <w:fldChar w:fldCharType="end"/>
        </w:r>
      </w:hyperlink>
    </w:p>
    <w:p w14:paraId="24B5B213" w14:textId="4DD00B3D" w:rsidR="007F1D2E" w:rsidRDefault="007F1D2E">
      <w:pPr>
        <w:pStyle w:val="TOC5"/>
        <w:rPr>
          <w:rFonts w:asciiTheme="minorHAnsi" w:eastAsiaTheme="minorEastAsia" w:hAnsiTheme="minorHAnsi" w:cstheme="minorBidi"/>
          <w:sz w:val="22"/>
          <w:szCs w:val="22"/>
          <w:lang w:eastAsia="en-AU"/>
        </w:rPr>
      </w:pPr>
      <w:r>
        <w:lastRenderedPageBreak/>
        <w:tab/>
      </w:r>
      <w:hyperlink w:anchor="_Toc99971741" w:history="1">
        <w:r w:rsidRPr="00D9216D">
          <w:t>244L</w:t>
        </w:r>
        <w:r>
          <w:rPr>
            <w:rFonts w:asciiTheme="minorHAnsi" w:eastAsiaTheme="minorEastAsia" w:hAnsiTheme="minorHAnsi" w:cstheme="minorBidi"/>
            <w:sz w:val="22"/>
            <w:szCs w:val="22"/>
            <w:lang w:eastAsia="en-AU"/>
          </w:rPr>
          <w:tab/>
        </w:r>
        <w:r w:rsidRPr="00D9216D">
          <w:t>Travelling in or on personal mobility device without due care etc</w:t>
        </w:r>
        <w:r>
          <w:tab/>
        </w:r>
        <w:r>
          <w:fldChar w:fldCharType="begin"/>
        </w:r>
        <w:r>
          <w:instrText xml:space="preserve"> PAGEREF _Toc99971741 \h </w:instrText>
        </w:r>
        <w:r>
          <w:fldChar w:fldCharType="separate"/>
        </w:r>
        <w:r w:rsidR="001C22B0">
          <w:t>263</w:t>
        </w:r>
        <w:r>
          <w:fldChar w:fldCharType="end"/>
        </w:r>
      </w:hyperlink>
    </w:p>
    <w:p w14:paraId="697D4403" w14:textId="0C7138CB" w:rsidR="007F1D2E" w:rsidRDefault="005E1E6F">
      <w:pPr>
        <w:pStyle w:val="TOC2"/>
        <w:rPr>
          <w:rFonts w:asciiTheme="minorHAnsi" w:eastAsiaTheme="minorEastAsia" w:hAnsiTheme="minorHAnsi" w:cstheme="minorBidi"/>
          <w:b w:val="0"/>
          <w:sz w:val="22"/>
          <w:szCs w:val="22"/>
          <w:lang w:eastAsia="en-AU"/>
        </w:rPr>
      </w:pPr>
      <w:hyperlink w:anchor="_Toc99971742" w:history="1">
        <w:r w:rsidR="007F1D2E" w:rsidRPr="00D9216D">
          <w:t>Part 15</w:t>
        </w:r>
        <w:r w:rsidR="007F1D2E">
          <w:rPr>
            <w:rFonts w:asciiTheme="minorHAnsi" w:eastAsiaTheme="minorEastAsia" w:hAnsiTheme="minorHAnsi" w:cstheme="minorBidi"/>
            <w:b w:val="0"/>
            <w:sz w:val="22"/>
            <w:szCs w:val="22"/>
            <w:lang w:eastAsia="en-AU"/>
          </w:rPr>
          <w:tab/>
        </w:r>
        <w:r w:rsidR="007F1D2E" w:rsidRPr="00D9216D">
          <w:t>Additional rules for bicycle riders</w:t>
        </w:r>
        <w:r w:rsidR="007F1D2E" w:rsidRPr="007F1D2E">
          <w:rPr>
            <w:vanish/>
          </w:rPr>
          <w:tab/>
        </w:r>
        <w:r w:rsidR="007F1D2E" w:rsidRPr="007F1D2E">
          <w:rPr>
            <w:vanish/>
          </w:rPr>
          <w:fldChar w:fldCharType="begin"/>
        </w:r>
        <w:r w:rsidR="007F1D2E" w:rsidRPr="007F1D2E">
          <w:rPr>
            <w:vanish/>
          </w:rPr>
          <w:instrText xml:space="preserve"> PAGEREF _Toc99971742 \h </w:instrText>
        </w:r>
        <w:r w:rsidR="007F1D2E" w:rsidRPr="007F1D2E">
          <w:rPr>
            <w:vanish/>
          </w:rPr>
        </w:r>
        <w:r w:rsidR="007F1D2E" w:rsidRPr="007F1D2E">
          <w:rPr>
            <w:vanish/>
          </w:rPr>
          <w:fldChar w:fldCharType="separate"/>
        </w:r>
        <w:r w:rsidR="001C22B0">
          <w:rPr>
            <w:vanish/>
          </w:rPr>
          <w:t>264</w:t>
        </w:r>
        <w:r w:rsidR="007F1D2E" w:rsidRPr="007F1D2E">
          <w:rPr>
            <w:vanish/>
          </w:rPr>
          <w:fldChar w:fldCharType="end"/>
        </w:r>
      </w:hyperlink>
    </w:p>
    <w:p w14:paraId="05A72160" w14:textId="4EC2B331" w:rsidR="007F1D2E" w:rsidRDefault="007F1D2E">
      <w:pPr>
        <w:pStyle w:val="TOC5"/>
        <w:rPr>
          <w:rFonts w:asciiTheme="minorHAnsi" w:eastAsiaTheme="minorEastAsia" w:hAnsiTheme="minorHAnsi" w:cstheme="minorBidi"/>
          <w:sz w:val="22"/>
          <w:szCs w:val="22"/>
          <w:lang w:eastAsia="en-AU"/>
        </w:rPr>
      </w:pPr>
      <w:r>
        <w:tab/>
      </w:r>
      <w:hyperlink w:anchor="_Toc99971743" w:history="1">
        <w:r w:rsidRPr="00D9216D">
          <w:t>245</w:t>
        </w:r>
        <w:r>
          <w:rPr>
            <w:rFonts w:asciiTheme="minorHAnsi" w:eastAsiaTheme="minorEastAsia" w:hAnsiTheme="minorHAnsi" w:cstheme="minorBidi"/>
            <w:sz w:val="22"/>
            <w:szCs w:val="22"/>
            <w:lang w:eastAsia="en-AU"/>
          </w:rPr>
          <w:tab/>
        </w:r>
        <w:r w:rsidRPr="00D9216D">
          <w:t>Riding bicycle</w:t>
        </w:r>
        <w:r>
          <w:tab/>
        </w:r>
        <w:r>
          <w:fldChar w:fldCharType="begin"/>
        </w:r>
        <w:r>
          <w:instrText xml:space="preserve"> PAGEREF _Toc99971743 \h </w:instrText>
        </w:r>
        <w:r>
          <w:fldChar w:fldCharType="separate"/>
        </w:r>
        <w:r w:rsidR="001C22B0">
          <w:t>264</w:t>
        </w:r>
        <w:r>
          <w:fldChar w:fldCharType="end"/>
        </w:r>
      </w:hyperlink>
    </w:p>
    <w:p w14:paraId="77B82422" w14:textId="651FF7D9" w:rsidR="007F1D2E" w:rsidRDefault="007F1D2E">
      <w:pPr>
        <w:pStyle w:val="TOC5"/>
        <w:rPr>
          <w:rFonts w:asciiTheme="minorHAnsi" w:eastAsiaTheme="minorEastAsia" w:hAnsiTheme="minorHAnsi" w:cstheme="minorBidi"/>
          <w:sz w:val="22"/>
          <w:szCs w:val="22"/>
          <w:lang w:eastAsia="en-AU"/>
        </w:rPr>
      </w:pPr>
      <w:r>
        <w:tab/>
      </w:r>
      <w:hyperlink w:anchor="_Toc99971744" w:history="1">
        <w:r w:rsidRPr="00D9216D">
          <w:t>246</w:t>
        </w:r>
        <w:r>
          <w:rPr>
            <w:rFonts w:asciiTheme="minorHAnsi" w:eastAsiaTheme="minorEastAsia" w:hAnsiTheme="minorHAnsi" w:cstheme="minorBidi"/>
            <w:sz w:val="22"/>
            <w:szCs w:val="22"/>
            <w:lang w:eastAsia="en-AU"/>
          </w:rPr>
          <w:tab/>
        </w:r>
        <w:r w:rsidRPr="00D9216D">
          <w:t>Carrying people on bicycle</w:t>
        </w:r>
        <w:r>
          <w:tab/>
        </w:r>
        <w:r>
          <w:fldChar w:fldCharType="begin"/>
        </w:r>
        <w:r>
          <w:instrText xml:space="preserve"> PAGEREF _Toc99971744 \h </w:instrText>
        </w:r>
        <w:r>
          <w:fldChar w:fldCharType="separate"/>
        </w:r>
        <w:r w:rsidR="001C22B0">
          <w:t>264</w:t>
        </w:r>
        <w:r>
          <w:fldChar w:fldCharType="end"/>
        </w:r>
      </w:hyperlink>
    </w:p>
    <w:p w14:paraId="6E4F1865" w14:textId="36BB22E6" w:rsidR="007F1D2E" w:rsidRDefault="007F1D2E">
      <w:pPr>
        <w:pStyle w:val="TOC5"/>
        <w:rPr>
          <w:rFonts w:asciiTheme="minorHAnsi" w:eastAsiaTheme="minorEastAsia" w:hAnsiTheme="minorHAnsi" w:cstheme="minorBidi"/>
          <w:sz w:val="22"/>
          <w:szCs w:val="22"/>
          <w:lang w:eastAsia="en-AU"/>
        </w:rPr>
      </w:pPr>
      <w:r>
        <w:tab/>
      </w:r>
      <w:hyperlink w:anchor="_Toc99971745" w:history="1">
        <w:r w:rsidRPr="00D9216D">
          <w:t>247</w:t>
        </w:r>
        <w:r>
          <w:rPr>
            <w:rFonts w:asciiTheme="minorHAnsi" w:eastAsiaTheme="minorEastAsia" w:hAnsiTheme="minorHAnsi" w:cstheme="minorBidi"/>
            <w:sz w:val="22"/>
            <w:szCs w:val="22"/>
            <w:lang w:eastAsia="en-AU"/>
          </w:rPr>
          <w:tab/>
        </w:r>
        <w:r w:rsidRPr="00D9216D">
          <w:t>Riding in bicycle lane on road</w:t>
        </w:r>
        <w:r>
          <w:tab/>
        </w:r>
        <w:r>
          <w:fldChar w:fldCharType="begin"/>
        </w:r>
        <w:r>
          <w:instrText xml:space="preserve"> PAGEREF _Toc99971745 \h </w:instrText>
        </w:r>
        <w:r>
          <w:fldChar w:fldCharType="separate"/>
        </w:r>
        <w:r w:rsidR="001C22B0">
          <w:t>265</w:t>
        </w:r>
        <w:r>
          <w:fldChar w:fldCharType="end"/>
        </w:r>
      </w:hyperlink>
    </w:p>
    <w:p w14:paraId="6B67D832" w14:textId="5B1EB544" w:rsidR="007F1D2E" w:rsidRDefault="007F1D2E">
      <w:pPr>
        <w:pStyle w:val="TOC5"/>
        <w:rPr>
          <w:rFonts w:asciiTheme="minorHAnsi" w:eastAsiaTheme="minorEastAsia" w:hAnsiTheme="minorHAnsi" w:cstheme="minorBidi"/>
          <w:sz w:val="22"/>
          <w:szCs w:val="22"/>
          <w:lang w:eastAsia="en-AU"/>
        </w:rPr>
      </w:pPr>
      <w:r>
        <w:tab/>
      </w:r>
      <w:hyperlink w:anchor="_Toc99971746" w:history="1">
        <w:r w:rsidRPr="00D9216D">
          <w:t>247A</w:t>
        </w:r>
        <w:r>
          <w:rPr>
            <w:rFonts w:asciiTheme="minorHAnsi" w:eastAsiaTheme="minorEastAsia" w:hAnsiTheme="minorHAnsi" w:cstheme="minorBidi"/>
            <w:sz w:val="22"/>
            <w:szCs w:val="22"/>
            <w:lang w:eastAsia="en-AU"/>
          </w:rPr>
          <w:tab/>
        </w:r>
        <w:r w:rsidRPr="00D9216D">
          <w:t>Entering bicycle storage area</w:t>
        </w:r>
        <w:r>
          <w:tab/>
        </w:r>
        <w:r>
          <w:fldChar w:fldCharType="begin"/>
        </w:r>
        <w:r>
          <w:instrText xml:space="preserve"> PAGEREF _Toc99971746 \h </w:instrText>
        </w:r>
        <w:r>
          <w:fldChar w:fldCharType="separate"/>
        </w:r>
        <w:r w:rsidR="001C22B0">
          <w:t>265</w:t>
        </w:r>
        <w:r>
          <w:fldChar w:fldCharType="end"/>
        </w:r>
      </w:hyperlink>
    </w:p>
    <w:p w14:paraId="09DDD999" w14:textId="5E7BBFF9" w:rsidR="007F1D2E" w:rsidRDefault="007F1D2E">
      <w:pPr>
        <w:pStyle w:val="TOC5"/>
        <w:rPr>
          <w:rFonts w:asciiTheme="minorHAnsi" w:eastAsiaTheme="minorEastAsia" w:hAnsiTheme="minorHAnsi" w:cstheme="minorBidi"/>
          <w:sz w:val="22"/>
          <w:szCs w:val="22"/>
          <w:lang w:eastAsia="en-AU"/>
        </w:rPr>
      </w:pPr>
      <w:r>
        <w:tab/>
      </w:r>
      <w:hyperlink w:anchor="_Toc99971747" w:history="1">
        <w:r w:rsidRPr="00D9216D">
          <w:t>247B</w:t>
        </w:r>
        <w:r>
          <w:rPr>
            <w:rFonts w:asciiTheme="minorHAnsi" w:eastAsiaTheme="minorEastAsia" w:hAnsiTheme="minorHAnsi" w:cstheme="minorBidi"/>
            <w:sz w:val="22"/>
            <w:szCs w:val="22"/>
            <w:lang w:eastAsia="en-AU"/>
          </w:rPr>
          <w:tab/>
        </w:r>
        <w:r w:rsidRPr="00D9216D">
          <w:t>Giving way while entering or in bicycle storage area</w:t>
        </w:r>
        <w:r>
          <w:tab/>
        </w:r>
        <w:r>
          <w:fldChar w:fldCharType="begin"/>
        </w:r>
        <w:r>
          <w:instrText xml:space="preserve"> PAGEREF _Toc99971747 \h </w:instrText>
        </w:r>
        <w:r>
          <w:fldChar w:fldCharType="separate"/>
        </w:r>
        <w:r w:rsidR="001C22B0">
          <w:t>265</w:t>
        </w:r>
        <w:r>
          <w:fldChar w:fldCharType="end"/>
        </w:r>
      </w:hyperlink>
    </w:p>
    <w:p w14:paraId="1EF1778F" w14:textId="4C11BD92" w:rsidR="007F1D2E" w:rsidRDefault="007F1D2E">
      <w:pPr>
        <w:pStyle w:val="TOC5"/>
        <w:rPr>
          <w:rFonts w:asciiTheme="minorHAnsi" w:eastAsiaTheme="minorEastAsia" w:hAnsiTheme="minorHAnsi" w:cstheme="minorBidi"/>
          <w:sz w:val="22"/>
          <w:szCs w:val="22"/>
          <w:lang w:eastAsia="en-AU"/>
        </w:rPr>
      </w:pPr>
      <w:r>
        <w:tab/>
      </w:r>
      <w:hyperlink w:anchor="_Toc99971748" w:history="1">
        <w:r w:rsidRPr="00D9216D">
          <w:t>248A</w:t>
        </w:r>
        <w:r>
          <w:rPr>
            <w:rFonts w:asciiTheme="minorHAnsi" w:eastAsiaTheme="minorEastAsia" w:hAnsiTheme="minorHAnsi" w:cstheme="minorBidi"/>
            <w:sz w:val="22"/>
            <w:szCs w:val="22"/>
            <w:lang w:eastAsia="en-AU"/>
          </w:rPr>
          <w:tab/>
        </w:r>
        <w:r w:rsidRPr="00D9216D">
          <w:t>Riding across road on crossing</w:t>
        </w:r>
        <w:r>
          <w:tab/>
        </w:r>
        <w:r>
          <w:fldChar w:fldCharType="begin"/>
        </w:r>
        <w:r>
          <w:instrText xml:space="preserve"> PAGEREF _Toc99971748 \h </w:instrText>
        </w:r>
        <w:r>
          <w:fldChar w:fldCharType="separate"/>
        </w:r>
        <w:r w:rsidR="001C22B0">
          <w:t>266</w:t>
        </w:r>
        <w:r>
          <w:fldChar w:fldCharType="end"/>
        </w:r>
      </w:hyperlink>
    </w:p>
    <w:p w14:paraId="30846C89" w14:textId="22A1F058" w:rsidR="007F1D2E" w:rsidRDefault="007F1D2E">
      <w:pPr>
        <w:pStyle w:val="TOC5"/>
        <w:rPr>
          <w:rFonts w:asciiTheme="minorHAnsi" w:eastAsiaTheme="minorEastAsia" w:hAnsiTheme="minorHAnsi" w:cstheme="minorBidi"/>
          <w:sz w:val="22"/>
          <w:szCs w:val="22"/>
          <w:lang w:eastAsia="en-AU"/>
        </w:rPr>
      </w:pPr>
      <w:r>
        <w:tab/>
      </w:r>
      <w:hyperlink w:anchor="_Toc99971749" w:history="1">
        <w:r w:rsidRPr="00D9216D">
          <w:t>249</w:t>
        </w:r>
        <w:r>
          <w:rPr>
            <w:rFonts w:asciiTheme="minorHAnsi" w:eastAsiaTheme="minorEastAsia" w:hAnsiTheme="minorHAnsi" w:cstheme="minorBidi"/>
            <w:sz w:val="22"/>
            <w:szCs w:val="22"/>
            <w:lang w:eastAsia="en-AU"/>
          </w:rPr>
          <w:tab/>
        </w:r>
        <w:r w:rsidRPr="00D9216D">
          <w:t>Riding on separated footpath</w:t>
        </w:r>
        <w:r>
          <w:tab/>
        </w:r>
        <w:r>
          <w:fldChar w:fldCharType="begin"/>
        </w:r>
        <w:r>
          <w:instrText xml:space="preserve"> PAGEREF _Toc99971749 \h </w:instrText>
        </w:r>
        <w:r>
          <w:fldChar w:fldCharType="separate"/>
        </w:r>
        <w:r w:rsidR="001C22B0">
          <w:t>267</w:t>
        </w:r>
        <w:r>
          <w:fldChar w:fldCharType="end"/>
        </w:r>
      </w:hyperlink>
    </w:p>
    <w:p w14:paraId="63449776" w14:textId="758B1E49" w:rsidR="007F1D2E" w:rsidRDefault="007F1D2E">
      <w:pPr>
        <w:pStyle w:val="TOC5"/>
        <w:rPr>
          <w:rFonts w:asciiTheme="minorHAnsi" w:eastAsiaTheme="minorEastAsia" w:hAnsiTheme="minorHAnsi" w:cstheme="minorBidi"/>
          <w:sz w:val="22"/>
          <w:szCs w:val="22"/>
          <w:lang w:eastAsia="en-AU"/>
        </w:rPr>
      </w:pPr>
      <w:r>
        <w:tab/>
      </w:r>
      <w:hyperlink w:anchor="_Toc99971750" w:history="1">
        <w:r w:rsidRPr="00D9216D">
          <w:t>250</w:t>
        </w:r>
        <w:r>
          <w:rPr>
            <w:rFonts w:asciiTheme="minorHAnsi" w:eastAsiaTheme="minorEastAsia" w:hAnsiTheme="minorHAnsi" w:cstheme="minorBidi"/>
            <w:sz w:val="22"/>
            <w:szCs w:val="22"/>
            <w:lang w:eastAsia="en-AU"/>
          </w:rPr>
          <w:tab/>
        </w:r>
        <w:r w:rsidRPr="00D9216D">
          <w:t>Riding on footpath or shared path</w:t>
        </w:r>
        <w:r>
          <w:tab/>
        </w:r>
        <w:r>
          <w:fldChar w:fldCharType="begin"/>
        </w:r>
        <w:r>
          <w:instrText xml:space="preserve"> PAGEREF _Toc99971750 \h </w:instrText>
        </w:r>
        <w:r>
          <w:fldChar w:fldCharType="separate"/>
        </w:r>
        <w:r w:rsidR="001C22B0">
          <w:t>267</w:t>
        </w:r>
        <w:r>
          <w:fldChar w:fldCharType="end"/>
        </w:r>
      </w:hyperlink>
    </w:p>
    <w:p w14:paraId="597385F2" w14:textId="79AC0A6C" w:rsidR="007F1D2E" w:rsidRDefault="007F1D2E">
      <w:pPr>
        <w:pStyle w:val="TOC5"/>
        <w:rPr>
          <w:rFonts w:asciiTheme="minorHAnsi" w:eastAsiaTheme="minorEastAsia" w:hAnsiTheme="minorHAnsi" w:cstheme="minorBidi"/>
          <w:sz w:val="22"/>
          <w:szCs w:val="22"/>
          <w:lang w:eastAsia="en-AU"/>
        </w:rPr>
      </w:pPr>
      <w:r>
        <w:tab/>
      </w:r>
      <w:hyperlink w:anchor="_Toc99971751" w:history="1">
        <w:r w:rsidRPr="00D9216D">
          <w:t>251</w:t>
        </w:r>
        <w:r>
          <w:rPr>
            <w:rFonts w:asciiTheme="minorHAnsi" w:eastAsiaTheme="minorEastAsia" w:hAnsiTheme="minorHAnsi" w:cstheme="minorBidi"/>
            <w:sz w:val="22"/>
            <w:szCs w:val="22"/>
            <w:lang w:eastAsia="en-AU"/>
          </w:rPr>
          <w:tab/>
        </w:r>
        <w:r w:rsidRPr="00D9216D">
          <w:t>Riding to left of oncoming bicycle rider on path</w:t>
        </w:r>
        <w:r>
          <w:tab/>
        </w:r>
        <w:r>
          <w:fldChar w:fldCharType="begin"/>
        </w:r>
        <w:r>
          <w:instrText xml:space="preserve"> PAGEREF _Toc99971751 \h </w:instrText>
        </w:r>
        <w:r>
          <w:fldChar w:fldCharType="separate"/>
        </w:r>
        <w:r w:rsidR="001C22B0">
          <w:t>267</w:t>
        </w:r>
        <w:r>
          <w:fldChar w:fldCharType="end"/>
        </w:r>
      </w:hyperlink>
    </w:p>
    <w:p w14:paraId="3FE68D53" w14:textId="15A3E7C8" w:rsidR="007F1D2E" w:rsidRDefault="007F1D2E">
      <w:pPr>
        <w:pStyle w:val="TOC5"/>
        <w:rPr>
          <w:rFonts w:asciiTheme="minorHAnsi" w:eastAsiaTheme="minorEastAsia" w:hAnsiTheme="minorHAnsi" w:cstheme="minorBidi"/>
          <w:sz w:val="22"/>
          <w:szCs w:val="22"/>
          <w:lang w:eastAsia="en-AU"/>
        </w:rPr>
      </w:pPr>
      <w:r>
        <w:tab/>
      </w:r>
      <w:hyperlink w:anchor="_Toc99971752" w:history="1">
        <w:r w:rsidRPr="00D9216D">
          <w:t>252</w:t>
        </w:r>
        <w:r>
          <w:rPr>
            <w:rFonts w:asciiTheme="minorHAnsi" w:eastAsiaTheme="minorEastAsia" w:hAnsiTheme="minorHAnsi" w:cstheme="minorBidi"/>
            <w:sz w:val="22"/>
            <w:szCs w:val="22"/>
            <w:lang w:eastAsia="en-AU"/>
          </w:rPr>
          <w:tab/>
        </w:r>
        <w:r w:rsidRPr="00D9216D">
          <w:t>No bicycles sign and marking</w:t>
        </w:r>
        <w:r>
          <w:tab/>
        </w:r>
        <w:r>
          <w:fldChar w:fldCharType="begin"/>
        </w:r>
        <w:r>
          <w:instrText xml:space="preserve"> PAGEREF _Toc99971752 \h </w:instrText>
        </w:r>
        <w:r>
          <w:fldChar w:fldCharType="separate"/>
        </w:r>
        <w:r w:rsidR="001C22B0">
          <w:t>268</w:t>
        </w:r>
        <w:r>
          <w:fldChar w:fldCharType="end"/>
        </w:r>
      </w:hyperlink>
    </w:p>
    <w:p w14:paraId="0AC87F06" w14:textId="2B9F6EBD" w:rsidR="007F1D2E" w:rsidRDefault="007F1D2E">
      <w:pPr>
        <w:pStyle w:val="TOC5"/>
        <w:rPr>
          <w:rFonts w:asciiTheme="minorHAnsi" w:eastAsiaTheme="minorEastAsia" w:hAnsiTheme="minorHAnsi" w:cstheme="minorBidi"/>
          <w:sz w:val="22"/>
          <w:szCs w:val="22"/>
          <w:lang w:eastAsia="en-AU"/>
        </w:rPr>
      </w:pPr>
      <w:r>
        <w:tab/>
      </w:r>
      <w:hyperlink w:anchor="_Toc99971753" w:history="1">
        <w:r w:rsidRPr="00D9216D">
          <w:t>253</w:t>
        </w:r>
        <w:r>
          <w:rPr>
            <w:rFonts w:asciiTheme="minorHAnsi" w:eastAsiaTheme="minorEastAsia" w:hAnsiTheme="minorHAnsi" w:cstheme="minorBidi"/>
            <w:sz w:val="22"/>
            <w:szCs w:val="22"/>
            <w:lang w:eastAsia="en-AU"/>
          </w:rPr>
          <w:tab/>
        </w:r>
        <w:r w:rsidRPr="00D9216D">
          <w:t>Bicycle rider not to cause traffic hazard</w:t>
        </w:r>
        <w:r>
          <w:tab/>
        </w:r>
        <w:r>
          <w:fldChar w:fldCharType="begin"/>
        </w:r>
        <w:r>
          <w:instrText xml:space="preserve"> PAGEREF _Toc99971753 \h </w:instrText>
        </w:r>
        <w:r>
          <w:fldChar w:fldCharType="separate"/>
        </w:r>
        <w:r w:rsidR="001C22B0">
          <w:t>268</w:t>
        </w:r>
        <w:r>
          <w:fldChar w:fldCharType="end"/>
        </w:r>
      </w:hyperlink>
    </w:p>
    <w:p w14:paraId="48BDC2CD" w14:textId="214A451D" w:rsidR="007F1D2E" w:rsidRDefault="007F1D2E">
      <w:pPr>
        <w:pStyle w:val="TOC5"/>
        <w:rPr>
          <w:rFonts w:asciiTheme="minorHAnsi" w:eastAsiaTheme="minorEastAsia" w:hAnsiTheme="minorHAnsi" w:cstheme="minorBidi"/>
          <w:sz w:val="22"/>
          <w:szCs w:val="22"/>
          <w:lang w:eastAsia="en-AU"/>
        </w:rPr>
      </w:pPr>
      <w:r>
        <w:tab/>
      </w:r>
      <w:hyperlink w:anchor="_Toc99971754" w:history="1">
        <w:r w:rsidRPr="00D9216D">
          <w:t>254</w:t>
        </w:r>
        <w:r>
          <w:rPr>
            <w:rFonts w:asciiTheme="minorHAnsi" w:eastAsiaTheme="minorEastAsia" w:hAnsiTheme="minorHAnsi" w:cstheme="minorBidi"/>
            <w:sz w:val="22"/>
            <w:szCs w:val="22"/>
            <w:lang w:eastAsia="en-AU"/>
          </w:rPr>
          <w:tab/>
        </w:r>
        <w:r w:rsidRPr="00D9216D">
          <w:t>Bicycle being towed etc</w:t>
        </w:r>
        <w:r>
          <w:tab/>
        </w:r>
        <w:r>
          <w:fldChar w:fldCharType="begin"/>
        </w:r>
        <w:r>
          <w:instrText xml:space="preserve"> PAGEREF _Toc99971754 \h </w:instrText>
        </w:r>
        <w:r>
          <w:fldChar w:fldCharType="separate"/>
        </w:r>
        <w:r w:rsidR="001C22B0">
          <w:t>268</w:t>
        </w:r>
        <w:r>
          <w:fldChar w:fldCharType="end"/>
        </w:r>
      </w:hyperlink>
    </w:p>
    <w:p w14:paraId="32E70019" w14:textId="77AE16DA" w:rsidR="007F1D2E" w:rsidRDefault="007F1D2E">
      <w:pPr>
        <w:pStyle w:val="TOC5"/>
        <w:rPr>
          <w:rFonts w:asciiTheme="minorHAnsi" w:eastAsiaTheme="minorEastAsia" w:hAnsiTheme="minorHAnsi" w:cstheme="minorBidi"/>
          <w:sz w:val="22"/>
          <w:szCs w:val="22"/>
          <w:lang w:eastAsia="en-AU"/>
        </w:rPr>
      </w:pPr>
      <w:r>
        <w:tab/>
      </w:r>
      <w:hyperlink w:anchor="_Toc99971755" w:history="1">
        <w:r w:rsidRPr="00D9216D">
          <w:t>255</w:t>
        </w:r>
        <w:r>
          <w:rPr>
            <w:rFonts w:asciiTheme="minorHAnsi" w:eastAsiaTheme="minorEastAsia" w:hAnsiTheme="minorHAnsi" w:cstheme="minorBidi"/>
            <w:sz w:val="22"/>
            <w:szCs w:val="22"/>
            <w:lang w:eastAsia="en-AU"/>
          </w:rPr>
          <w:tab/>
        </w:r>
        <w:r w:rsidRPr="00D9216D">
          <w:t>Riding too close to rear of motor vehicle</w:t>
        </w:r>
        <w:r>
          <w:tab/>
        </w:r>
        <w:r>
          <w:fldChar w:fldCharType="begin"/>
        </w:r>
        <w:r>
          <w:instrText xml:space="preserve"> PAGEREF _Toc99971755 \h </w:instrText>
        </w:r>
        <w:r>
          <w:fldChar w:fldCharType="separate"/>
        </w:r>
        <w:r w:rsidR="001C22B0">
          <w:t>269</w:t>
        </w:r>
        <w:r>
          <w:fldChar w:fldCharType="end"/>
        </w:r>
      </w:hyperlink>
    </w:p>
    <w:p w14:paraId="62FB9FD0" w14:textId="0D94C2E1" w:rsidR="007F1D2E" w:rsidRDefault="007F1D2E">
      <w:pPr>
        <w:pStyle w:val="TOC5"/>
        <w:rPr>
          <w:rFonts w:asciiTheme="minorHAnsi" w:eastAsiaTheme="minorEastAsia" w:hAnsiTheme="minorHAnsi" w:cstheme="minorBidi"/>
          <w:sz w:val="22"/>
          <w:szCs w:val="22"/>
          <w:lang w:eastAsia="en-AU"/>
        </w:rPr>
      </w:pPr>
      <w:r>
        <w:tab/>
      </w:r>
      <w:hyperlink w:anchor="_Toc99971756" w:history="1">
        <w:r w:rsidRPr="00D9216D">
          <w:t>256</w:t>
        </w:r>
        <w:r>
          <w:rPr>
            <w:rFonts w:asciiTheme="minorHAnsi" w:eastAsiaTheme="minorEastAsia" w:hAnsiTheme="minorHAnsi" w:cstheme="minorBidi"/>
            <w:sz w:val="22"/>
            <w:szCs w:val="22"/>
            <w:lang w:eastAsia="en-AU"/>
          </w:rPr>
          <w:tab/>
        </w:r>
        <w:r w:rsidRPr="00D9216D">
          <w:t>Bicycle helmet</w:t>
        </w:r>
        <w:r>
          <w:tab/>
        </w:r>
        <w:r>
          <w:fldChar w:fldCharType="begin"/>
        </w:r>
        <w:r>
          <w:instrText xml:space="preserve"> PAGEREF _Toc99971756 \h </w:instrText>
        </w:r>
        <w:r>
          <w:fldChar w:fldCharType="separate"/>
        </w:r>
        <w:r w:rsidR="001C22B0">
          <w:t>269</w:t>
        </w:r>
        <w:r>
          <w:fldChar w:fldCharType="end"/>
        </w:r>
      </w:hyperlink>
    </w:p>
    <w:p w14:paraId="6A2EDB82" w14:textId="1203DDB5" w:rsidR="007F1D2E" w:rsidRDefault="007F1D2E">
      <w:pPr>
        <w:pStyle w:val="TOC5"/>
        <w:rPr>
          <w:rFonts w:asciiTheme="minorHAnsi" w:eastAsiaTheme="minorEastAsia" w:hAnsiTheme="minorHAnsi" w:cstheme="minorBidi"/>
          <w:sz w:val="22"/>
          <w:szCs w:val="22"/>
          <w:lang w:eastAsia="en-AU"/>
        </w:rPr>
      </w:pPr>
      <w:r>
        <w:tab/>
      </w:r>
      <w:hyperlink w:anchor="_Toc99971757" w:history="1">
        <w:r w:rsidRPr="00D9216D">
          <w:t>257</w:t>
        </w:r>
        <w:r>
          <w:rPr>
            <w:rFonts w:asciiTheme="minorHAnsi" w:eastAsiaTheme="minorEastAsia" w:hAnsiTheme="minorHAnsi" w:cstheme="minorBidi"/>
            <w:sz w:val="22"/>
            <w:szCs w:val="22"/>
            <w:lang w:eastAsia="en-AU"/>
          </w:rPr>
          <w:tab/>
        </w:r>
        <w:r w:rsidRPr="00D9216D">
          <w:t>Riding with person on bicycle trailer</w:t>
        </w:r>
        <w:r>
          <w:tab/>
        </w:r>
        <w:r>
          <w:fldChar w:fldCharType="begin"/>
        </w:r>
        <w:r>
          <w:instrText xml:space="preserve"> PAGEREF _Toc99971757 \h </w:instrText>
        </w:r>
        <w:r>
          <w:fldChar w:fldCharType="separate"/>
        </w:r>
        <w:r w:rsidR="001C22B0">
          <w:t>270</w:t>
        </w:r>
        <w:r>
          <w:fldChar w:fldCharType="end"/>
        </w:r>
      </w:hyperlink>
    </w:p>
    <w:p w14:paraId="22A7E81D" w14:textId="64BE1559" w:rsidR="007F1D2E" w:rsidRDefault="007F1D2E">
      <w:pPr>
        <w:pStyle w:val="TOC5"/>
        <w:rPr>
          <w:rFonts w:asciiTheme="minorHAnsi" w:eastAsiaTheme="minorEastAsia" w:hAnsiTheme="minorHAnsi" w:cstheme="minorBidi"/>
          <w:sz w:val="22"/>
          <w:szCs w:val="22"/>
          <w:lang w:eastAsia="en-AU"/>
        </w:rPr>
      </w:pPr>
      <w:r>
        <w:tab/>
      </w:r>
      <w:hyperlink w:anchor="_Toc99971758" w:history="1">
        <w:r w:rsidRPr="00D9216D">
          <w:t>258</w:t>
        </w:r>
        <w:r>
          <w:rPr>
            <w:rFonts w:asciiTheme="minorHAnsi" w:eastAsiaTheme="minorEastAsia" w:hAnsiTheme="minorHAnsi" w:cstheme="minorBidi"/>
            <w:sz w:val="22"/>
            <w:szCs w:val="22"/>
            <w:lang w:eastAsia="en-AU"/>
          </w:rPr>
          <w:tab/>
        </w:r>
        <w:r w:rsidRPr="00D9216D">
          <w:t>Equipment on bicycle</w:t>
        </w:r>
        <w:r>
          <w:tab/>
        </w:r>
        <w:r>
          <w:fldChar w:fldCharType="begin"/>
        </w:r>
        <w:r>
          <w:instrText xml:space="preserve"> PAGEREF _Toc99971758 \h </w:instrText>
        </w:r>
        <w:r>
          <w:fldChar w:fldCharType="separate"/>
        </w:r>
        <w:r w:rsidR="001C22B0">
          <w:t>270</w:t>
        </w:r>
        <w:r>
          <w:fldChar w:fldCharType="end"/>
        </w:r>
      </w:hyperlink>
    </w:p>
    <w:p w14:paraId="1E806ADE" w14:textId="2BA5C33F" w:rsidR="007F1D2E" w:rsidRDefault="007F1D2E">
      <w:pPr>
        <w:pStyle w:val="TOC5"/>
        <w:rPr>
          <w:rFonts w:asciiTheme="minorHAnsi" w:eastAsiaTheme="minorEastAsia" w:hAnsiTheme="minorHAnsi" w:cstheme="minorBidi"/>
          <w:sz w:val="22"/>
          <w:szCs w:val="22"/>
          <w:lang w:eastAsia="en-AU"/>
        </w:rPr>
      </w:pPr>
      <w:r>
        <w:tab/>
      </w:r>
      <w:hyperlink w:anchor="_Toc99971759" w:history="1">
        <w:r w:rsidRPr="00D9216D">
          <w:t>259</w:t>
        </w:r>
        <w:r>
          <w:rPr>
            <w:rFonts w:asciiTheme="minorHAnsi" w:eastAsiaTheme="minorEastAsia" w:hAnsiTheme="minorHAnsi" w:cstheme="minorBidi"/>
            <w:sz w:val="22"/>
            <w:szCs w:val="22"/>
            <w:lang w:eastAsia="en-AU"/>
          </w:rPr>
          <w:tab/>
        </w:r>
        <w:r w:rsidRPr="00D9216D">
          <w:t>Riding at night</w:t>
        </w:r>
        <w:r>
          <w:tab/>
        </w:r>
        <w:r>
          <w:fldChar w:fldCharType="begin"/>
        </w:r>
        <w:r>
          <w:instrText xml:space="preserve"> PAGEREF _Toc99971759 \h </w:instrText>
        </w:r>
        <w:r>
          <w:fldChar w:fldCharType="separate"/>
        </w:r>
        <w:r w:rsidR="001C22B0">
          <w:t>271</w:t>
        </w:r>
        <w:r>
          <w:fldChar w:fldCharType="end"/>
        </w:r>
      </w:hyperlink>
    </w:p>
    <w:p w14:paraId="3F908151" w14:textId="437D783F" w:rsidR="007F1D2E" w:rsidRDefault="007F1D2E">
      <w:pPr>
        <w:pStyle w:val="TOC5"/>
        <w:rPr>
          <w:rFonts w:asciiTheme="minorHAnsi" w:eastAsiaTheme="minorEastAsia" w:hAnsiTheme="minorHAnsi" w:cstheme="minorBidi"/>
          <w:sz w:val="22"/>
          <w:szCs w:val="22"/>
          <w:lang w:eastAsia="en-AU"/>
        </w:rPr>
      </w:pPr>
      <w:r>
        <w:tab/>
      </w:r>
      <w:hyperlink w:anchor="_Toc99971760" w:history="1">
        <w:r w:rsidRPr="00D9216D">
          <w:t>260</w:t>
        </w:r>
        <w:r>
          <w:rPr>
            <w:rFonts w:asciiTheme="minorHAnsi" w:eastAsiaTheme="minorEastAsia" w:hAnsiTheme="minorHAnsi" w:cstheme="minorBidi"/>
            <w:sz w:val="22"/>
            <w:szCs w:val="22"/>
            <w:lang w:eastAsia="en-AU"/>
          </w:rPr>
          <w:tab/>
        </w:r>
        <w:r w:rsidRPr="00D9216D">
          <w:t>Stopping for red bicycle crossing light</w:t>
        </w:r>
        <w:r>
          <w:tab/>
        </w:r>
        <w:r>
          <w:fldChar w:fldCharType="begin"/>
        </w:r>
        <w:r>
          <w:instrText xml:space="preserve"> PAGEREF _Toc99971760 \h </w:instrText>
        </w:r>
        <w:r>
          <w:fldChar w:fldCharType="separate"/>
        </w:r>
        <w:r w:rsidR="001C22B0">
          <w:t>271</w:t>
        </w:r>
        <w:r>
          <w:fldChar w:fldCharType="end"/>
        </w:r>
      </w:hyperlink>
    </w:p>
    <w:p w14:paraId="25BDE2E2" w14:textId="477DB594" w:rsidR="007F1D2E" w:rsidRDefault="007F1D2E">
      <w:pPr>
        <w:pStyle w:val="TOC5"/>
        <w:rPr>
          <w:rFonts w:asciiTheme="minorHAnsi" w:eastAsiaTheme="minorEastAsia" w:hAnsiTheme="minorHAnsi" w:cstheme="minorBidi"/>
          <w:sz w:val="22"/>
          <w:szCs w:val="22"/>
          <w:lang w:eastAsia="en-AU"/>
        </w:rPr>
      </w:pPr>
      <w:r>
        <w:tab/>
      </w:r>
      <w:hyperlink w:anchor="_Toc99971761" w:history="1">
        <w:r w:rsidRPr="00D9216D">
          <w:t>261</w:t>
        </w:r>
        <w:r>
          <w:rPr>
            <w:rFonts w:asciiTheme="minorHAnsi" w:eastAsiaTheme="minorEastAsia" w:hAnsiTheme="minorHAnsi" w:cstheme="minorBidi"/>
            <w:sz w:val="22"/>
            <w:szCs w:val="22"/>
            <w:lang w:eastAsia="en-AU"/>
          </w:rPr>
          <w:tab/>
        </w:r>
        <w:r w:rsidRPr="00D9216D">
          <w:t>Stopping for yellow bicycle crossing light</w:t>
        </w:r>
        <w:r>
          <w:tab/>
        </w:r>
        <w:r>
          <w:fldChar w:fldCharType="begin"/>
        </w:r>
        <w:r>
          <w:instrText xml:space="preserve"> PAGEREF _Toc99971761 \h </w:instrText>
        </w:r>
        <w:r>
          <w:fldChar w:fldCharType="separate"/>
        </w:r>
        <w:r w:rsidR="001C22B0">
          <w:t>272</w:t>
        </w:r>
        <w:r>
          <w:fldChar w:fldCharType="end"/>
        </w:r>
      </w:hyperlink>
    </w:p>
    <w:p w14:paraId="00B5C582" w14:textId="418D0DE2" w:rsidR="007F1D2E" w:rsidRDefault="007F1D2E">
      <w:pPr>
        <w:pStyle w:val="TOC5"/>
        <w:rPr>
          <w:rFonts w:asciiTheme="minorHAnsi" w:eastAsiaTheme="minorEastAsia" w:hAnsiTheme="minorHAnsi" w:cstheme="minorBidi"/>
          <w:sz w:val="22"/>
          <w:szCs w:val="22"/>
          <w:lang w:eastAsia="en-AU"/>
        </w:rPr>
      </w:pPr>
      <w:r>
        <w:tab/>
      </w:r>
      <w:hyperlink w:anchor="_Toc99971762" w:history="1">
        <w:r w:rsidRPr="00D9216D">
          <w:t>262</w:t>
        </w:r>
        <w:r>
          <w:rPr>
            <w:rFonts w:asciiTheme="minorHAnsi" w:eastAsiaTheme="minorEastAsia" w:hAnsiTheme="minorHAnsi" w:cstheme="minorBidi"/>
            <w:sz w:val="22"/>
            <w:szCs w:val="22"/>
            <w:lang w:eastAsia="en-AU"/>
          </w:rPr>
          <w:tab/>
        </w:r>
        <w:r w:rsidRPr="00D9216D">
          <w:t>Proceeding when bicycle crossing at an intersection or another place on a road</w:t>
        </w:r>
        <w:r>
          <w:tab/>
        </w:r>
        <w:r>
          <w:fldChar w:fldCharType="begin"/>
        </w:r>
        <w:r>
          <w:instrText xml:space="preserve"> PAGEREF _Toc99971762 \h </w:instrText>
        </w:r>
        <w:r>
          <w:fldChar w:fldCharType="separate"/>
        </w:r>
        <w:r w:rsidR="001C22B0">
          <w:t>272</w:t>
        </w:r>
        <w:r>
          <w:fldChar w:fldCharType="end"/>
        </w:r>
      </w:hyperlink>
    </w:p>
    <w:p w14:paraId="5866B1B1" w14:textId="65B4A39C" w:rsidR="007F1D2E" w:rsidRDefault="005E1E6F">
      <w:pPr>
        <w:pStyle w:val="TOC2"/>
        <w:rPr>
          <w:rFonts w:asciiTheme="minorHAnsi" w:eastAsiaTheme="minorEastAsia" w:hAnsiTheme="minorHAnsi" w:cstheme="minorBidi"/>
          <w:b w:val="0"/>
          <w:sz w:val="22"/>
          <w:szCs w:val="22"/>
          <w:lang w:eastAsia="en-AU"/>
        </w:rPr>
      </w:pPr>
      <w:hyperlink w:anchor="_Toc99971763" w:history="1">
        <w:r w:rsidR="007F1D2E" w:rsidRPr="00D9216D">
          <w:t>Part 16</w:t>
        </w:r>
        <w:r w:rsidR="007F1D2E">
          <w:rPr>
            <w:rFonts w:asciiTheme="minorHAnsi" w:eastAsiaTheme="minorEastAsia" w:hAnsiTheme="minorHAnsi" w:cstheme="minorBidi"/>
            <w:b w:val="0"/>
            <w:sz w:val="22"/>
            <w:szCs w:val="22"/>
            <w:lang w:eastAsia="en-AU"/>
          </w:rPr>
          <w:tab/>
        </w:r>
        <w:r w:rsidR="007F1D2E" w:rsidRPr="00D9216D">
          <w:t>Rules for people travelling in or on vehicles</w:t>
        </w:r>
        <w:r w:rsidR="007F1D2E" w:rsidRPr="007F1D2E">
          <w:rPr>
            <w:vanish/>
          </w:rPr>
          <w:tab/>
        </w:r>
        <w:r w:rsidR="007F1D2E" w:rsidRPr="007F1D2E">
          <w:rPr>
            <w:vanish/>
          </w:rPr>
          <w:fldChar w:fldCharType="begin"/>
        </w:r>
        <w:r w:rsidR="007F1D2E" w:rsidRPr="007F1D2E">
          <w:rPr>
            <w:vanish/>
          </w:rPr>
          <w:instrText xml:space="preserve"> PAGEREF _Toc99971763 \h </w:instrText>
        </w:r>
        <w:r w:rsidR="007F1D2E" w:rsidRPr="007F1D2E">
          <w:rPr>
            <w:vanish/>
          </w:rPr>
        </w:r>
        <w:r w:rsidR="007F1D2E" w:rsidRPr="007F1D2E">
          <w:rPr>
            <w:vanish/>
          </w:rPr>
          <w:fldChar w:fldCharType="separate"/>
        </w:r>
        <w:r w:rsidR="001C22B0">
          <w:rPr>
            <w:vanish/>
          </w:rPr>
          <w:t>274</w:t>
        </w:r>
        <w:r w:rsidR="007F1D2E" w:rsidRPr="007F1D2E">
          <w:rPr>
            <w:vanish/>
          </w:rPr>
          <w:fldChar w:fldCharType="end"/>
        </w:r>
      </w:hyperlink>
    </w:p>
    <w:p w14:paraId="76BBA63F" w14:textId="4EA57D45" w:rsidR="007F1D2E" w:rsidRDefault="007F1D2E">
      <w:pPr>
        <w:pStyle w:val="TOC5"/>
        <w:rPr>
          <w:rFonts w:asciiTheme="minorHAnsi" w:eastAsiaTheme="minorEastAsia" w:hAnsiTheme="minorHAnsi" w:cstheme="minorBidi"/>
          <w:sz w:val="22"/>
          <w:szCs w:val="22"/>
          <w:lang w:eastAsia="en-AU"/>
        </w:rPr>
      </w:pPr>
      <w:r>
        <w:tab/>
      </w:r>
      <w:hyperlink w:anchor="_Toc99971764" w:history="1">
        <w:r w:rsidRPr="00D9216D">
          <w:t>263</w:t>
        </w:r>
        <w:r>
          <w:rPr>
            <w:rFonts w:asciiTheme="minorHAnsi" w:eastAsiaTheme="minorEastAsia" w:hAnsiTheme="minorHAnsi" w:cstheme="minorBidi"/>
            <w:sz w:val="22"/>
            <w:szCs w:val="22"/>
            <w:lang w:eastAsia="en-AU"/>
          </w:rPr>
          <w:tab/>
        </w:r>
        <w:r w:rsidRPr="00D9216D">
          <w:t>Application—pt 16—people in or on tram</w:t>
        </w:r>
        <w:r>
          <w:tab/>
        </w:r>
        <w:r>
          <w:fldChar w:fldCharType="begin"/>
        </w:r>
        <w:r>
          <w:instrText xml:space="preserve"> PAGEREF _Toc99971764 \h </w:instrText>
        </w:r>
        <w:r>
          <w:fldChar w:fldCharType="separate"/>
        </w:r>
        <w:r w:rsidR="001C22B0">
          <w:t>274</w:t>
        </w:r>
        <w:r>
          <w:fldChar w:fldCharType="end"/>
        </w:r>
      </w:hyperlink>
    </w:p>
    <w:p w14:paraId="17E5A71D" w14:textId="73A77EA3" w:rsidR="007F1D2E" w:rsidRDefault="007F1D2E">
      <w:pPr>
        <w:pStyle w:val="TOC5"/>
        <w:rPr>
          <w:rFonts w:asciiTheme="minorHAnsi" w:eastAsiaTheme="minorEastAsia" w:hAnsiTheme="minorHAnsi" w:cstheme="minorBidi"/>
          <w:sz w:val="22"/>
          <w:szCs w:val="22"/>
          <w:lang w:eastAsia="en-AU"/>
        </w:rPr>
      </w:pPr>
      <w:r>
        <w:tab/>
      </w:r>
      <w:hyperlink w:anchor="_Toc99971765" w:history="1">
        <w:r w:rsidRPr="00D9216D">
          <w:t>264</w:t>
        </w:r>
        <w:r>
          <w:rPr>
            <w:rFonts w:asciiTheme="minorHAnsi" w:eastAsiaTheme="minorEastAsia" w:hAnsiTheme="minorHAnsi" w:cstheme="minorBidi"/>
            <w:sz w:val="22"/>
            <w:szCs w:val="22"/>
            <w:lang w:eastAsia="en-AU"/>
          </w:rPr>
          <w:tab/>
        </w:r>
        <w:r w:rsidRPr="00D9216D">
          <w:t>Wearing seatbelt—driver</w:t>
        </w:r>
        <w:r>
          <w:tab/>
        </w:r>
        <w:r>
          <w:fldChar w:fldCharType="begin"/>
        </w:r>
        <w:r>
          <w:instrText xml:space="preserve"> PAGEREF _Toc99971765 \h </w:instrText>
        </w:r>
        <w:r>
          <w:fldChar w:fldCharType="separate"/>
        </w:r>
        <w:r w:rsidR="001C22B0">
          <w:t>274</w:t>
        </w:r>
        <w:r>
          <w:fldChar w:fldCharType="end"/>
        </w:r>
      </w:hyperlink>
    </w:p>
    <w:p w14:paraId="6048D07C" w14:textId="788CCAD4" w:rsidR="007F1D2E" w:rsidRDefault="007F1D2E">
      <w:pPr>
        <w:pStyle w:val="TOC5"/>
        <w:rPr>
          <w:rFonts w:asciiTheme="minorHAnsi" w:eastAsiaTheme="minorEastAsia" w:hAnsiTheme="minorHAnsi" w:cstheme="minorBidi"/>
          <w:sz w:val="22"/>
          <w:szCs w:val="22"/>
          <w:lang w:eastAsia="en-AU"/>
        </w:rPr>
      </w:pPr>
      <w:r>
        <w:tab/>
      </w:r>
      <w:hyperlink w:anchor="_Toc99971766" w:history="1">
        <w:r w:rsidRPr="00D9216D">
          <w:t>265</w:t>
        </w:r>
        <w:r>
          <w:rPr>
            <w:rFonts w:asciiTheme="minorHAnsi" w:eastAsiaTheme="minorEastAsia" w:hAnsiTheme="minorHAnsi" w:cstheme="minorBidi"/>
            <w:sz w:val="22"/>
            <w:szCs w:val="22"/>
            <w:lang w:eastAsia="en-AU"/>
          </w:rPr>
          <w:tab/>
        </w:r>
        <w:r w:rsidRPr="00D9216D">
          <w:t>Wearing seatbelt—passenger 16 years old or older</w:t>
        </w:r>
        <w:r>
          <w:tab/>
        </w:r>
        <w:r>
          <w:fldChar w:fldCharType="begin"/>
        </w:r>
        <w:r>
          <w:instrText xml:space="preserve"> PAGEREF _Toc99971766 \h </w:instrText>
        </w:r>
        <w:r>
          <w:fldChar w:fldCharType="separate"/>
        </w:r>
        <w:r w:rsidR="001C22B0">
          <w:t>274</w:t>
        </w:r>
        <w:r>
          <w:fldChar w:fldCharType="end"/>
        </w:r>
      </w:hyperlink>
    </w:p>
    <w:p w14:paraId="647313CA" w14:textId="55089465" w:rsidR="007F1D2E" w:rsidRDefault="007F1D2E">
      <w:pPr>
        <w:pStyle w:val="TOC5"/>
        <w:rPr>
          <w:rFonts w:asciiTheme="minorHAnsi" w:eastAsiaTheme="minorEastAsia" w:hAnsiTheme="minorHAnsi" w:cstheme="minorBidi"/>
          <w:sz w:val="22"/>
          <w:szCs w:val="22"/>
          <w:lang w:eastAsia="en-AU"/>
        </w:rPr>
      </w:pPr>
      <w:r>
        <w:tab/>
      </w:r>
      <w:hyperlink w:anchor="_Toc99971767" w:history="1">
        <w:r w:rsidRPr="00D9216D">
          <w:t>266</w:t>
        </w:r>
        <w:r>
          <w:rPr>
            <w:rFonts w:asciiTheme="minorHAnsi" w:eastAsiaTheme="minorEastAsia" w:hAnsiTheme="minorHAnsi" w:cstheme="minorBidi"/>
            <w:sz w:val="22"/>
            <w:szCs w:val="22"/>
            <w:lang w:eastAsia="en-AU"/>
          </w:rPr>
          <w:tab/>
        </w:r>
        <w:r w:rsidRPr="00D9216D">
          <w:t>Wearing seatbelt—passenger under 16 years old</w:t>
        </w:r>
        <w:r>
          <w:tab/>
        </w:r>
        <w:r>
          <w:fldChar w:fldCharType="begin"/>
        </w:r>
        <w:r>
          <w:instrText xml:space="preserve"> PAGEREF _Toc99971767 \h </w:instrText>
        </w:r>
        <w:r>
          <w:fldChar w:fldCharType="separate"/>
        </w:r>
        <w:r w:rsidR="001C22B0">
          <w:t>276</w:t>
        </w:r>
        <w:r>
          <w:fldChar w:fldCharType="end"/>
        </w:r>
      </w:hyperlink>
    </w:p>
    <w:p w14:paraId="2DCB180E" w14:textId="5B6ABDDA" w:rsidR="007F1D2E" w:rsidRDefault="007F1D2E">
      <w:pPr>
        <w:pStyle w:val="TOC5"/>
        <w:rPr>
          <w:rFonts w:asciiTheme="minorHAnsi" w:eastAsiaTheme="minorEastAsia" w:hAnsiTheme="minorHAnsi" w:cstheme="minorBidi"/>
          <w:sz w:val="22"/>
          <w:szCs w:val="22"/>
          <w:lang w:eastAsia="en-AU"/>
        </w:rPr>
      </w:pPr>
      <w:r>
        <w:tab/>
      </w:r>
      <w:hyperlink w:anchor="_Toc99971768" w:history="1">
        <w:r w:rsidRPr="00D9216D">
          <w:t>267</w:t>
        </w:r>
        <w:r>
          <w:rPr>
            <w:rFonts w:asciiTheme="minorHAnsi" w:eastAsiaTheme="minorEastAsia" w:hAnsiTheme="minorHAnsi" w:cstheme="minorBidi"/>
            <w:sz w:val="22"/>
            <w:szCs w:val="22"/>
            <w:lang w:eastAsia="en-AU"/>
          </w:rPr>
          <w:tab/>
        </w:r>
        <w:r w:rsidRPr="00D9216D">
          <w:t>Exemptions—wearing seatbelt</w:t>
        </w:r>
        <w:r>
          <w:tab/>
        </w:r>
        <w:r>
          <w:fldChar w:fldCharType="begin"/>
        </w:r>
        <w:r>
          <w:instrText xml:space="preserve"> PAGEREF _Toc99971768 \h </w:instrText>
        </w:r>
        <w:r>
          <w:fldChar w:fldCharType="separate"/>
        </w:r>
        <w:r w:rsidR="001C22B0">
          <w:t>281</w:t>
        </w:r>
        <w:r>
          <w:fldChar w:fldCharType="end"/>
        </w:r>
      </w:hyperlink>
    </w:p>
    <w:p w14:paraId="6366AB99" w14:textId="1884C0D5" w:rsidR="007F1D2E" w:rsidRDefault="007F1D2E">
      <w:pPr>
        <w:pStyle w:val="TOC5"/>
        <w:rPr>
          <w:rFonts w:asciiTheme="minorHAnsi" w:eastAsiaTheme="minorEastAsia" w:hAnsiTheme="minorHAnsi" w:cstheme="minorBidi"/>
          <w:sz w:val="22"/>
          <w:szCs w:val="22"/>
          <w:lang w:eastAsia="en-AU"/>
        </w:rPr>
      </w:pPr>
      <w:r>
        <w:tab/>
      </w:r>
      <w:hyperlink w:anchor="_Toc99971769" w:history="1">
        <w:r w:rsidRPr="00D9216D">
          <w:t>268</w:t>
        </w:r>
        <w:r>
          <w:rPr>
            <w:rFonts w:asciiTheme="minorHAnsi" w:eastAsiaTheme="minorEastAsia" w:hAnsiTheme="minorHAnsi" w:cstheme="minorBidi"/>
            <w:sz w:val="22"/>
            <w:szCs w:val="22"/>
            <w:lang w:eastAsia="en-AU"/>
          </w:rPr>
          <w:tab/>
        </w:r>
        <w:r w:rsidRPr="00D9216D">
          <w:t>How people must travel in or on motor vehicle</w:t>
        </w:r>
        <w:r>
          <w:tab/>
        </w:r>
        <w:r>
          <w:fldChar w:fldCharType="begin"/>
        </w:r>
        <w:r>
          <w:instrText xml:space="preserve"> PAGEREF _Toc99971769 \h </w:instrText>
        </w:r>
        <w:r>
          <w:fldChar w:fldCharType="separate"/>
        </w:r>
        <w:r w:rsidR="001C22B0">
          <w:t>283</w:t>
        </w:r>
        <w:r>
          <w:fldChar w:fldCharType="end"/>
        </w:r>
      </w:hyperlink>
    </w:p>
    <w:p w14:paraId="74D1F69A" w14:textId="49B3723E" w:rsidR="007F1D2E" w:rsidRDefault="007F1D2E">
      <w:pPr>
        <w:pStyle w:val="TOC5"/>
        <w:rPr>
          <w:rFonts w:asciiTheme="minorHAnsi" w:eastAsiaTheme="minorEastAsia" w:hAnsiTheme="minorHAnsi" w:cstheme="minorBidi"/>
          <w:sz w:val="22"/>
          <w:szCs w:val="22"/>
          <w:lang w:eastAsia="en-AU"/>
        </w:rPr>
      </w:pPr>
      <w:r>
        <w:tab/>
      </w:r>
      <w:hyperlink w:anchor="_Toc99971770" w:history="1">
        <w:r w:rsidRPr="00D9216D">
          <w:t>269</w:t>
        </w:r>
        <w:r>
          <w:rPr>
            <w:rFonts w:asciiTheme="minorHAnsi" w:eastAsiaTheme="minorEastAsia" w:hAnsiTheme="minorHAnsi" w:cstheme="minorBidi"/>
            <w:sz w:val="22"/>
            <w:szCs w:val="22"/>
            <w:lang w:eastAsia="en-AU"/>
          </w:rPr>
          <w:tab/>
        </w:r>
        <w:r w:rsidRPr="00D9216D">
          <w:t>Opening door and getting out of vehicle etc</w:t>
        </w:r>
        <w:r>
          <w:tab/>
        </w:r>
        <w:r>
          <w:fldChar w:fldCharType="begin"/>
        </w:r>
        <w:r>
          <w:instrText xml:space="preserve"> PAGEREF _Toc99971770 \h </w:instrText>
        </w:r>
        <w:r>
          <w:fldChar w:fldCharType="separate"/>
        </w:r>
        <w:r w:rsidR="001C22B0">
          <w:t>285</w:t>
        </w:r>
        <w:r>
          <w:fldChar w:fldCharType="end"/>
        </w:r>
      </w:hyperlink>
    </w:p>
    <w:p w14:paraId="35EE72F9" w14:textId="3FBF35E2" w:rsidR="007F1D2E" w:rsidRDefault="007F1D2E">
      <w:pPr>
        <w:pStyle w:val="TOC5"/>
        <w:rPr>
          <w:rFonts w:asciiTheme="minorHAnsi" w:eastAsiaTheme="minorEastAsia" w:hAnsiTheme="minorHAnsi" w:cstheme="minorBidi"/>
          <w:sz w:val="22"/>
          <w:szCs w:val="22"/>
          <w:lang w:eastAsia="en-AU"/>
        </w:rPr>
      </w:pPr>
      <w:r>
        <w:tab/>
      </w:r>
      <w:hyperlink w:anchor="_Toc99971771" w:history="1">
        <w:r w:rsidRPr="00D9216D">
          <w:t>270</w:t>
        </w:r>
        <w:r>
          <w:rPr>
            <w:rFonts w:asciiTheme="minorHAnsi" w:eastAsiaTheme="minorEastAsia" w:hAnsiTheme="minorHAnsi" w:cstheme="minorBidi"/>
            <w:sz w:val="22"/>
            <w:szCs w:val="22"/>
            <w:lang w:eastAsia="en-AU"/>
          </w:rPr>
          <w:tab/>
        </w:r>
        <w:r w:rsidRPr="00D9216D">
          <w:t>Wearing motorbike helmet</w:t>
        </w:r>
        <w:r>
          <w:tab/>
        </w:r>
        <w:r>
          <w:fldChar w:fldCharType="begin"/>
        </w:r>
        <w:r>
          <w:instrText xml:space="preserve"> PAGEREF _Toc99971771 \h </w:instrText>
        </w:r>
        <w:r>
          <w:fldChar w:fldCharType="separate"/>
        </w:r>
        <w:r w:rsidR="001C22B0">
          <w:t>285</w:t>
        </w:r>
        <w:r>
          <w:fldChar w:fldCharType="end"/>
        </w:r>
      </w:hyperlink>
    </w:p>
    <w:p w14:paraId="17BD8C35" w14:textId="687526F7" w:rsidR="007F1D2E" w:rsidRDefault="007F1D2E">
      <w:pPr>
        <w:pStyle w:val="TOC5"/>
        <w:rPr>
          <w:rFonts w:asciiTheme="minorHAnsi" w:eastAsiaTheme="minorEastAsia" w:hAnsiTheme="minorHAnsi" w:cstheme="minorBidi"/>
          <w:sz w:val="22"/>
          <w:szCs w:val="22"/>
          <w:lang w:eastAsia="en-AU"/>
        </w:rPr>
      </w:pPr>
      <w:r>
        <w:lastRenderedPageBreak/>
        <w:tab/>
      </w:r>
      <w:hyperlink w:anchor="_Toc99971772" w:history="1">
        <w:r w:rsidRPr="00D9216D">
          <w:t>271</w:t>
        </w:r>
        <w:r>
          <w:rPr>
            <w:rFonts w:asciiTheme="minorHAnsi" w:eastAsiaTheme="minorEastAsia" w:hAnsiTheme="minorHAnsi" w:cstheme="minorBidi"/>
            <w:sz w:val="22"/>
            <w:szCs w:val="22"/>
            <w:lang w:eastAsia="en-AU"/>
          </w:rPr>
          <w:tab/>
        </w:r>
        <w:r w:rsidRPr="00D9216D">
          <w:t>Riding on motorbike</w:t>
        </w:r>
        <w:r>
          <w:tab/>
        </w:r>
        <w:r>
          <w:fldChar w:fldCharType="begin"/>
        </w:r>
        <w:r>
          <w:instrText xml:space="preserve"> PAGEREF _Toc99971772 \h </w:instrText>
        </w:r>
        <w:r>
          <w:fldChar w:fldCharType="separate"/>
        </w:r>
        <w:r w:rsidR="001C22B0">
          <w:t>288</w:t>
        </w:r>
        <w:r>
          <w:fldChar w:fldCharType="end"/>
        </w:r>
      </w:hyperlink>
    </w:p>
    <w:p w14:paraId="5DB8873F" w14:textId="4E7896EE" w:rsidR="007F1D2E" w:rsidRDefault="007F1D2E">
      <w:pPr>
        <w:pStyle w:val="TOC5"/>
        <w:rPr>
          <w:rFonts w:asciiTheme="minorHAnsi" w:eastAsiaTheme="minorEastAsia" w:hAnsiTheme="minorHAnsi" w:cstheme="minorBidi"/>
          <w:sz w:val="22"/>
          <w:szCs w:val="22"/>
          <w:lang w:eastAsia="en-AU"/>
        </w:rPr>
      </w:pPr>
      <w:r>
        <w:tab/>
      </w:r>
      <w:hyperlink w:anchor="_Toc99971773" w:history="1">
        <w:r w:rsidRPr="00D9216D">
          <w:t>272</w:t>
        </w:r>
        <w:r>
          <w:rPr>
            <w:rFonts w:asciiTheme="minorHAnsi" w:eastAsiaTheme="minorEastAsia" w:hAnsiTheme="minorHAnsi" w:cstheme="minorBidi"/>
            <w:sz w:val="22"/>
            <w:szCs w:val="22"/>
            <w:lang w:eastAsia="en-AU"/>
          </w:rPr>
          <w:tab/>
        </w:r>
        <w:r w:rsidRPr="00D9216D">
          <w:t>Interfering with driver’s control of vehicle etc</w:t>
        </w:r>
        <w:r>
          <w:tab/>
        </w:r>
        <w:r>
          <w:fldChar w:fldCharType="begin"/>
        </w:r>
        <w:r>
          <w:instrText xml:space="preserve"> PAGEREF _Toc99971773 \h </w:instrText>
        </w:r>
        <w:r>
          <w:fldChar w:fldCharType="separate"/>
        </w:r>
        <w:r w:rsidR="001C22B0">
          <w:t>290</w:t>
        </w:r>
        <w:r>
          <w:fldChar w:fldCharType="end"/>
        </w:r>
      </w:hyperlink>
    </w:p>
    <w:p w14:paraId="0B296C5C" w14:textId="6B695AC0" w:rsidR="007F1D2E" w:rsidRDefault="005E1E6F">
      <w:pPr>
        <w:pStyle w:val="TOC2"/>
        <w:rPr>
          <w:rFonts w:asciiTheme="minorHAnsi" w:eastAsiaTheme="minorEastAsia" w:hAnsiTheme="minorHAnsi" w:cstheme="minorBidi"/>
          <w:b w:val="0"/>
          <w:sz w:val="22"/>
          <w:szCs w:val="22"/>
          <w:lang w:eastAsia="en-AU"/>
        </w:rPr>
      </w:pPr>
      <w:hyperlink w:anchor="_Toc99971774" w:history="1">
        <w:r w:rsidR="007F1D2E" w:rsidRPr="00D9216D">
          <w:t>Part 17</w:t>
        </w:r>
        <w:r w:rsidR="007F1D2E">
          <w:rPr>
            <w:rFonts w:asciiTheme="minorHAnsi" w:eastAsiaTheme="minorEastAsia" w:hAnsiTheme="minorHAnsi" w:cstheme="minorBidi"/>
            <w:b w:val="0"/>
            <w:sz w:val="22"/>
            <w:szCs w:val="22"/>
            <w:lang w:eastAsia="en-AU"/>
          </w:rPr>
          <w:tab/>
        </w:r>
        <w:r w:rsidR="007F1D2E" w:rsidRPr="00D9216D">
          <w:t>Additional rules for drivers of trams, tram recovery vehicles and public buses</w:t>
        </w:r>
        <w:r w:rsidR="007F1D2E" w:rsidRPr="007F1D2E">
          <w:rPr>
            <w:vanish/>
          </w:rPr>
          <w:tab/>
        </w:r>
        <w:r w:rsidR="007F1D2E" w:rsidRPr="007F1D2E">
          <w:rPr>
            <w:vanish/>
          </w:rPr>
          <w:fldChar w:fldCharType="begin"/>
        </w:r>
        <w:r w:rsidR="007F1D2E" w:rsidRPr="007F1D2E">
          <w:rPr>
            <w:vanish/>
          </w:rPr>
          <w:instrText xml:space="preserve"> PAGEREF _Toc99971774 \h </w:instrText>
        </w:r>
        <w:r w:rsidR="007F1D2E" w:rsidRPr="007F1D2E">
          <w:rPr>
            <w:vanish/>
          </w:rPr>
        </w:r>
        <w:r w:rsidR="007F1D2E" w:rsidRPr="007F1D2E">
          <w:rPr>
            <w:vanish/>
          </w:rPr>
          <w:fldChar w:fldCharType="separate"/>
        </w:r>
        <w:r w:rsidR="001C22B0">
          <w:rPr>
            <w:vanish/>
          </w:rPr>
          <w:t>291</w:t>
        </w:r>
        <w:r w:rsidR="007F1D2E" w:rsidRPr="007F1D2E">
          <w:rPr>
            <w:vanish/>
          </w:rPr>
          <w:fldChar w:fldCharType="end"/>
        </w:r>
      </w:hyperlink>
    </w:p>
    <w:p w14:paraId="4F2EAB2F" w14:textId="2D203EAC" w:rsidR="007F1D2E" w:rsidRDefault="005E1E6F">
      <w:pPr>
        <w:pStyle w:val="TOC3"/>
        <w:rPr>
          <w:rFonts w:asciiTheme="minorHAnsi" w:eastAsiaTheme="minorEastAsia" w:hAnsiTheme="minorHAnsi" w:cstheme="minorBidi"/>
          <w:b w:val="0"/>
          <w:sz w:val="22"/>
          <w:szCs w:val="22"/>
          <w:lang w:eastAsia="en-AU"/>
        </w:rPr>
      </w:pPr>
      <w:hyperlink w:anchor="_Toc99971775" w:history="1">
        <w:r w:rsidR="007F1D2E" w:rsidRPr="00D9216D">
          <w:t>Division 17.1</w:t>
        </w:r>
        <w:r w:rsidR="007F1D2E">
          <w:rPr>
            <w:rFonts w:asciiTheme="minorHAnsi" w:eastAsiaTheme="minorEastAsia" w:hAnsiTheme="minorHAnsi" w:cstheme="minorBidi"/>
            <w:b w:val="0"/>
            <w:sz w:val="22"/>
            <w:szCs w:val="22"/>
            <w:lang w:eastAsia="en-AU"/>
          </w:rPr>
          <w:tab/>
        </w:r>
        <w:r w:rsidR="007F1D2E" w:rsidRPr="00D9216D">
          <w:t>Trams</w:t>
        </w:r>
        <w:r w:rsidR="007F1D2E" w:rsidRPr="007F1D2E">
          <w:rPr>
            <w:vanish/>
          </w:rPr>
          <w:tab/>
        </w:r>
        <w:r w:rsidR="007F1D2E" w:rsidRPr="007F1D2E">
          <w:rPr>
            <w:vanish/>
          </w:rPr>
          <w:fldChar w:fldCharType="begin"/>
        </w:r>
        <w:r w:rsidR="007F1D2E" w:rsidRPr="007F1D2E">
          <w:rPr>
            <w:vanish/>
          </w:rPr>
          <w:instrText xml:space="preserve"> PAGEREF _Toc99971775 \h </w:instrText>
        </w:r>
        <w:r w:rsidR="007F1D2E" w:rsidRPr="007F1D2E">
          <w:rPr>
            <w:vanish/>
          </w:rPr>
        </w:r>
        <w:r w:rsidR="007F1D2E" w:rsidRPr="007F1D2E">
          <w:rPr>
            <w:vanish/>
          </w:rPr>
          <w:fldChar w:fldCharType="separate"/>
        </w:r>
        <w:r w:rsidR="001C22B0">
          <w:rPr>
            <w:vanish/>
          </w:rPr>
          <w:t>291</w:t>
        </w:r>
        <w:r w:rsidR="007F1D2E" w:rsidRPr="007F1D2E">
          <w:rPr>
            <w:vanish/>
          </w:rPr>
          <w:fldChar w:fldCharType="end"/>
        </w:r>
      </w:hyperlink>
    </w:p>
    <w:p w14:paraId="4C6A18E5" w14:textId="0D64CF38" w:rsidR="007F1D2E" w:rsidRDefault="007F1D2E">
      <w:pPr>
        <w:pStyle w:val="TOC5"/>
        <w:rPr>
          <w:rFonts w:asciiTheme="minorHAnsi" w:eastAsiaTheme="minorEastAsia" w:hAnsiTheme="minorHAnsi" w:cstheme="minorBidi"/>
          <w:sz w:val="22"/>
          <w:szCs w:val="22"/>
          <w:lang w:eastAsia="en-AU"/>
        </w:rPr>
      </w:pPr>
      <w:r>
        <w:tab/>
      </w:r>
      <w:hyperlink w:anchor="_Toc99971776" w:history="1">
        <w:r w:rsidRPr="00D9216D">
          <w:t>273</w:t>
        </w:r>
        <w:r>
          <w:rPr>
            <w:rFonts w:asciiTheme="minorHAnsi" w:eastAsiaTheme="minorEastAsia" w:hAnsiTheme="minorHAnsi" w:cstheme="minorBidi"/>
            <w:sz w:val="22"/>
            <w:szCs w:val="22"/>
            <w:lang w:eastAsia="en-AU"/>
          </w:rPr>
          <w:tab/>
        </w:r>
        <w:r w:rsidRPr="00D9216D">
          <w:t>Application—div 17.1—tram recovery vehicle or public bus travelling along tram tracks</w:t>
        </w:r>
        <w:r>
          <w:tab/>
        </w:r>
        <w:r>
          <w:fldChar w:fldCharType="begin"/>
        </w:r>
        <w:r>
          <w:instrText xml:space="preserve"> PAGEREF _Toc99971776 \h </w:instrText>
        </w:r>
        <w:r>
          <w:fldChar w:fldCharType="separate"/>
        </w:r>
        <w:r w:rsidR="001C22B0">
          <w:t>291</w:t>
        </w:r>
        <w:r>
          <w:fldChar w:fldCharType="end"/>
        </w:r>
      </w:hyperlink>
    </w:p>
    <w:p w14:paraId="1D49D579" w14:textId="7869CDB7" w:rsidR="007F1D2E" w:rsidRDefault="007F1D2E">
      <w:pPr>
        <w:pStyle w:val="TOC5"/>
        <w:rPr>
          <w:rFonts w:asciiTheme="minorHAnsi" w:eastAsiaTheme="minorEastAsia" w:hAnsiTheme="minorHAnsi" w:cstheme="minorBidi"/>
          <w:sz w:val="22"/>
          <w:szCs w:val="22"/>
          <w:lang w:eastAsia="en-AU"/>
        </w:rPr>
      </w:pPr>
      <w:r>
        <w:tab/>
      </w:r>
      <w:hyperlink w:anchor="_Toc99971777" w:history="1">
        <w:r w:rsidRPr="00D9216D">
          <w:t>274</w:t>
        </w:r>
        <w:r>
          <w:rPr>
            <w:rFonts w:asciiTheme="minorHAnsi" w:eastAsiaTheme="minorEastAsia" w:hAnsiTheme="minorHAnsi" w:cstheme="minorBidi"/>
            <w:sz w:val="22"/>
            <w:szCs w:val="22"/>
            <w:lang w:eastAsia="en-AU"/>
          </w:rPr>
          <w:tab/>
        </w:r>
        <w:r w:rsidRPr="00D9216D">
          <w:t>Stopping for red T light</w:t>
        </w:r>
        <w:r>
          <w:tab/>
        </w:r>
        <w:r>
          <w:fldChar w:fldCharType="begin"/>
        </w:r>
        <w:r>
          <w:instrText xml:space="preserve"> PAGEREF _Toc99971777 \h </w:instrText>
        </w:r>
        <w:r>
          <w:fldChar w:fldCharType="separate"/>
        </w:r>
        <w:r w:rsidR="001C22B0">
          <w:t>291</w:t>
        </w:r>
        <w:r>
          <w:fldChar w:fldCharType="end"/>
        </w:r>
      </w:hyperlink>
    </w:p>
    <w:p w14:paraId="348F32FD" w14:textId="38FFDA44" w:rsidR="007F1D2E" w:rsidRDefault="007F1D2E">
      <w:pPr>
        <w:pStyle w:val="TOC5"/>
        <w:rPr>
          <w:rFonts w:asciiTheme="minorHAnsi" w:eastAsiaTheme="minorEastAsia" w:hAnsiTheme="minorHAnsi" w:cstheme="minorBidi"/>
          <w:sz w:val="22"/>
          <w:szCs w:val="22"/>
          <w:lang w:eastAsia="en-AU"/>
        </w:rPr>
      </w:pPr>
      <w:r>
        <w:tab/>
      </w:r>
      <w:hyperlink w:anchor="_Toc99971778" w:history="1">
        <w:r w:rsidRPr="00D9216D">
          <w:t>275</w:t>
        </w:r>
        <w:r>
          <w:rPr>
            <w:rFonts w:asciiTheme="minorHAnsi" w:eastAsiaTheme="minorEastAsia" w:hAnsiTheme="minorHAnsi" w:cstheme="minorBidi"/>
            <w:sz w:val="22"/>
            <w:szCs w:val="22"/>
            <w:lang w:eastAsia="en-AU"/>
          </w:rPr>
          <w:tab/>
        </w:r>
        <w:r w:rsidRPr="00D9216D">
          <w:t>Stopping for yellow T light</w:t>
        </w:r>
        <w:r>
          <w:tab/>
        </w:r>
        <w:r>
          <w:fldChar w:fldCharType="begin"/>
        </w:r>
        <w:r>
          <w:instrText xml:space="preserve"> PAGEREF _Toc99971778 \h </w:instrText>
        </w:r>
        <w:r>
          <w:fldChar w:fldCharType="separate"/>
        </w:r>
        <w:r w:rsidR="001C22B0">
          <w:t>292</w:t>
        </w:r>
        <w:r>
          <w:fldChar w:fldCharType="end"/>
        </w:r>
      </w:hyperlink>
    </w:p>
    <w:p w14:paraId="74A3D7F1" w14:textId="3690DC9A" w:rsidR="007F1D2E" w:rsidRDefault="007F1D2E">
      <w:pPr>
        <w:pStyle w:val="TOC5"/>
        <w:rPr>
          <w:rFonts w:asciiTheme="minorHAnsi" w:eastAsiaTheme="minorEastAsia" w:hAnsiTheme="minorHAnsi" w:cstheme="minorBidi"/>
          <w:sz w:val="22"/>
          <w:szCs w:val="22"/>
          <w:lang w:eastAsia="en-AU"/>
        </w:rPr>
      </w:pPr>
      <w:r>
        <w:tab/>
      </w:r>
      <w:hyperlink w:anchor="_Toc99971779" w:history="1">
        <w:r w:rsidRPr="00D9216D">
          <w:t>276</w:t>
        </w:r>
        <w:r>
          <w:rPr>
            <w:rFonts w:asciiTheme="minorHAnsi" w:eastAsiaTheme="minorEastAsia" w:hAnsiTheme="minorHAnsi" w:cstheme="minorBidi"/>
            <w:sz w:val="22"/>
            <w:szCs w:val="22"/>
            <w:lang w:eastAsia="en-AU"/>
          </w:rPr>
          <w:tab/>
        </w:r>
        <w:r w:rsidRPr="00D9216D">
          <w:t>Exception to stopping for red or yellow T light</w:t>
        </w:r>
        <w:r>
          <w:tab/>
        </w:r>
        <w:r>
          <w:fldChar w:fldCharType="begin"/>
        </w:r>
        <w:r>
          <w:instrText xml:space="preserve"> PAGEREF _Toc99971779 \h </w:instrText>
        </w:r>
        <w:r>
          <w:fldChar w:fldCharType="separate"/>
        </w:r>
        <w:r w:rsidR="001C22B0">
          <w:t>292</w:t>
        </w:r>
        <w:r>
          <w:fldChar w:fldCharType="end"/>
        </w:r>
      </w:hyperlink>
    </w:p>
    <w:p w14:paraId="4CA0360E" w14:textId="0CAD61AF" w:rsidR="007F1D2E" w:rsidRDefault="007F1D2E">
      <w:pPr>
        <w:pStyle w:val="TOC5"/>
        <w:rPr>
          <w:rFonts w:asciiTheme="minorHAnsi" w:eastAsiaTheme="minorEastAsia" w:hAnsiTheme="minorHAnsi" w:cstheme="minorBidi"/>
          <w:sz w:val="22"/>
          <w:szCs w:val="22"/>
          <w:lang w:eastAsia="en-AU"/>
        </w:rPr>
      </w:pPr>
      <w:r>
        <w:tab/>
      </w:r>
      <w:hyperlink w:anchor="_Toc99971780" w:history="1">
        <w:r w:rsidRPr="00D9216D">
          <w:t>277</w:t>
        </w:r>
        <w:r>
          <w:rPr>
            <w:rFonts w:asciiTheme="minorHAnsi" w:eastAsiaTheme="minorEastAsia" w:hAnsiTheme="minorHAnsi" w:cstheme="minorBidi"/>
            <w:sz w:val="22"/>
            <w:szCs w:val="22"/>
            <w:lang w:eastAsia="en-AU"/>
          </w:rPr>
          <w:tab/>
        </w:r>
        <w:r w:rsidRPr="00D9216D">
          <w:t>Proceeding after stopping for red or yellow T light</w:t>
        </w:r>
        <w:r>
          <w:tab/>
        </w:r>
        <w:r>
          <w:fldChar w:fldCharType="begin"/>
        </w:r>
        <w:r>
          <w:instrText xml:space="preserve"> PAGEREF _Toc99971780 \h </w:instrText>
        </w:r>
        <w:r>
          <w:fldChar w:fldCharType="separate"/>
        </w:r>
        <w:r w:rsidR="001C22B0">
          <w:t>292</w:t>
        </w:r>
        <w:r>
          <w:fldChar w:fldCharType="end"/>
        </w:r>
      </w:hyperlink>
    </w:p>
    <w:p w14:paraId="39469A84" w14:textId="70F3498C" w:rsidR="007F1D2E" w:rsidRDefault="007F1D2E">
      <w:pPr>
        <w:pStyle w:val="TOC5"/>
        <w:rPr>
          <w:rFonts w:asciiTheme="minorHAnsi" w:eastAsiaTheme="minorEastAsia" w:hAnsiTheme="minorHAnsi" w:cstheme="minorBidi"/>
          <w:sz w:val="22"/>
          <w:szCs w:val="22"/>
          <w:lang w:eastAsia="en-AU"/>
        </w:rPr>
      </w:pPr>
      <w:r>
        <w:tab/>
      </w:r>
      <w:hyperlink w:anchor="_Toc99971781" w:history="1">
        <w:r w:rsidRPr="00D9216D">
          <w:t>278</w:t>
        </w:r>
        <w:r>
          <w:rPr>
            <w:rFonts w:asciiTheme="minorHAnsi" w:eastAsiaTheme="minorEastAsia" w:hAnsiTheme="minorHAnsi" w:cstheme="minorBidi"/>
            <w:sz w:val="22"/>
            <w:szCs w:val="22"/>
            <w:lang w:eastAsia="en-AU"/>
          </w:rPr>
          <w:tab/>
        </w:r>
        <w:r w:rsidRPr="00D9216D">
          <w:t>Proceeding when red traffic light and white T light or white traffic arrow showing</w:t>
        </w:r>
        <w:r>
          <w:tab/>
        </w:r>
        <w:r>
          <w:fldChar w:fldCharType="begin"/>
        </w:r>
        <w:r>
          <w:instrText xml:space="preserve"> PAGEREF _Toc99971781 \h </w:instrText>
        </w:r>
        <w:r>
          <w:fldChar w:fldCharType="separate"/>
        </w:r>
        <w:r w:rsidR="001C22B0">
          <w:t>293</w:t>
        </w:r>
        <w:r>
          <w:fldChar w:fldCharType="end"/>
        </w:r>
      </w:hyperlink>
    </w:p>
    <w:p w14:paraId="64A29537" w14:textId="7520D8E8" w:rsidR="007F1D2E" w:rsidRDefault="007F1D2E">
      <w:pPr>
        <w:pStyle w:val="TOC5"/>
        <w:rPr>
          <w:rFonts w:asciiTheme="minorHAnsi" w:eastAsiaTheme="minorEastAsia" w:hAnsiTheme="minorHAnsi" w:cstheme="minorBidi"/>
          <w:sz w:val="22"/>
          <w:szCs w:val="22"/>
          <w:lang w:eastAsia="en-AU"/>
        </w:rPr>
      </w:pPr>
      <w:r>
        <w:tab/>
      </w:r>
      <w:hyperlink w:anchor="_Toc99971782" w:history="1">
        <w:r w:rsidRPr="00D9216D">
          <w:t>279</w:t>
        </w:r>
        <w:r>
          <w:rPr>
            <w:rFonts w:asciiTheme="minorHAnsi" w:eastAsiaTheme="minorEastAsia" w:hAnsiTheme="minorHAnsi" w:cstheme="minorBidi"/>
            <w:sz w:val="22"/>
            <w:szCs w:val="22"/>
            <w:lang w:eastAsia="en-AU"/>
          </w:rPr>
          <w:tab/>
        </w:r>
        <w:r w:rsidRPr="00D9216D">
          <w:t>Proceeding when white T light or white traffic arrow no longer showing</w:t>
        </w:r>
        <w:r>
          <w:tab/>
        </w:r>
        <w:r>
          <w:fldChar w:fldCharType="begin"/>
        </w:r>
        <w:r>
          <w:instrText xml:space="preserve"> PAGEREF _Toc99971782 \h </w:instrText>
        </w:r>
        <w:r>
          <w:fldChar w:fldCharType="separate"/>
        </w:r>
        <w:r w:rsidR="001C22B0">
          <w:t>293</w:t>
        </w:r>
        <w:r>
          <w:fldChar w:fldCharType="end"/>
        </w:r>
      </w:hyperlink>
    </w:p>
    <w:p w14:paraId="4C4341F6" w14:textId="26DA8FC1" w:rsidR="007F1D2E" w:rsidRDefault="005E1E6F">
      <w:pPr>
        <w:pStyle w:val="TOC3"/>
        <w:rPr>
          <w:rFonts w:asciiTheme="minorHAnsi" w:eastAsiaTheme="minorEastAsia" w:hAnsiTheme="minorHAnsi" w:cstheme="minorBidi"/>
          <w:b w:val="0"/>
          <w:sz w:val="22"/>
          <w:szCs w:val="22"/>
          <w:lang w:eastAsia="en-AU"/>
        </w:rPr>
      </w:pPr>
      <w:hyperlink w:anchor="_Toc99971783" w:history="1">
        <w:r w:rsidR="007F1D2E" w:rsidRPr="00D9216D">
          <w:t>Division 17.2</w:t>
        </w:r>
        <w:r w:rsidR="007F1D2E">
          <w:rPr>
            <w:rFonts w:asciiTheme="minorHAnsi" w:eastAsiaTheme="minorEastAsia" w:hAnsiTheme="minorHAnsi" w:cstheme="minorBidi"/>
            <w:b w:val="0"/>
            <w:sz w:val="22"/>
            <w:szCs w:val="22"/>
            <w:lang w:eastAsia="en-AU"/>
          </w:rPr>
          <w:tab/>
        </w:r>
        <w:r w:rsidR="007F1D2E" w:rsidRPr="00D9216D">
          <w:t>Public buses</w:t>
        </w:r>
        <w:r w:rsidR="007F1D2E" w:rsidRPr="007F1D2E">
          <w:rPr>
            <w:vanish/>
          </w:rPr>
          <w:tab/>
        </w:r>
        <w:r w:rsidR="007F1D2E" w:rsidRPr="007F1D2E">
          <w:rPr>
            <w:vanish/>
          </w:rPr>
          <w:fldChar w:fldCharType="begin"/>
        </w:r>
        <w:r w:rsidR="007F1D2E" w:rsidRPr="007F1D2E">
          <w:rPr>
            <w:vanish/>
          </w:rPr>
          <w:instrText xml:space="preserve"> PAGEREF _Toc99971783 \h </w:instrText>
        </w:r>
        <w:r w:rsidR="007F1D2E" w:rsidRPr="007F1D2E">
          <w:rPr>
            <w:vanish/>
          </w:rPr>
        </w:r>
        <w:r w:rsidR="007F1D2E" w:rsidRPr="007F1D2E">
          <w:rPr>
            <w:vanish/>
          </w:rPr>
          <w:fldChar w:fldCharType="separate"/>
        </w:r>
        <w:r w:rsidR="001C22B0">
          <w:rPr>
            <w:vanish/>
          </w:rPr>
          <w:t>294</w:t>
        </w:r>
        <w:r w:rsidR="007F1D2E" w:rsidRPr="007F1D2E">
          <w:rPr>
            <w:vanish/>
          </w:rPr>
          <w:fldChar w:fldCharType="end"/>
        </w:r>
      </w:hyperlink>
    </w:p>
    <w:p w14:paraId="4B46522F" w14:textId="04661BB3" w:rsidR="007F1D2E" w:rsidRDefault="007F1D2E">
      <w:pPr>
        <w:pStyle w:val="TOC5"/>
        <w:rPr>
          <w:rFonts w:asciiTheme="minorHAnsi" w:eastAsiaTheme="minorEastAsia" w:hAnsiTheme="minorHAnsi" w:cstheme="minorBidi"/>
          <w:sz w:val="22"/>
          <w:szCs w:val="22"/>
          <w:lang w:eastAsia="en-AU"/>
        </w:rPr>
      </w:pPr>
      <w:r>
        <w:tab/>
      </w:r>
      <w:hyperlink w:anchor="_Toc99971784" w:history="1">
        <w:r w:rsidRPr="00D9216D">
          <w:t>280</w:t>
        </w:r>
        <w:r>
          <w:rPr>
            <w:rFonts w:asciiTheme="minorHAnsi" w:eastAsiaTheme="minorEastAsia" w:hAnsiTheme="minorHAnsi" w:cstheme="minorBidi"/>
            <w:sz w:val="22"/>
            <w:szCs w:val="22"/>
            <w:lang w:eastAsia="en-AU"/>
          </w:rPr>
          <w:tab/>
        </w:r>
        <w:r w:rsidRPr="00D9216D">
          <w:t>Application—div 17.2</w:t>
        </w:r>
        <w:r>
          <w:tab/>
        </w:r>
        <w:r>
          <w:fldChar w:fldCharType="begin"/>
        </w:r>
        <w:r>
          <w:instrText xml:space="preserve"> PAGEREF _Toc99971784 \h </w:instrText>
        </w:r>
        <w:r>
          <w:fldChar w:fldCharType="separate"/>
        </w:r>
        <w:r w:rsidR="001C22B0">
          <w:t>294</w:t>
        </w:r>
        <w:r>
          <w:fldChar w:fldCharType="end"/>
        </w:r>
      </w:hyperlink>
    </w:p>
    <w:p w14:paraId="63CBAA6A" w14:textId="14795F5D" w:rsidR="007F1D2E" w:rsidRDefault="007F1D2E">
      <w:pPr>
        <w:pStyle w:val="TOC5"/>
        <w:rPr>
          <w:rFonts w:asciiTheme="minorHAnsi" w:eastAsiaTheme="minorEastAsia" w:hAnsiTheme="minorHAnsi" w:cstheme="minorBidi"/>
          <w:sz w:val="22"/>
          <w:szCs w:val="22"/>
          <w:lang w:eastAsia="en-AU"/>
        </w:rPr>
      </w:pPr>
      <w:r>
        <w:tab/>
      </w:r>
      <w:hyperlink w:anchor="_Toc99971785" w:history="1">
        <w:r w:rsidRPr="00D9216D">
          <w:t>281</w:t>
        </w:r>
        <w:r>
          <w:rPr>
            <w:rFonts w:asciiTheme="minorHAnsi" w:eastAsiaTheme="minorEastAsia" w:hAnsiTheme="minorHAnsi" w:cstheme="minorBidi"/>
            <w:sz w:val="22"/>
            <w:szCs w:val="22"/>
            <w:lang w:eastAsia="en-AU"/>
          </w:rPr>
          <w:tab/>
        </w:r>
        <w:r w:rsidRPr="00D9216D">
          <w:t>Stopping for red B light</w:t>
        </w:r>
        <w:r>
          <w:tab/>
        </w:r>
        <w:r>
          <w:fldChar w:fldCharType="begin"/>
        </w:r>
        <w:r>
          <w:instrText xml:space="preserve"> PAGEREF _Toc99971785 \h </w:instrText>
        </w:r>
        <w:r>
          <w:fldChar w:fldCharType="separate"/>
        </w:r>
        <w:r w:rsidR="001C22B0">
          <w:t>295</w:t>
        </w:r>
        <w:r>
          <w:fldChar w:fldCharType="end"/>
        </w:r>
      </w:hyperlink>
    </w:p>
    <w:p w14:paraId="1755A071" w14:textId="02EBF977" w:rsidR="007F1D2E" w:rsidRDefault="007F1D2E">
      <w:pPr>
        <w:pStyle w:val="TOC5"/>
        <w:rPr>
          <w:rFonts w:asciiTheme="minorHAnsi" w:eastAsiaTheme="minorEastAsia" w:hAnsiTheme="minorHAnsi" w:cstheme="minorBidi"/>
          <w:sz w:val="22"/>
          <w:szCs w:val="22"/>
          <w:lang w:eastAsia="en-AU"/>
        </w:rPr>
      </w:pPr>
      <w:r>
        <w:tab/>
      </w:r>
      <w:hyperlink w:anchor="_Toc99971786" w:history="1">
        <w:r w:rsidRPr="00D9216D">
          <w:t>282</w:t>
        </w:r>
        <w:r>
          <w:rPr>
            <w:rFonts w:asciiTheme="minorHAnsi" w:eastAsiaTheme="minorEastAsia" w:hAnsiTheme="minorHAnsi" w:cstheme="minorBidi"/>
            <w:sz w:val="22"/>
            <w:szCs w:val="22"/>
            <w:lang w:eastAsia="en-AU"/>
          </w:rPr>
          <w:tab/>
        </w:r>
        <w:r w:rsidRPr="00D9216D">
          <w:t>Stopping for yellow B light</w:t>
        </w:r>
        <w:r>
          <w:tab/>
        </w:r>
        <w:r>
          <w:fldChar w:fldCharType="begin"/>
        </w:r>
        <w:r>
          <w:instrText xml:space="preserve"> PAGEREF _Toc99971786 \h </w:instrText>
        </w:r>
        <w:r>
          <w:fldChar w:fldCharType="separate"/>
        </w:r>
        <w:r w:rsidR="001C22B0">
          <w:t>295</w:t>
        </w:r>
        <w:r>
          <w:fldChar w:fldCharType="end"/>
        </w:r>
      </w:hyperlink>
    </w:p>
    <w:p w14:paraId="4AF8D329" w14:textId="4E6803AC" w:rsidR="007F1D2E" w:rsidRDefault="007F1D2E">
      <w:pPr>
        <w:pStyle w:val="TOC5"/>
        <w:rPr>
          <w:rFonts w:asciiTheme="minorHAnsi" w:eastAsiaTheme="minorEastAsia" w:hAnsiTheme="minorHAnsi" w:cstheme="minorBidi"/>
          <w:sz w:val="22"/>
          <w:szCs w:val="22"/>
          <w:lang w:eastAsia="en-AU"/>
        </w:rPr>
      </w:pPr>
      <w:r>
        <w:tab/>
      </w:r>
      <w:hyperlink w:anchor="_Toc99971787" w:history="1">
        <w:r w:rsidRPr="00D9216D">
          <w:t>283</w:t>
        </w:r>
        <w:r>
          <w:rPr>
            <w:rFonts w:asciiTheme="minorHAnsi" w:eastAsiaTheme="minorEastAsia" w:hAnsiTheme="minorHAnsi" w:cstheme="minorBidi"/>
            <w:sz w:val="22"/>
            <w:szCs w:val="22"/>
            <w:lang w:eastAsia="en-AU"/>
          </w:rPr>
          <w:tab/>
        </w:r>
        <w:r w:rsidRPr="00D9216D">
          <w:t>Exception to stopping for red or yellow B light</w:t>
        </w:r>
        <w:r>
          <w:tab/>
        </w:r>
        <w:r>
          <w:fldChar w:fldCharType="begin"/>
        </w:r>
        <w:r>
          <w:instrText xml:space="preserve"> PAGEREF _Toc99971787 \h </w:instrText>
        </w:r>
        <w:r>
          <w:fldChar w:fldCharType="separate"/>
        </w:r>
        <w:r w:rsidR="001C22B0">
          <w:t>295</w:t>
        </w:r>
        <w:r>
          <w:fldChar w:fldCharType="end"/>
        </w:r>
      </w:hyperlink>
    </w:p>
    <w:p w14:paraId="46C9AA01" w14:textId="3203E4AA" w:rsidR="007F1D2E" w:rsidRDefault="007F1D2E">
      <w:pPr>
        <w:pStyle w:val="TOC5"/>
        <w:rPr>
          <w:rFonts w:asciiTheme="minorHAnsi" w:eastAsiaTheme="minorEastAsia" w:hAnsiTheme="minorHAnsi" w:cstheme="minorBidi"/>
          <w:sz w:val="22"/>
          <w:szCs w:val="22"/>
          <w:lang w:eastAsia="en-AU"/>
        </w:rPr>
      </w:pPr>
      <w:r>
        <w:tab/>
      </w:r>
      <w:hyperlink w:anchor="_Toc99971788" w:history="1">
        <w:r w:rsidRPr="00D9216D">
          <w:t>284</w:t>
        </w:r>
        <w:r>
          <w:rPr>
            <w:rFonts w:asciiTheme="minorHAnsi" w:eastAsiaTheme="minorEastAsia" w:hAnsiTheme="minorHAnsi" w:cstheme="minorBidi"/>
            <w:sz w:val="22"/>
            <w:szCs w:val="22"/>
            <w:lang w:eastAsia="en-AU"/>
          </w:rPr>
          <w:tab/>
        </w:r>
        <w:r w:rsidRPr="00D9216D">
          <w:t>Proceeding after stopping for red or yellow B light</w:t>
        </w:r>
        <w:r>
          <w:tab/>
        </w:r>
        <w:r>
          <w:fldChar w:fldCharType="begin"/>
        </w:r>
        <w:r>
          <w:instrText xml:space="preserve"> PAGEREF _Toc99971788 \h </w:instrText>
        </w:r>
        <w:r>
          <w:fldChar w:fldCharType="separate"/>
        </w:r>
        <w:r w:rsidR="001C22B0">
          <w:t>296</w:t>
        </w:r>
        <w:r>
          <w:fldChar w:fldCharType="end"/>
        </w:r>
      </w:hyperlink>
    </w:p>
    <w:p w14:paraId="418BC799" w14:textId="2625E711" w:rsidR="007F1D2E" w:rsidRDefault="007F1D2E">
      <w:pPr>
        <w:pStyle w:val="TOC5"/>
        <w:rPr>
          <w:rFonts w:asciiTheme="minorHAnsi" w:eastAsiaTheme="minorEastAsia" w:hAnsiTheme="minorHAnsi" w:cstheme="minorBidi"/>
          <w:sz w:val="22"/>
          <w:szCs w:val="22"/>
          <w:lang w:eastAsia="en-AU"/>
        </w:rPr>
      </w:pPr>
      <w:r>
        <w:tab/>
      </w:r>
      <w:hyperlink w:anchor="_Toc99971789" w:history="1">
        <w:r w:rsidRPr="00D9216D">
          <w:t>285</w:t>
        </w:r>
        <w:r>
          <w:rPr>
            <w:rFonts w:asciiTheme="minorHAnsi" w:eastAsiaTheme="minorEastAsia" w:hAnsiTheme="minorHAnsi" w:cstheme="minorBidi"/>
            <w:sz w:val="22"/>
            <w:szCs w:val="22"/>
            <w:lang w:eastAsia="en-AU"/>
          </w:rPr>
          <w:tab/>
        </w:r>
        <w:r w:rsidRPr="00D9216D">
          <w:t>Proceeding when red traffic light and white B light or white traffic arrow showing</w:t>
        </w:r>
        <w:r>
          <w:tab/>
        </w:r>
        <w:r>
          <w:fldChar w:fldCharType="begin"/>
        </w:r>
        <w:r>
          <w:instrText xml:space="preserve"> PAGEREF _Toc99971789 \h </w:instrText>
        </w:r>
        <w:r>
          <w:fldChar w:fldCharType="separate"/>
        </w:r>
        <w:r w:rsidR="001C22B0">
          <w:t>296</w:t>
        </w:r>
        <w:r>
          <w:fldChar w:fldCharType="end"/>
        </w:r>
      </w:hyperlink>
    </w:p>
    <w:p w14:paraId="2A750D41" w14:textId="56DFA65A" w:rsidR="007F1D2E" w:rsidRDefault="007F1D2E">
      <w:pPr>
        <w:pStyle w:val="TOC5"/>
        <w:rPr>
          <w:rFonts w:asciiTheme="minorHAnsi" w:eastAsiaTheme="minorEastAsia" w:hAnsiTheme="minorHAnsi" w:cstheme="minorBidi"/>
          <w:sz w:val="22"/>
          <w:szCs w:val="22"/>
          <w:lang w:eastAsia="en-AU"/>
        </w:rPr>
      </w:pPr>
      <w:r>
        <w:tab/>
      </w:r>
      <w:hyperlink w:anchor="_Toc99971790" w:history="1">
        <w:r w:rsidRPr="00D9216D">
          <w:t>286</w:t>
        </w:r>
        <w:r>
          <w:rPr>
            <w:rFonts w:asciiTheme="minorHAnsi" w:eastAsiaTheme="minorEastAsia" w:hAnsiTheme="minorHAnsi" w:cstheme="minorBidi"/>
            <w:sz w:val="22"/>
            <w:szCs w:val="22"/>
            <w:lang w:eastAsia="en-AU"/>
          </w:rPr>
          <w:tab/>
        </w:r>
        <w:r w:rsidRPr="00D9216D">
          <w:t>Proceeding when white B light or white traffic arrow no longer showing</w:t>
        </w:r>
        <w:r>
          <w:tab/>
        </w:r>
        <w:r>
          <w:fldChar w:fldCharType="begin"/>
        </w:r>
        <w:r>
          <w:instrText xml:space="preserve"> PAGEREF _Toc99971790 \h </w:instrText>
        </w:r>
        <w:r>
          <w:fldChar w:fldCharType="separate"/>
        </w:r>
        <w:r w:rsidR="001C22B0">
          <w:t>296</w:t>
        </w:r>
        <w:r>
          <w:fldChar w:fldCharType="end"/>
        </w:r>
      </w:hyperlink>
    </w:p>
    <w:p w14:paraId="678A33D4" w14:textId="0A2E6D04" w:rsidR="007F1D2E" w:rsidRDefault="005E1E6F">
      <w:pPr>
        <w:pStyle w:val="TOC2"/>
        <w:rPr>
          <w:rFonts w:asciiTheme="minorHAnsi" w:eastAsiaTheme="minorEastAsia" w:hAnsiTheme="minorHAnsi" w:cstheme="minorBidi"/>
          <w:b w:val="0"/>
          <w:sz w:val="22"/>
          <w:szCs w:val="22"/>
          <w:lang w:eastAsia="en-AU"/>
        </w:rPr>
      </w:pPr>
      <w:hyperlink w:anchor="_Toc99971791" w:history="1">
        <w:r w:rsidR="007F1D2E" w:rsidRPr="00D9216D">
          <w:t>Part 18</w:t>
        </w:r>
        <w:r w:rsidR="007F1D2E">
          <w:rPr>
            <w:rFonts w:asciiTheme="minorHAnsi" w:eastAsiaTheme="minorEastAsia" w:hAnsiTheme="minorHAnsi" w:cstheme="minorBidi"/>
            <w:b w:val="0"/>
            <w:sz w:val="22"/>
            <w:szCs w:val="22"/>
            <w:lang w:eastAsia="en-AU"/>
          </w:rPr>
          <w:tab/>
        </w:r>
        <w:r w:rsidR="007F1D2E" w:rsidRPr="00D9216D">
          <w:t>Miscellaneous road rules</w:t>
        </w:r>
        <w:r w:rsidR="007F1D2E" w:rsidRPr="007F1D2E">
          <w:rPr>
            <w:vanish/>
          </w:rPr>
          <w:tab/>
        </w:r>
        <w:r w:rsidR="007F1D2E" w:rsidRPr="007F1D2E">
          <w:rPr>
            <w:vanish/>
          </w:rPr>
          <w:fldChar w:fldCharType="begin"/>
        </w:r>
        <w:r w:rsidR="007F1D2E" w:rsidRPr="007F1D2E">
          <w:rPr>
            <w:vanish/>
          </w:rPr>
          <w:instrText xml:space="preserve"> PAGEREF _Toc99971791 \h </w:instrText>
        </w:r>
        <w:r w:rsidR="007F1D2E" w:rsidRPr="007F1D2E">
          <w:rPr>
            <w:vanish/>
          </w:rPr>
        </w:r>
        <w:r w:rsidR="007F1D2E" w:rsidRPr="007F1D2E">
          <w:rPr>
            <w:vanish/>
          </w:rPr>
          <w:fldChar w:fldCharType="separate"/>
        </w:r>
        <w:r w:rsidR="001C22B0">
          <w:rPr>
            <w:vanish/>
          </w:rPr>
          <w:t>298</w:t>
        </w:r>
        <w:r w:rsidR="007F1D2E" w:rsidRPr="007F1D2E">
          <w:rPr>
            <w:vanish/>
          </w:rPr>
          <w:fldChar w:fldCharType="end"/>
        </w:r>
      </w:hyperlink>
    </w:p>
    <w:p w14:paraId="3BF33537" w14:textId="5EFBD782" w:rsidR="007F1D2E" w:rsidRDefault="005E1E6F">
      <w:pPr>
        <w:pStyle w:val="TOC3"/>
        <w:rPr>
          <w:rFonts w:asciiTheme="minorHAnsi" w:eastAsiaTheme="minorEastAsia" w:hAnsiTheme="minorHAnsi" w:cstheme="minorBidi"/>
          <w:b w:val="0"/>
          <w:sz w:val="22"/>
          <w:szCs w:val="22"/>
          <w:lang w:eastAsia="en-AU"/>
        </w:rPr>
      </w:pPr>
      <w:hyperlink w:anchor="_Toc99971792" w:history="1">
        <w:r w:rsidR="007F1D2E" w:rsidRPr="00D9216D">
          <w:t>Division 18.1</w:t>
        </w:r>
        <w:r w:rsidR="007F1D2E">
          <w:rPr>
            <w:rFonts w:asciiTheme="minorHAnsi" w:eastAsiaTheme="minorEastAsia" w:hAnsiTheme="minorHAnsi" w:cstheme="minorBidi"/>
            <w:b w:val="0"/>
            <w:sz w:val="22"/>
            <w:szCs w:val="22"/>
            <w:lang w:eastAsia="en-AU"/>
          </w:rPr>
          <w:tab/>
        </w:r>
        <w:r w:rsidR="007F1D2E" w:rsidRPr="00D9216D">
          <w:t>Miscellaneous rules for drivers</w:t>
        </w:r>
        <w:r w:rsidR="007F1D2E" w:rsidRPr="007F1D2E">
          <w:rPr>
            <w:vanish/>
          </w:rPr>
          <w:tab/>
        </w:r>
        <w:r w:rsidR="007F1D2E" w:rsidRPr="007F1D2E">
          <w:rPr>
            <w:vanish/>
          </w:rPr>
          <w:fldChar w:fldCharType="begin"/>
        </w:r>
        <w:r w:rsidR="007F1D2E" w:rsidRPr="007F1D2E">
          <w:rPr>
            <w:vanish/>
          </w:rPr>
          <w:instrText xml:space="preserve"> PAGEREF _Toc99971792 \h </w:instrText>
        </w:r>
        <w:r w:rsidR="007F1D2E" w:rsidRPr="007F1D2E">
          <w:rPr>
            <w:vanish/>
          </w:rPr>
        </w:r>
        <w:r w:rsidR="007F1D2E" w:rsidRPr="007F1D2E">
          <w:rPr>
            <w:vanish/>
          </w:rPr>
          <w:fldChar w:fldCharType="separate"/>
        </w:r>
        <w:r w:rsidR="001C22B0">
          <w:rPr>
            <w:vanish/>
          </w:rPr>
          <w:t>298</w:t>
        </w:r>
        <w:r w:rsidR="007F1D2E" w:rsidRPr="007F1D2E">
          <w:rPr>
            <w:vanish/>
          </w:rPr>
          <w:fldChar w:fldCharType="end"/>
        </w:r>
      </w:hyperlink>
    </w:p>
    <w:p w14:paraId="7C4D59B7" w14:textId="7715064E" w:rsidR="007F1D2E" w:rsidRDefault="007F1D2E">
      <w:pPr>
        <w:pStyle w:val="TOC5"/>
        <w:rPr>
          <w:rFonts w:asciiTheme="minorHAnsi" w:eastAsiaTheme="minorEastAsia" w:hAnsiTheme="minorHAnsi" w:cstheme="minorBidi"/>
          <w:sz w:val="22"/>
          <w:szCs w:val="22"/>
          <w:lang w:eastAsia="en-AU"/>
        </w:rPr>
      </w:pPr>
      <w:r>
        <w:tab/>
      </w:r>
      <w:hyperlink w:anchor="_Toc99971793" w:history="1">
        <w:r w:rsidRPr="00D9216D">
          <w:t>287</w:t>
        </w:r>
        <w:r>
          <w:rPr>
            <w:rFonts w:asciiTheme="minorHAnsi" w:eastAsiaTheme="minorEastAsia" w:hAnsiTheme="minorHAnsi" w:cstheme="minorBidi"/>
            <w:sz w:val="22"/>
            <w:szCs w:val="22"/>
            <w:lang w:eastAsia="en-AU"/>
          </w:rPr>
          <w:tab/>
        </w:r>
        <w:r w:rsidRPr="00D9216D">
          <w:t>Duties of driver involved in crash</w:t>
        </w:r>
        <w:r>
          <w:tab/>
        </w:r>
        <w:r>
          <w:fldChar w:fldCharType="begin"/>
        </w:r>
        <w:r>
          <w:instrText xml:space="preserve"> PAGEREF _Toc99971793 \h </w:instrText>
        </w:r>
        <w:r>
          <w:fldChar w:fldCharType="separate"/>
        </w:r>
        <w:r w:rsidR="001C22B0">
          <w:t>298</w:t>
        </w:r>
        <w:r>
          <w:fldChar w:fldCharType="end"/>
        </w:r>
      </w:hyperlink>
    </w:p>
    <w:p w14:paraId="3E77C069" w14:textId="30C7D460" w:rsidR="007F1D2E" w:rsidRDefault="007F1D2E">
      <w:pPr>
        <w:pStyle w:val="TOC5"/>
        <w:rPr>
          <w:rFonts w:asciiTheme="minorHAnsi" w:eastAsiaTheme="minorEastAsia" w:hAnsiTheme="minorHAnsi" w:cstheme="minorBidi"/>
          <w:sz w:val="22"/>
          <w:szCs w:val="22"/>
          <w:lang w:eastAsia="en-AU"/>
        </w:rPr>
      </w:pPr>
      <w:r>
        <w:tab/>
      </w:r>
      <w:hyperlink w:anchor="_Toc99971794" w:history="1">
        <w:r w:rsidRPr="00D9216D">
          <w:t>288</w:t>
        </w:r>
        <w:r>
          <w:rPr>
            <w:rFonts w:asciiTheme="minorHAnsi" w:eastAsiaTheme="minorEastAsia" w:hAnsiTheme="minorHAnsi" w:cstheme="minorBidi"/>
            <w:sz w:val="22"/>
            <w:szCs w:val="22"/>
            <w:lang w:eastAsia="en-AU"/>
          </w:rPr>
          <w:tab/>
        </w:r>
        <w:r w:rsidRPr="00D9216D">
          <w:t>Driving on path</w:t>
        </w:r>
        <w:r>
          <w:tab/>
        </w:r>
        <w:r>
          <w:fldChar w:fldCharType="begin"/>
        </w:r>
        <w:r>
          <w:instrText xml:space="preserve"> PAGEREF _Toc99971794 \h </w:instrText>
        </w:r>
        <w:r>
          <w:fldChar w:fldCharType="separate"/>
        </w:r>
        <w:r w:rsidR="001C22B0">
          <w:t>299</w:t>
        </w:r>
        <w:r>
          <w:fldChar w:fldCharType="end"/>
        </w:r>
      </w:hyperlink>
    </w:p>
    <w:p w14:paraId="131D4A99" w14:textId="7ABAF1CD" w:rsidR="007F1D2E" w:rsidRDefault="007F1D2E">
      <w:pPr>
        <w:pStyle w:val="TOC5"/>
        <w:rPr>
          <w:rFonts w:asciiTheme="minorHAnsi" w:eastAsiaTheme="minorEastAsia" w:hAnsiTheme="minorHAnsi" w:cstheme="minorBidi"/>
          <w:sz w:val="22"/>
          <w:szCs w:val="22"/>
          <w:lang w:eastAsia="en-AU"/>
        </w:rPr>
      </w:pPr>
      <w:r>
        <w:tab/>
      </w:r>
      <w:hyperlink w:anchor="_Toc99971795" w:history="1">
        <w:r w:rsidRPr="00D9216D">
          <w:t>289</w:t>
        </w:r>
        <w:r>
          <w:rPr>
            <w:rFonts w:asciiTheme="minorHAnsi" w:eastAsiaTheme="minorEastAsia" w:hAnsiTheme="minorHAnsi" w:cstheme="minorBidi"/>
            <w:sz w:val="22"/>
            <w:szCs w:val="22"/>
            <w:lang w:eastAsia="en-AU"/>
          </w:rPr>
          <w:tab/>
        </w:r>
        <w:r w:rsidRPr="00D9216D">
          <w:t>Driving on nature strip</w:t>
        </w:r>
        <w:r>
          <w:tab/>
        </w:r>
        <w:r>
          <w:fldChar w:fldCharType="begin"/>
        </w:r>
        <w:r>
          <w:instrText xml:space="preserve"> PAGEREF _Toc99971795 \h </w:instrText>
        </w:r>
        <w:r>
          <w:fldChar w:fldCharType="separate"/>
        </w:r>
        <w:r w:rsidR="001C22B0">
          <w:t>301</w:t>
        </w:r>
        <w:r>
          <w:fldChar w:fldCharType="end"/>
        </w:r>
      </w:hyperlink>
    </w:p>
    <w:p w14:paraId="65C389E0" w14:textId="4CE00230" w:rsidR="007F1D2E" w:rsidRDefault="007F1D2E">
      <w:pPr>
        <w:pStyle w:val="TOC5"/>
        <w:rPr>
          <w:rFonts w:asciiTheme="minorHAnsi" w:eastAsiaTheme="minorEastAsia" w:hAnsiTheme="minorHAnsi" w:cstheme="minorBidi"/>
          <w:sz w:val="22"/>
          <w:szCs w:val="22"/>
          <w:lang w:eastAsia="en-AU"/>
        </w:rPr>
      </w:pPr>
      <w:r>
        <w:tab/>
      </w:r>
      <w:hyperlink w:anchor="_Toc99971796" w:history="1">
        <w:r w:rsidRPr="00D9216D">
          <w:t>290</w:t>
        </w:r>
        <w:r>
          <w:rPr>
            <w:rFonts w:asciiTheme="minorHAnsi" w:eastAsiaTheme="minorEastAsia" w:hAnsiTheme="minorHAnsi" w:cstheme="minorBidi"/>
            <w:sz w:val="22"/>
            <w:szCs w:val="22"/>
            <w:lang w:eastAsia="en-AU"/>
          </w:rPr>
          <w:tab/>
        </w:r>
        <w:r w:rsidRPr="00D9216D">
          <w:t>Driving on traffic island</w:t>
        </w:r>
        <w:r>
          <w:tab/>
        </w:r>
        <w:r>
          <w:fldChar w:fldCharType="begin"/>
        </w:r>
        <w:r>
          <w:instrText xml:space="preserve"> PAGEREF _Toc99971796 \h </w:instrText>
        </w:r>
        <w:r>
          <w:fldChar w:fldCharType="separate"/>
        </w:r>
        <w:r w:rsidR="001C22B0">
          <w:t>302</w:t>
        </w:r>
        <w:r>
          <w:fldChar w:fldCharType="end"/>
        </w:r>
      </w:hyperlink>
    </w:p>
    <w:p w14:paraId="198D3C5B" w14:textId="6F937511" w:rsidR="007F1D2E" w:rsidRDefault="007F1D2E">
      <w:pPr>
        <w:pStyle w:val="TOC5"/>
        <w:rPr>
          <w:rFonts w:asciiTheme="minorHAnsi" w:eastAsiaTheme="minorEastAsia" w:hAnsiTheme="minorHAnsi" w:cstheme="minorBidi"/>
          <w:sz w:val="22"/>
          <w:szCs w:val="22"/>
          <w:lang w:eastAsia="en-AU"/>
        </w:rPr>
      </w:pPr>
      <w:r>
        <w:tab/>
      </w:r>
      <w:hyperlink w:anchor="_Toc99971797" w:history="1">
        <w:r w:rsidRPr="00D9216D">
          <w:t>291</w:t>
        </w:r>
        <w:r>
          <w:rPr>
            <w:rFonts w:asciiTheme="minorHAnsi" w:eastAsiaTheme="minorEastAsia" w:hAnsiTheme="minorHAnsi" w:cstheme="minorBidi"/>
            <w:sz w:val="22"/>
            <w:szCs w:val="22"/>
            <w:lang w:eastAsia="en-AU"/>
          </w:rPr>
          <w:tab/>
        </w:r>
        <w:r w:rsidRPr="00D9216D">
          <w:t>Making unnecessary noise or smoke</w:t>
        </w:r>
        <w:r>
          <w:tab/>
        </w:r>
        <w:r>
          <w:fldChar w:fldCharType="begin"/>
        </w:r>
        <w:r>
          <w:instrText xml:space="preserve"> PAGEREF _Toc99971797 \h </w:instrText>
        </w:r>
        <w:r>
          <w:fldChar w:fldCharType="separate"/>
        </w:r>
        <w:r w:rsidR="001C22B0">
          <w:t>303</w:t>
        </w:r>
        <w:r>
          <w:fldChar w:fldCharType="end"/>
        </w:r>
      </w:hyperlink>
    </w:p>
    <w:p w14:paraId="5A512AB3" w14:textId="36663020" w:rsidR="007F1D2E" w:rsidRDefault="007F1D2E">
      <w:pPr>
        <w:pStyle w:val="TOC5"/>
        <w:rPr>
          <w:rFonts w:asciiTheme="minorHAnsi" w:eastAsiaTheme="minorEastAsia" w:hAnsiTheme="minorHAnsi" w:cstheme="minorBidi"/>
          <w:sz w:val="22"/>
          <w:szCs w:val="22"/>
          <w:lang w:eastAsia="en-AU"/>
        </w:rPr>
      </w:pPr>
      <w:r>
        <w:tab/>
      </w:r>
      <w:hyperlink w:anchor="_Toc99971798" w:history="1">
        <w:r w:rsidRPr="00D9216D">
          <w:t>291A</w:t>
        </w:r>
        <w:r>
          <w:rPr>
            <w:rFonts w:asciiTheme="minorHAnsi" w:eastAsiaTheme="minorEastAsia" w:hAnsiTheme="minorHAnsi" w:cstheme="minorBidi"/>
            <w:sz w:val="22"/>
            <w:szCs w:val="22"/>
            <w:lang w:eastAsia="en-AU"/>
          </w:rPr>
          <w:tab/>
        </w:r>
        <w:r w:rsidRPr="00D9216D">
          <w:t>Making unnecessary engine noise</w:t>
        </w:r>
        <w:r>
          <w:tab/>
        </w:r>
        <w:r>
          <w:fldChar w:fldCharType="begin"/>
        </w:r>
        <w:r>
          <w:instrText xml:space="preserve"> PAGEREF _Toc99971798 \h </w:instrText>
        </w:r>
        <w:r>
          <w:fldChar w:fldCharType="separate"/>
        </w:r>
        <w:r w:rsidR="001C22B0">
          <w:t>303</w:t>
        </w:r>
        <w:r>
          <w:fldChar w:fldCharType="end"/>
        </w:r>
      </w:hyperlink>
    </w:p>
    <w:p w14:paraId="76E00558" w14:textId="711417AB" w:rsidR="007F1D2E" w:rsidRDefault="007F1D2E">
      <w:pPr>
        <w:pStyle w:val="TOC5"/>
        <w:rPr>
          <w:rFonts w:asciiTheme="minorHAnsi" w:eastAsiaTheme="minorEastAsia" w:hAnsiTheme="minorHAnsi" w:cstheme="minorBidi"/>
          <w:sz w:val="22"/>
          <w:szCs w:val="22"/>
          <w:lang w:eastAsia="en-AU"/>
        </w:rPr>
      </w:pPr>
      <w:r>
        <w:tab/>
      </w:r>
      <w:hyperlink w:anchor="_Toc99971799" w:history="1">
        <w:r w:rsidRPr="00D9216D">
          <w:t>292</w:t>
        </w:r>
        <w:r>
          <w:rPr>
            <w:rFonts w:asciiTheme="minorHAnsi" w:eastAsiaTheme="minorEastAsia" w:hAnsiTheme="minorHAnsi" w:cstheme="minorBidi"/>
            <w:sz w:val="22"/>
            <w:szCs w:val="22"/>
            <w:lang w:eastAsia="en-AU"/>
          </w:rPr>
          <w:tab/>
        </w:r>
        <w:r w:rsidRPr="00D9216D">
          <w:t>Insecure or overhanging load</w:t>
        </w:r>
        <w:r>
          <w:tab/>
        </w:r>
        <w:r>
          <w:fldChar w:fldCharType="begin"/>
        </w:r>
        <w:r>
          <w:instrText xml:space="preserve"> PAGEREF _Toc99971799 \h </w:instrText>
        </w:r>
        <w:r>
          <w:fldChar w:fldCharType="separate"/>
        </w:r>
        <w:r w:rsidR="001C22B0">
          <w:t>303</w:t>
        </w:r>
        <w:r>
          <w:fldChar w:fldCharType="end"/>
        </w:r>
      </w:hyperlink>
    </w:p>
    <w:p w14:paraId="0B39E587" w14:textId="11E980F9" w:rsidR="007F1D2E" w:rsidRDefault="007F1D2E">
      <w:pPr>
        <w:pStyle w:val="TOC5"/>
        <w:rPr>
          <w:rFonts w:asciiTheme="minorHAnsi" w:eastAsiaTheme="minorEastAsia" w:hAnsiTheme="minorHAnsi" w:cstheme="minorBidi"/>
          <w:sz w:val="22"/>
          <w:szCs w:val="22"/>
          <w:lang w:eastAsia="en-AU"/>
        </w:rPr>
      </w:pPr>
      <w:r>
        <w:lastRenderedPageBreak/>
        <w:tab/>
      </w:r>
      <w:hyperlink w:anchor="_Toc99971800" w:history="1">
        <w:r w:rsidRPr="00D9216D">
          <w:t>292A</w:t>
        </w:r>
        <w:r>
          <w:rPr>
            <w:rFonts w:asciiTheme="minorHAnsi" w:eastAsiaTheme="minorEastAsia" w:hAnsiTheme="minorHAnsi" w:cstheme="minorBidi"/>
            <w:sz w:val="22"/>
            <w:szCs w:val="22"/>
            <w:lang w:eastAsia="en-AU"/>
          </w:rPr>
          <w:tab/>
        </w:r>
        <w:r w:rsidRPr="00D9216D">
          <w:t>Restricting movement of load</w:t>
        </w:r>
        <w:r>
          <w:tab/>
        </w:r>
        <w:r>
          <w:fldChar w:fldCharType="begin"/>
        </w:r>
        <w:r>
          <w:instrText xml:space="preserve"> PAGEREF _Toc99971800 \h </w:instrText>
        </w:r>
        <w:r>
          <w:fldChar w:fldCharType="separate"/>
        </w:r>
        <w:r w:rsidR="001C22B0">
          <w:t>304</w:t>
        </w:r>
        <w:r>
          <w:fldChar w:fldCharType="end"/>
        </w:r>
      </w:hyperlink>
    </w:p>
    <w:p w14:paraId="47271687" w14:textId="7EC87A96" w:rsidR="007F1D2E" w:rsidRDefault="007F1D2E">
      <w:pPr>
        <w:pStyle w:val="TOC5"/>
        <w:rPr>
          <w:rFonts w:asciiTheme="minorHAnsi" w:eastAsiaTheme="minorEastAsia" w:hAnsiTheme="minorHAnsi" w:cstheme="minorBidi"/>
          <w:sz w:val="22"/>
          <w:szCs w:val="22"/>
          <w:lang w:eastAsia="en-AU"/>
        </w:rPr>
      </w:pPr>
      <w:r>
        <w:tab/>
      </w:r>
      <w:hyperlink w:anchor="_Toc99971801" w:history="1">
        <w:r w:rsidRPr="00D9216D">
          <w:t>293</w:t>
        </w:r>
        <w:r>
          <w:rPr>
            <w:rFonts w:asciiTheme="minorHAnsi" w:eastAsiaTheme="minorEastAsia" w:hAnsiTheme="minorHAnsi" w:cstheme="minorBidi"/>
            <w:sz w:val="22"/>
            <w:szCs w:val="22"/>
            <w:lang w:eastAsia="en-AU"/>
          </w:rPr>
          <w:tab/>
        </w:r>
        <w:r w:rsidRPr="00D9216D">
          <w:t>Removing fallen etc thing from road</w:t>
        </w:r>
        <w:r>
          <w:tab/>
        </w:r>
        <w:r>
          <w:fldChar w:fldCharType="begin"/>
        </w:r>
        <w:r>
          <w:instrText xml:space="preserve"> PAGEREF _Toc99971801 \h </w:instrText>
        </w:r>
        <w:r>
          <w:fldChar w:fldCharType="separate"/>
        </w:r>
        <w:r w:rsidR="001C22B0">
          <w:t>305</w:t>
        </w:r>
        <w:r>
          <w:fldChar w:fldCharType="end"/>
        </w:r>
      </w:hyperlink>
    </w:p>
    <w:p w14:paraId="41981282" w14:textId="472E05F9" w:rsidR="007F1D2E" w:rsidRDefault="007F1D2E">
      <w:pPr>
        <w:pStyle w:val="TOC5"/>
        <w:rPr>
          <w:rFonts w:asciiTheme="minorHAnsi" w:eastAsiaTheme="minorEastAsia" w:hAnsiTheme="minorHAnsi" w:cstheme="minorBidi"/>
          <w:sz w:val="22"/>
          <w:szCs w:val="22"/>
          <w:lang w:eastAsia="en-AU"/>
        </w:rPr>
      </w:pPr>
      <w:r>
        <w:tab/>
      </w:r>
      <w:hyperlink w:anchor="_Toc99971802" w:history="1">
        <w:r w:rsidRPr="00D9216D">
          <w:t>294</w:t>
        </w:r>
        <w:r>
          <w:rPr>
            <w:rFonts w:asciiTheme="minorHAnsi" w:eastAsiaTheme="minorEastAsia" w:hAnsiTheme="minorHAnsi" w:cstheme="minorBidi"/>
            <w:sz w:val="22"/>
            <w:szCs w:val="22"/>
            <w:lang w:eastAsia="en-AU"/>
          </w:rPr>
          <w:tab/>
        </w:r>
        <w:r w:rsidRPr="00D9216D">
          <w:t>Keeping control of vehicle being towed</w:t>
        </w:r>
        <w:r>
          <w:tab/>
        </w:r>
        <w:r>
          <w:fldChar w:fldCharType="begin"/>
        </w:r>
        <w:r>
          <w:instrText xml:space="preserve"> PAGEREF _Toc99971802 \h </w:instrText>
        </w:r>
        <w:r>
          <w:fldChar w:fldCharType="separate"/>
        </w:r>
        <w:r w:rsidR="001C22B0">
          <w:t>306</w:t>
        </w:r>
        <w:r>
          <w:fldChar w:fldCharType="end"/>
        </w:r>
      </w:hyperlink>
    </w:p>
    <w:p w14:paraId="020ADA6D" w14:textId="5E4806A8" w:rsidR="007F1D2E" w:rsidRDefault="007F1D2E">
      <w:pPr>
        <w:pStyle w:val="TOC5"/>
        <w:rPr>
          <w:rFonts w:asciiTheme="minorHAnsi" w:eastAsiaTheme="minorEastAsia" w:hAnsiTheme="minorHAnsi" w:cstheme="minorBidi"/>
          <w:sz w:val="22"/>
          <w:szCs w:val="22"/>
          <w:lang w:eastAsia="en-AU"/>
        </w:rPr>
      </w:pPr>
      <w:r>
        <w:tab/>
      </w:r>
      <w:hyperlink w:anchor="_Toc99971803" w:history="1">
        <w:r w:rsidRPr="00D9216D">
          <w:t>295</w:t>
        </w:r>
        <w:r>
          <w:rPr>
            <w:rFonts w:asciiTheme="minorHAnsi" w:eastAsiaTheme="minorEastAsia" w:hAnsiTheme="minorHAnsi" w:cstheme="minorBidi"/>
            <w:sz w:val="22"/>
            <w:szCs w:val="22"/>
            <w:lang w:eastAsia="en-AU"/>
          </w:rPr>
          <w:tab/>
        </w:r>
        <w:r w:rsidRPr="00D9216D">
          <w:t>Motor vehicle towing another vehicle with towline</w:t>
        </w:r>
        <w:r>
          <w:tab/>
        </w:r>
        <w:r>
          <w:fldChar w:fldCharType="begin"/>
        </w:r>
        <w:r>
          <w:instrText xml:space="preserve"> PAGEREF _Toc99971803 \h </w:instrText>
        </w:r>
        <w:r>
          <w:fldChar w:fldCharType="separate"/>
        </w:r>
        <w:r w:rsidR="001C22B0">
          <w:t>306</w:t>
        </w:r>
        <w:r>
          <w:fldChar w:fldCharType="end"/>
        </w:r>
      </w:hyperlink>
    </w:p>
    <w:p w14:paraId="756A28DD" w14:textId="2F3DE179" w:rsidR="007F1D2E" w:rsidRDefault="007F1D2E">
      <w:pPr>
        <w:pStyle w:val="TOC5"/>
        <w:rPr>
          <w:rFonts w:asciiTheme="minorHAnsi" w:eastAsiaTheme="minorEastAsia" w:hAnsiTheme="minorHAnsi" w:cstheme="minorBidi"/>
          <w:sz w:val="22"/>
          <w:szCs w:val="22"/>
          <w:lang w:eastAsia="en-AU"/>
        </w:rPr>
      </w:pPr>
      <w:r>
        <w:tab/>
      </w:r>
      <w:hyperlink w:anchor="_Toc99971804" w:history="1">
        <w:r w:rsidRPr="00D9216D">
          <w:t>295A</w:t>
        </w:r>
        <w:r>
          <w:rPr>
            <w:rFonts w:asciiTheme="minorHAnsi" w:eastAsiaTheme="minorEastAsia" w:hAnsiTheme="minorHAnsi" w:cstheme="minorBidi"/>
            <w:sz w:val="22"/>
            <w:szCs w:val="22"/>
            <w:lang w:eastAsia="en-AU"/>
          </w:rPr>
          <w:tab/>
        </w:r>
        <w:r w:rsidRPr="00D9216D">
          <w:t>Number of vehicles that may be drawn</w:t>
        </w:r>
        <w:r>
          <w:tab/>
        </w:r>
        <w:r>
          <w:fldChar w:fldCharType="begin"/>
        </w:r>
        <w:r>
          <w:instrText xml:space="preserve"> PAGEREF _Toc99971804 \h </w:instrText>
        </w:r>
        <w:r>
          <w:fldChar w:fldCharType="separate"/>
        </w:r>
        <w:r w:rsidR="001C22B0">
          <w:t>307</w:t>
        </w:r>
        <w:r>
          <w:fldChar w:fldCharType="end"/>
        </w:r>
      </w:hyperlink>
    </w:p>
    <w:p w14:paraId="04AE9902" w14:textId="4F007C8F" w:rsidR="007F1D2E" w:rsidRDefault="007F1D2E">
      <w:pPr>
        <w:pStyle w:val="TOC5"/>
        <w:rPr>
          <w:rFonts w:asciiTheme="minorHAnsi" w:eastAsiaTheme="minorEastAsia" w:hAnsiTheme="minorHAnsi" w:cstheme="minorBidi"/>
          <w:sz w:val="22"/>
          <w:szCs w:val="22"/>
          <w:lang w:eastAsia="en-AU"/>
        </w:rPr>
      </w:pPr>
      <w:r>
        <w:tab/>
      </w:r>
      <w:hyperlink w:anchor="_Toc99971805" w:history="1">
        <w:r w:rsidRPr="00D9216D">
          <w:t>295B</w:t>
        </w:r>
        <w:r>
          <w:rPr>
            <w:rFonts w:asciiTheme="minorHAnsi" w:eastAsiaTheme="minorEastAsia" w:hAnsiTheme="minorHAnsi" w:cstheme="minorBidi"/>
            <w:sz w:val="22"/>
            <w:szCs w:val="22"/>
            <w:lang w:eastAsia="en-AU"/>
          </w:rPr>
          <w:tab/>
        </w:r>
        <w:r w:rsidRPr="00D9216D">
          <w:t>Towing by vehicle under 4.5t</w:t>
        </w:r>
        <w:r>
          <w:tab/>
        </w:r>
        <w:r>
          <w:fldChar w:fldCharType="begin"/>
        </w:r>
        <w:r>
          <w:instrText xml:space="preserve"> PAGEREF _Toc99971805 \h </w:instrText>
        </w:r>
        <w:r>
          <w:fldChar w:fldCharType="separate"/>
        </w:r>
        <w:r w:rsidR="001C22B0">
          <w:t>309</w:t>
        </w:r>
        <w:r>
          <w:fldChar w:fldCharType="end"/>
        </w:r>
      </w:hyperlink>
    </w:p>
    <w:p w14:paraId="3930895D" w14:textId="475F1C87" w:rsidR="007F1D2E" w:rsidRDefault="007F1D2E">
      <w:pPr>
        <w:pStyle w:val="TOC5"/>
        <w:rPr>
          <w:rFonts w:asciiTheme="minorHAnsi" w:eastAsiaTheme="minorEastAsia" w:hAnsiTheme="minorHAnsi" w:cstheme="minorBidi"/>
          <w:sz w:val="22"/>
          <w:szCs w:val="22"/>
          <w:lang w:eastAsia="en-AU"/>
        </w:rPr>
      </w:pPr>
      <w:r>
        <w:tab/>
      </w:r>
      <w:hyperlink w:anchor="_Toc99971806" w:history="1">
        <w:r w:rsidRPr="00D9216D">
          <w:t>296</w:t>
        </w:r>
        <w:r>
          <w:rPr>
            <w:rFonts w:asciiTheme="minorHAnsi" w:eastAsiaTheme="minorEastAsia" w:hAnsiTheme="minorHAnsi" w:cstheme="minorBidi"/>
            <w:sz w:val="22"/>
            <w:szCs w:val="22"/>
            <w:lang w:eastAsia="en-AU"/>
          </w:rPr>
          <w:tab/>
        </w:r>
        <w:r w:rsidRPr="00D9216D">
          <w:t>Driving vehicle in reverse</w:t>
        </w:r>
        <w:r>
          <w:tab/>
        </w:r>
        <w:r>
          <w:fldChar w:fldCharType="begin"/>
        </w:r>
        <w:r>
          <w:instrText xml:space="preserve"> PAGEREF _Toc99971806 \h </w:instrText>
        </w:r>
        <w:r>
          <w:fldChar w:fldCharType="separate"/>
        </w:r>
        <w:r w:rsidR="001C22B0">
          <w:t>310</w:t>
        </w:r>
        <w:r>
          <w:fldChar w:fldCharType="end"/>
        </w:r>
      </w:hyperlink>
    </w:p>
    <w:p w14:paraId="16129200" w14:textId="0242A781" w:rsidR="007F1D2E" w:rsidRDefault="007F1D2E">
      <w:pPr>
        <w:pStyle w:val="TOC5"/>
        <w:rPr>
          <w:rFonts w:asciiTheme="minorHAnsi" w:eastAsiaTheme="minorEastAsia" w:hAnsiTheme="minorHAnsi" w:cstheme="minorBidi"/>
          <w:sz w:val="22"/>
          <w:szCs w:val="22"/>
          <w:lang w:eastAsia="en-AU"/>
        </w:rPr>
      </w:pPr>
      <w:r>
        <w:tab/>
      </w:r>
      <w:hyperlink w:anchor="_Toc99971807" w:history="1">
        <w:r w:rsidRPr="00D9216D">
          <w:t>296A</w:t>
        </w:r>
        <w:r>
          <w:rPr>
            <w:rFonts w:asciiTheme="minorHAnsi" w:eastAsiaTheme="minorEastAsia" w:hAnsiTheme="minorHAnsi" w:cstheme="minorBidi"/>
            <w:sz w:val="22"/>
            <w:szCs w:val="22"/>
            <w:lang w:eastAsia="en-AU"/>
          </w:rPr>
          <w:tab/>
        </w:r>
        <w:r w:rsidRPr="00D9216D">
          <w:t>Driving without due care etc</w:t>
        </w:r>
        <w:r>
          <w:tab/>
        </w:r>
        <w:r>
          <w:fldChar w:fldCharType="begin"/>
        </w:r>
        <w:r>
          <w:instrText xml:space="preserve"> PAGEREF _Toc99971807 \h </w:instrText>
        </w:r>
        <w:r>
          <w:fldChar w:fldCharType="separate"/>
        </w:r>
        <w:r w:rsidR="001C22B0">
          <w:t>311</w:t>
        </w:r>
        <w:r>
          <w:fldChar w:fldCharType="end"/>
        </w:r>
      </w:hyperlink>
    </w:p>
    <w:p w14:paraId="6177BBFA" w14:textId="33BAE05C" w:rsidR="007F1D2E" w:rsidRDefault="007F1D2E">
      <w:pPr>
        <w:pStyle w:val="TOC5"/>
        <w:rPr>
          <w:rFonts w:asciiTheme="minorHAnsi" w:eastAsiaTheme="minorEastAsia" w:hAnsiTheme="minorHAnsi" w:cstheme="minorBidi"/>
          <w:sz w:val="22"/>
          <w:szCs w:val="22"/>
          <w:lang w:eastAsia="en-AU"/>
        </w:rPr>
      </w:pPr>
      <w:r>
        <w:tab/>
      </w:r>
      <w:hyperlink w:anchor="_Toc99971808" w:history="1">
        <w:r w:rsidRPr="00D9216D">
          <w:t>297</w:t>
        </w:r>
        <w:r>
          <w:rPr>
            <w:rFonts w:asciiTheme="minorHAnsi" w:eastAsiaTheme="minorEastAsia" w:hAnsiTheme="minorHAnsi" w:cstheme="minorBidi"/>
            <w:sz w:val="22"/>
            <w:szCs w:val="22"/>
            <w:lang w:eastAsia="en-AU"/>
          </w:rPr>
          <w:tab/>
        </w:r>
        <w:r w:rsidRPr="00D9216D">
          <w:t>Driver to have proper control of vehicle etc</w:t>
        </w:r>
        <w:r>
          <w:tab/>
        </w:r>
        <w:r>
          <w:fldChar w:fldCharType="begin"/>
        </w:r>
        <w:r>
          <w:instrText xml:space="preserve"> PAGEREF _Toc99971808 \h </w:instrText>
        </w:r>
        <w:r>
          <w:fldChar w:fldCharType="separate"/>
        </w:r>
        <w:r w:rsidR="001C22B0">
          <w:t>311</w:t>
        </w:r>
        <w:r>
          <w:fldChar w:fldCharType="end"/>
        </w:r>
      </w:hyperlink>
    </w:p>
    <w:p w14:paraId="49734594" w14:textId="6B05DF33" w:rsidR="007F1D2E" w:rsidRDefault="007F1D2E">
      <w:pPr>
        <w:pStyle w:val="TOC5"/>
        <w:rPr>
          <w:rFonts w:asciiTheme="minorHAnsi" w:eastAsiaTheme="minorEastAsia" w:hAnsiTheme="minorHAnsi" w:cstheme="minorBidi"/>
          <w:sz w:val="22"/>
          <w:szCs w:val="22"/>
          <w:lang w:eastAsia="en-AU"/>
        </w:rPr>
      </w:pPr>
      <w:r>
        <w:tab/>
      </w:r>
      <w:hyperlink w:anchor="_Toc99971809" w:history="1">
        <w:r w:rsidRPr="00D9216D">
          <w:t>298</w:t>
        </w:r>
        <w:r>
          <w:rPr>
            <w:rFonts w:asciiTheme="minorHAnsi" w:eastAsiaTheme="minorEastAsia" w:hAnsiTheme="minorHAnsi" w:cstheme="minorBidi"/>
            <w:sz w:val="22"/>
            <w:szCs w:val="22"/>
            <w:lang w:eastAsia="en-AU"/>
          </w:rPr>
          <w:tab/>
        </w:r>
        <w:r w:rsidRPr="00D9216D">
          <w:t>Driving with person in trailer</w:t>
        </w:r>
        <w:r>
          <w:tab/>
        </w:r>
        <w:r>
          <w:fldChar w:fldCharType="begin"/>
        </w:r>
        <w:r>
          <w:instrText xml:space="preserve"> PAGEREF _Toc99971809 \h </w:instrText>
        </w:r>
        <w:r>
          <w:fldChar w:fldCharType="separate"/>
        </w:r>
        <w:r w:rsidR="001C22B0">
          <w:t>312</w:t>
        </w:r>
        <w:r>
          <w:fldChar w:fldCharType="end"/>
        </w:r>
      </w:hyperlink>
    </w:p>
    <w:p w14:paraId="66411DD9" w14:textId="30E6E32F" w:rsidR="007F1D2E" w:rsidRDefault="007F1D2E">
      <w:pPr>
        <w:pStyle w:val="TOC5"/>
        <w:rPr>
          <w:rFonts w:asciiTheme="minorHAnsi" w:eastAsiaTheme="minorEastAsia" w:hAnsiTheme="minorHAnsi" w:cstheme="minorBidi"/>
          <w:sz w:val="22"/>
          <w:szCs w:val="22"/>
          <w:lang w:eastAsia="en-AU"/>
        </w:rPr>
      </w:pPr>
      <w:r>
        <w:tab/>
      </w:r>
      <w:hyperlink w:anchor="_Toc99971810" w:history="1">
        <w:r w:rsidRPr="00D9216D">
          <w:t>299</w:t>
        </w:r>
        <w:r>
          <w:rPr>
            <w:rFonts w:asciiTheme="minorHAnsi" w:eastAsiaTheme="minorEastAsia" w:hAnsiTheme="minorHAnsi" w:cstheme="minorBidi"/>
            <w:sz w:val="22"/>
            <w:szCs w:val="22"/>
            <w:lang w:eastAsia="en-AU"/>
          </w:rPr>
          <w:tab/>
        </w:r>
        <w:r w:rsidRPr="00D9216D">
          <w:t>Television receiver or visual display unit in motor vehicle</w:t>
        </w:r>
        <w:r>
          <w:tab/>
        </w:r>
        <w:r>
          <w:fldChar w:fldCharType="begin"/>
        </w:r>
        <w:r>
          <w:instrText xml:space="preserve"> PAGEREF _Toc99971810 \h </w:instrText>
        </w:r>
        <w:r>
          <w:fldChar w:fldCharType="separate"/>
        </w:r>
        <w:r w:rsidR="001C22B0">
          <w:t>313</w:t>
        </w:r>
        <w:r>
          <w:fldChar w:fldCharType="end"/>
        </w:r>
      </w:hyperlink>
    </w:p>
    <w:p w14:paraId="6B22FAED" w14:textId="5B8580AE" w:rsidR="007F1D2E" w:rsidRDefault="007F1D2E">
      <w:pPr>
        <w:pStyle w:val="TOC5"/>
        <w:rPr>
          <w:rFonts w:asciiTheme="minorHAnsi" w:eastAsiaTheme="minorEastAsia" w:hAnsiTheme="minorHAnsi" w:cstheme="minorBidi"/>
          <w:sz w:val="22"/>
          <w:szCs w:val="22"/>
          <w:lang w:eastAsia="en-AU"/>
        </w:rPr>
      </w:pPr>
      <w:r>
        <w:tab/>
      </w:r>
      <w:hyperlink w:anchor="_Toc99971811" w:history="1">
        <w:r w:rsidRPr="00D9216D">
          <w:t>300</w:t>
        </w:r>
        <w:r>
          <w:rPr>
            <w:rFonts w:asciiTheme="minorHAnsi" w:eastAsiaTheme="minorEastAsia" w:hAnsiTheme="minorHAnsi" w:cstheme="minorBidi"/>
            <w:sz w:val="22"/>
            <w:szCs w:val="22"/>
            <w:lang w:eastAsia="en-AU"/>
          </w:rPr>
          <w:tab/>
        </w:r>
        <w:r w:rsidRPr="00D9216D">
          <w:t>Use of mobile device</w:t>
        </w:r>
        <w:r>
          <w:tab/>
        </w:r>
        <w:r>
          <w:fldChar w:fldCharType="begin"/>
        </w:r>
        <w:r>
          <w:instrText xml:space="preserve"> PAGEREF _Toc99971811 \h </w:instrText>
        </w:r>
        <w:r>
          <w:fldChar w:fldCharType="separate"/>
        </w:r>
        <w:r w:rsidR="001C22B0">
          <w:t>314</w:t>
        </w:r>
        <w:r>
          <w:fldChar w:fldCharType="end"/>
        </w:r>
      </w:hyperlink>
    </w:p>
    <w:p w14:paraId="380141EC" w14:textId="6C87EB7F" w:rsidR="007F1D2E" w:rsidRDefault="007F1D2E">
      <w:pPr>
        <w:pStyle w:val="TOC5"/>
        <w:rPr>
          <w:rFonts w:asciiTheme="minorHAnsi" w:eastAsiaTheme="minorEastAsia" w:hAnsiTheme="minorHAnsi" w:cstheme="minorBidi"/>
          <w:sz w:val="22"/>
          <w:szCs w:val="22"/>
          <w:lang w:eastAsia="en-AU"/>
        </w:rPr>
      </w:pPr>
      <w:r>
        <w:tab/>
      </w:r>
      <w:hyperlink w:anchor="_Toc99971812" w:history="1">
        <w:r w:rsidRPr="00D9216D">
          <w:t>300AA</w:t>
        </w:r>
        <w:r>
          <w:rPr>
            <w:rFonts w:asciiTheme="minorHAnsi" w:eastAsiaTheme="minorEastAsia" w:hAnsiTheme="minorHAnsi" w:cstheme="minorBidi"/>
            <w:sz w:val="22"/>
            <w:szCs w:val="22"/>
            <w:lang w:eastAsia="en-AU"/>
          </w:rPr>
          <w:tab/>
        </w:r>
        <w:r w:rsidRPr="00D9216D">
          <w:t>Use of mobile device—learner and provisional licence holders</w:t>
        </w:r>
        <w:r>
          <w:tab/>
        </w:r>
        <w:r>
          <w:fldChar w:fldCharType="begin"/>
        </w:r>
        <w:r>
          <w:instrText xml:space="preserve"> PAGEREF _Toc99971812 \h </w:instrText>
        </w:r>
        <w:r>
          <w:fldChar w:fldCharType="separate"/>
        </w:r>
        <w:r w:rsidR="001C22B0">
          <w:t>317</w:t>
        </w:r>
        <w:r>
          <w:fldChar w:fldCharType="end"/>
        </w:r>
      </w:hyperlink>
    </w:p>
    <w:p w14:paraId="234ABCE6" w14:textId="239B361E" w:rsidR="007F1D2E" w:rsidRDefault="007F1D2E">
      <w:pPr>
        <w:pStyle w:val="TOC5"/>
        <w:rPr>
          <w:rFonts w:asciiTheme="minorHAnsi" w:eastAsiaTheme="minorEastAsia" w:hAnsiTheme="minorHAnsi" w:cstheme="minorBidi"/>
          <w:sz w:val="22"/>
          <w:szCs w:val="22"/>
          <w:lang w:eastAsia="en-AU"/>
        </w:rPr>
      </w:pPr>
      <w:r>
        <w:tab/>
      </w:r>
      <w:hyperlink w:anchor="_Toc99971813" w:history="1">
        <w:r w:rsidRPr="00D9216D">
          <w:t>300A</w:t>
        </w:r>
        <w:r>
          <w:rPr>
            <w:rFonts w:asciiTheme="minorHAnsi" w:eastAsiaTheme="minorEastAsia" w:hAnsiTheme="minorHAnsi" w:cstheme="minorBidi"/>
            <w:sz w:val="22"/>
            <w:szCs w:val="22"/>
            <w:lang w:eastAsia="en-AU"/>
          </w:rPr>
          <w:tab/>
        </w:r>
        <w:r w:rsidRPr="00D9216D">
          <w:rPr>
            <w:snapToGrid w:val="0"/>
          </w:rPr>
          <w:t>Interrupting funeral procession etc</w:t>
        </w:r>
        <w:r>
          <w:tab/>
        </w:r>
        <w:r>
          <w:fldChar w:fldCharType="begin"/>
        </w:r>
        <w:r>
          <w:instrText xml:space="preserve"> PAGEREF _Toc99971813 \h </w:instrText>
        </w:r>
        <w:r>
          <w:fldChar w:fldCharType="separate"/>
        </w:r>
        <w:r w:rsidR="001C22B0">
          <w:t>320</w:t>
        </w:r>
        <w:r>
          <w:fldChar w:fldCharType="end"/>
        </w:r>
      </w:hyperlink>
    </w:p>
    <w:p w14:paraId="053D85F2" w14:textId="7CED0A88" w:rsidR="007F1D2E" w:rsidRDefault="007F1D2E">
      <w:pPr>
        <w:pStyle w:val="TOC5"/>
        <w:rPr>
          <w:rFonts w:asciiTheme="minorHAnsi" w:eastAsiaTheme="minorEastAsia" w:hAnsiTheme="minorHAnsi" w:cstheme="minorBidi"/>
          <w:sz w:val="22"/>
          <w:szCs w:val="22"/>
          <w:lang w:eastAsia="en-AU"/>
        </w:rPr>
      </w:pPr>
      <w:r>
        <w:tab/>
      </w:r>
      <w:hyperlink w:anchor="_Toc99971814" w:history="1">
        <w:r w:rsidRPr="00D9216D">
          <w:t>300B</w:t>
        </w:r>
        <w:r>
          <w:rPr>
            <w:rFonts w:asciiTheme="minorHAnsi" w:eastAsiaTheme="minorEastAsia" w:hAnsiTheme="minorHAnsi" w:cstheme="minorBidi"/>
            <w:sz w:val="22"/>
            <w:szCs w:val="22"/>
            <w:lang w:eastAsia="en-AU"/>
          </w:rPr>
          <w:tab/>
        </w:r>
        <w:r w:rsidRPr="00D9216D">
          <w:rPr>
            <w:snapToGrid w:val="0"/>
          </w:rPr>
          <w:t>Driving on road closed to traffic</w:t>
        </w:r>
        <w:r>
          <w:tab/>
        </w:r>
        <w:r>
          <w:fldChar w:fldCharType="begin"/>
        </w:r>
        <w:r>
          <w:instrText xml:space="preserve"> PAGEREF _Toc99971814 \h </w:instrText>
        </w:r>
        <w:r>
          <w:fldChar w:fldCharType="separate"/>
        </w:r>
        <w:r w:rsidR="001C22B0">
          <w:t>320</w:t>
        </w:r>
        <w:r>
          <w:fldChar w:fldCharType="end"/>
        </w:r>
      </w:hyperlink>
    </w:p>
    <w:p w14:paraId="244845D8" w14:textId="1F4A7477" w:rsidR="007F1D2E" w:rsidRDefault="007F1D2E">
      <w:pPr>
        <w:pStyle w:val="TOC5"/>
        <w:rPr>
          <w:rFonts w:asciiTheme="minorHAnsi" w:eastAsiaTheme="minorEastAsia" w:hAnsiTheme="minorHAnsi" w:cstheme="minorBidi"/>
          <w:sz w:val="22"/>
          <w:szCs w:val="22"/>
          <w:lang w:eastAsia="en-AU"/>
        </w:rPr>
      </w:pPr>
      <w:r>
        <w:tab/>
      </w:r>
      <w:hyperlink w:anchor="_Toc99971815" w:history="1">
        <w:r w:rsidRPr="00D9216D">
          <w:t>300C</w:t>
        </w:r>
        <w:r>
          <w:rPr>
            <w:rFonts w:asciiTheme="minorHAnsi" w:eastAsiaTheme="minorEastAsia" w:hAnsiTheme="minorHAnsi" w:cstheme="minorBidi"/>
            <w:sz w:val="22"/>
            <w:szCs w:val="22"/>
            <w:lang w:eastAsia="en-AU"/>
          </w:rPr>
          <w:tab/>
        </w:r>
        <w:r w:rsidRPr="00D9216D">
          <w:t>Approaching and passing stationary or slow moving emergency vehicle etc</w:t>
        </w:r>
        <w:r>
          <w:tab/>
        </w:r>
        <w:r>
          <w:fldChar w:fldCharType="begin"/>
        </w:r>
        <w:r>
          <w:instrText xml:space="preserve"> PAGEREF _Toc99971815 \h </w:instrText>
        </w:r>
        <w:r>
          <w:fldChar w:fldCharType="separate"/>
        </w:r>
        <w:r w:rsidR="001C22B0">
          <w:t>320</w:t>
        </w:r>
        <w:r>
          <w:fldChar w:fldCharType="end"/>
        </w:r>
      </w:hyperlink>
    </w:p>
    <w:p w14:paraId="03AC3A67" w14:textId="4B2DBE91" w:rsidR="007F1D2E" w:rsidRDefault="005E1E6F">
      <w:pPr>
        <w:pStyle w:val="TOC3"/>
        <w:rPr>
          <w:rFonts w:asciiTheme="minorHAnsi" w:eastAsiaTheme="minorEastAsia" w:hAnsiTheme="minorHAnsi" w:cstheme="minorBidi"/>
          <w:b w:val="0"/>
          <w:sz w:val="22"/>
          <w:szCs w:val="22"/>
          <w:lang w:eastAsia="en-AU"/>
        </w:rPr>
      </w:pPr>
      <w:hyperlink w:anchor="_Toc99971816" w:history="1">
        <w:r w:rsidR="007F1D2E" w:rsidRPr="00D9216D">
          <w:t>Division 18.2</w:t>
        </w:r>
        <w:r w:rsidR="007F1D2E">
          <w:rPr>
            <w:rFonts w:asciiTheme="minorHAnsi" w:eastAsiaTheme="minorEastAsia" w:hAnsiTheme="minorHAnsi" w:cstheme="minorBidi"/>
            <w:b w:val="0"/>
            <w:sz w:val="22"/>
            <w:szCs w:val="22"/>
            <w:lang w:eastAsia="en-AU"/>
          </w:rPr>
          <w:tab/>
        </w:r>
        <w:r w:rsidR="007F1D2E" w:rsidRPr="00D9216D">
          <w:t>Rules for people in charge of animals</w:t>
        </w:r>
        <w:r w:rsidR="007F1D2E" w:rsidRPr="007F1D2E">
          <w:rPr>
            <w:vanish/>
          </w:rPr>
          <w:tab/>
        </w:r>
        <w:r w:rsidR="007F1D2E" w:rsidRPr="007F1D2E">
          <w:rPr>
            <w:vanish/>
          </w:rPr>
          <w:fldChar w:fldCharType="begin"/>
        </w:r>
        <w:r w:rsidR="007F1D2E" w:rsidRPr="007F1D2E">
          <w:rPr>
            <w:vanish/>
          </w:rPr>
          <w:instrText xml:space="preserve"> PAGEREF _Toc99971816 \h </w:instrText>
        </w:r>
        <w:r w:rsidR="007F1D2E" w:rsidRPr="007F1D2E">
          <w:rPr>
            <w:vanish/>
          </w:rPr>
        </w:r>
        <w:r w:rsidR="007F1D2E" w:rsidRPr="007F1D2E">
          <w:rPr>
            <w:vanish/>
          </w:rPr>
          <w:fldChar w:fldCharType="separate"/>
        </w:r>
        <w:r w:rsidR="001C22B0">
          <w:rPr>
            <w:vanish/>
          </w:rPr>
          <w:t>321</w:t>
        </w:r>
        <w:r w:rsidR="007F1D2E" w:rsidRPr="007F1D2E">
          <w:rPr>
            <w:vanish/>
          </w:rPr>
          <w:fldChar w:fldCharType="end"/>
        </w:r>
      </w:hyperlink>
    </w:p>
    <w:p w14:paraId="0149271C" w14:textId="6A1EE648" w:rsidR="007F1D2E" w:rsidRDefault="007F1D2E">
      <w:pPr>
        <w:pStyle w:val="TOC5"/>
        <w:rPr>
          <w:rFonts w:asciiTheme="minorHAnsi" w:eastAsiaTheme="minorEastAsia" w:hAnsiTheme="minorHAnsi" w:cstheme="minorBidi"/>
          <w:sz w:val="22"/>
          <w:szCs w:val="22"/>
          <w:lang w:eastAsia="en-AU"/>
        </w:rPr>
      </w:pPr>
      <w:r>
        <w:tab/>
      </w:r>
      <w:hyperlink w:anchor="_Toc99971817" w:history="1">
        <w:r w:rsidRPr="00D9216D">
          <w:t>301</w:t>
        </w:r>
        <w:r>
          <w:rPr>
            <w:rFonts w:asciiTheme="minorHAnsi" w:eastAsiaTheme="minorEastAsia" w:hAnsiTheme="minorHAnsi" w:cstheme="minorBidi"/>
            <w:sz w:val="22"/>
            <w:szCs w:val="22"/>
            <w:lang w:eastAsia="en-AU"/>
          </w:rPr>
          <w:tab/>
        </w:r>
        <w:r w:rsidRPr="00D9216D">
          <w:t>Leading animal while in or on vehicle</w:t>
        </w:r>
        <w:r>
          <w:tab/>
        </w:r>
        <w:r>
          <w:fldChar w:fldCharType="begin"/>
        </w:r>
        <w:r>
          <w:instrText xml:space="preserve"> PAGEREF _Toc99971817 \h </w:instrText>
        </w:r>
        <w:r>
          <w:fldChar w:fldCharType="separate"/>
        </w:r>
        <w:r w:rsidR="001C22B0">
          <w:t>321</w:t>
        </w:r>
        <w:r>
          <w:fldChar w:fldCharType="end"/>
        </w:r>
      </w:hyperlink>
    </w:p>
    <w:p w14:paraId="6E6E1EA8" w14:textId="2DC4D6E0" w:rsidR="007F1D2E" w:rsidRDefault="007F1D2E">
      <w:pPr>
        <w:pStyle w:val="TOC5"/>
        <w:rPr>
          <w:rFonts w:asciiTheme="minorHAnsi" w:eastAsiaTheme="minorEastAsia" w:hAnsiTheme="minorHAnsi" w:cstheme="minorBidi"/>
          <w:sz w:val="22"/>
          <w:szCs w:val="22"/>
          <w:lang w:eastAsia="en-AU"/>
        </w:rPr>
      </w:pPr>
      <w:r>
        <w:tab/>
      </w:r>
      <w:hyperlink w:anchor="_Toc99971818" w:history="1">
        <w:r w:rsidRPr="00D9216D">
          <w:t>302</w:t>
        </w:r>
        <w:r>
          <w:rPr>
            <w:rFonts w:asciiTheme="minorHAnsi" w:eastAsiaTheme="minorEastAsia" w:hAnsiTheme="minorHAnsi" w:cstheme="minorBidi"/>
            <w:sz w:val="22"/>
            <w:szCs w:val="22"/>
            <w:lang w:eastAsia="en-AU"/>
          </w:rPr>
          <w:tab/>
        </w:r>
        <w:r w:rsidRPr="00D9216D">
          <w:t>Rider of animal on footpath or nature strip to give way to pedestrian</w:t>
        </w:r>
        <w:r>
          <w:tab/>
        </w:r>
        <w:r>
          <w:fldChar w:fldCharType="begin"/>
        </w:r>
        <w:r>
          <w:instrText xml:space="preserve"> PAGEREF _Toc99971818 \h </w:instrText>
        </w:r>
        <w:r>
          <w:fldChar w:fldCharType="separate"/>
        </w:r>
        <w:r w:rsidR="001C22B0">
          <w:t>322</w:t>
        </w:r>
        <w:r>
          <w:fldChar w:fldCharType="end"/>
        </w:r>
      </w:hyperlink>
    </w:p>
    <w:p w14:paraId="119B09CC" w14:textId="3ED27BFE" w:rsidR="007F1D2E" w:rsidRDefault="007F1D2E">
      <w:pPr>
        <w:pStyle w:val="TOC5"/>
        <w:rPr>
          <w:rFonts w:asciiTheme="minorHAnsi" w:eastAsiaTheme="minorEastAsia" w:hAnsiTheme="minorHAnsi" w:cstheme="minorBidi"/>
          <w:sz w:val="22"/>
          <w:szCs w:val="22"/>
          <w:lang w:eastAsia="en-AU"/>
        </w:rPr>
      </w:pPr>
      <w:r>
        <w:tab/>
      </w:r>
      <w:hyperlink w:anchor="_Toc99971819" w:history="1">
        <w:r w:rsidRPr="00D9216D">
          <w:t>303</w:t>
        </w:r>
        <w:r>
          <w:rPr>
            <w:rFonts w:asciiTheme="minorHAnsi" w:eastAsiaTheme="minorEastAsia" w:hAnsiTheme="minorHAnsi" w:cstheme="minorBidi"/>
            <w:sz w:val="22"/>
            <w:szCs w:val="22"/>
            <w:lang w:eastAsia="en-AU"/>
          </w:rPr>
          <w:tab/>
        </w:r>
        <w:r w:rsidRPr="00D9216D">
          <w:t>Riding animal alongside more than 1 other rider</w:t>
        </w:r>
        <w:r>
          <w:tab/>
        </w:r>
        <w:r>
          <w:fldChar w:fldCharType="begin"/>
        </w:r>
        <w:r>
          <w:instrText xml:space="preserve"> PAGEREF _Toc99971819 \h </w:instrText>
        </w:r>
        <w:r>
          <w:fldChar w:fldCharType="separate"/>
        </w:r>
        <w:r w:rsidR="001C22B0">
          <w:t>322</w:t>
        </w:r>
        <w:r>
          <w:fldChar w:fldCharType="end"/>
        </w:r>
      </w:hyperlink>
    </w:p>
    <w:p w14:paraId="03D39262" w14:textId="3D0E5FB7" w:rsidR="007F1D2E" w:rsidRDefault="005E1E6F">
      <w:pPr>
        <w:pStyle w:val="TOC3"/>
        <w:rPr>
          <w:rFonts w:asciiTheme="minorHAnsi" w:eastAsiaTheme="minorEastAsia" w:hAnsiTheme="minorHAnsi" w:cstheme="minorBidi"/>
          <w:b w:val="0"/>
          <w:sz w:val="22"/>
          <w:szCs w:val="22"/>
          <w:lang w:eastAsia="en-AU"/>
        </w:rPr>
      </w:pPr>
      <w:hyperlink w:anchor="_Toc99971820" w:history="1">
        <w:r w:rsidR="007F1D2E" w:rsidRPr="00D9216D">
          <w:t>Division 18.2A</w:t>
        </w:r>
        <w:r w:rsidR="007F1D2E">
          <w:rPr>
            <w:rFonts w:asciiTheme="minorHAnsi" w:eastAsiaTheme="minorEastAsia" w:hAnsiTheme="minorHAnsi" w:cstheme="minorBidi"/>
            <w:b w:val="0"/>
            <w:sz w:val="22"/>
            <w:szCs w:val="22"/>
            <w:lang w:eastAsia="en-AU"/>
          </w:rPr>
          <w:tab/>
        </w:r>
        <w:r w:rsidR="007F1D2E" w:rsidRPr="00D9216D">
          <w:t>Miscellaneous rules for other people</w:t>
        </w:r>
        <w:r w:rsidR="007F1D2E" w:rsidRPr="007F1D2E">
          <w:rPr>
            <w:vanish/>
          </w:rPr>
          <w:tab/>
        </w:r>
        <w:r w:rsidR="007F1D2E" w:rsidRPr="007F1D2E">
          <w:rPr>
            <w:vanish/>
          </w:rPr>
          <w:fldChar w:fldCharType="begin"/>
        </w:r>
        <w:r w:rsidR="007F1D2E" w:rsidRPr="007F1D2E">
          <w:rPr>
            <w:vanish/>
          </w:rPr>
          <w:instrText xml:space="preserve"> PAGEREF _Toc99971820 \h </w:instrText>
        </w:r>
        <w:r w:rsidR="007F1D2E" w:rsidRPr="007F1D2E">
          <w:rPr>
            <w:vanish/>
          </w:rPr>
        </w:r>
        <w:r w:rsidR="007F1D2E" w:rsidRPr="007F1D2E">
          <w:rPr>
            <w:vanish/>
          </w:rPr>
          <w:fldChar w:fldCharType="separate"/>
        </w:r>
        <w:r w:rsidR="001C22B0">
          <w:rPr>
            <w:vanish/>
          </w:rPr>
          <w:t>323</w:t>
        </w:r>
        <w:r w:rsidR="007F1D2E" w:rsidRPr="007F1D2E">
          <w:rPr>
            <w:vanish/>
          </w:rPr>
          <w:fldChar w:fldCharType="end"/>
        </w:r>
      </w:hyperlink>
    </w:p>
    <w:p w14:paraId="66A360B6" w14:textId="66E7959A" w:rsidR="007F1D2E" w:rsidRDefault="007F1D2E">
      <w:pPr>
        <w:pStyle w:val="TOC5"/>
        <w:rPr>
          <w:rFonts w:asciiTheme="minorHAnsi" w:eastAsiaTheme="minorEastAsia" w:hAnsiTheme="minorHAnsi" w:cstheme="minorBidi"/>
          <w:sz w:val="22"/>
          <w:szCs w:val="22"/>
          <w:lang w:eastAsia="en-AU"/>
        </w:rPr>
      </w:pPr>
      <w:r>
        <w:tab/>
      </w:r>
      <w:hyperlink w:anchor="_Toc99971821" w:history="1">
        <w:r w:rsidRPr="00D9216D">
          <w:t>303A</w:t>
        </w:r>
        <w:r>
          <w:rPr>
            <w:rFonts w:asciiTheme="minorHAnsi" w:eastAsiaTheme="minorEastAsia" w:hAnsiTheme="minorHAnsi" w:cstheme="minorBidi"/>
            <w:sz w:val="22"/>
            <w:szCs w:val="22"/>
            <w:lang w:eastAsia="en-AU"/>
          </w:rPr>
          <w:tab/>
        </w:r>
        <w:r w:rsidRPr="00D9216D">
          <w:t>Emission of waste oil or grease</w:t>
        </w:r>
        <w:r>
          <w:tab/>
        </w:r>
        <w:r>
          <w:fldChar w:fldCharType="begin"/>
        </w:r>
        <w:r>
          <w:instrText xml:space="preserve"> PAGEREF _Toc99971821 \h </w:instrText>
        </w:r>
        <w:r>
          <w:fldChar w:fldCharType="separate"/>
        </w:r>
        <w:r w:rsidR="001C22B0">
          <w:t>323</w:t>
        </w:r>
        <w:r>
          <w:fldChar w:fldCharType="end"/>
        </w:r>
      </w:hyperlink>
    </w:p>
    <w:p w14:paraId="24C21F47" w14:textId="17239362" w:rsidR="007F1D2E" w:rsidRDefault="007F1D2E">
      <w:pPr>
        <w:pStyle w:val="TOC5"/>
        <w:rPr>
          <w:rFonts w:asciiTheme="minorHAnsi" w:eastAsiaTheme="minorEastAsia" w:hAnsiTheme="minorHAnsi" w:cstheme="minorBidi"/>
          <w:sz w:val="22"/>
          <w:szCs w:val="22"/>
          <w:lang w:eastAsia="en-AU"/>
        </w:rPr>
      </w:pPr>
      <w:r>
        <w:tab/>
      </w:r>
      <w:hyperlink w:anchor="_Toc99971822" w:history="1">
        <w:r w:rsidRPr="00D9216D">
          <w:t>303B</w:t>
        </w:r>
        <w:r>
          <w:rPr>
            <w:rFonts w:asciiTheme="minorHAnsi" w:eastAsiaTheme="minorEastAsia" w:hAnsiTheme="minorHAnsi" w:cstheme="minorBidi"/>
            <w:sz w:val="22"/>
            <w:szCs w:val="22"/>
            <w:lang w:eastAsia="en-AU"/>
          </w:rPr>
          <w:tab/>
        </w:r>
        <w:r w:rsidRPr="00D9216D">
          <w:rPr>
            <w:snapToGrid w:val="0"/>
          </w:rPr>
          <w:t xml:space="preserve">Safety of </w:t>
        </w:r>
        <w:r w:rsidRPr="00D9216D">
          <w:t>person</w:t>
        </w:r>
        <w:r w:rsidRPr="00D9216D">
          <w:rPr>
            <w:snapToGrid w:val="0"/>
          </w:rPr>
          <w:t xml:space="preserve"> on trailer</w:t>
        </w:r>
        <w:r>
          <w:tab/>
        </w:r>
        <w:r>
          <w:fldChar w:fldCharType="begin"/>
        </w:r>
        <w:r>
          <w:instrText xml:space="preserve"> PAGEREF _Toc99971822 \h </w:instrText>
        </w:r>
        <w:r>
          <w:fldChar w:fldCharType="separate"/>
        </w:r>
        <w:r w:rsidR="001C22B0">
          <w:t>323</w:t>
        </w:r>
        <w:r>
          <w:fldChar w:fldCharType="end"/>
        </w:r>
      </w:hyperlink>
    </w:p>
    <w:p w14:paraId="4636B59E" w14:textId="4C42D9E7" w:rsidR="007F1D2E" w:rsidRDefault="005E1E6F">
      <w:pPr>
        <w:pStyle w:val="TOC3"/>
        <w:rPr>
          <w:rFonts w:asciiTheme="minorHAnsi" w:eastAsiaTheme="minorEastAsia" w:hAnsiTheme="minorHAnsi" w:cstheme="minorBidi"/>
          <w:b w:val="0"/>
          <w:sz w:val="22"/>
          <w:szCs w:val="22"/>
          <w:lang w:eastAsia="en-AU"/>
        </w:rPr>
      </w:pPr>
      <w:hyperlink w:anchor="_Toc99971823" w:history="1">
        <w:r w:rsidR="007F1D2E" w:rsidRPr="00D9216D">
          <w:t>Division 18.3</w:t>
        </w:r>
        <w:r w:rsidR="007F1D2E">
          <w:rPr>
            <w:rFonts w:asciiTheme="minorHAnsi" w:eastAsiaTheme="minorEastAsia" w:hAnsiTheme="minorHAnsi" w:cstheme="minorBidi"/>
            <w:b w:val="0"/>
            <w:sz w:val="22"/>
            <w:szCs w:val="22"/>
            <w:lang w:eastAsia="en-AU"/>
          </w:rPr>
          <w:tab/>
        </w:r>
        <w:r w:rsidR="007F1D2E" w:rsidRPr="00D9216D">
          <w:t>Obeying directions</w:t>
        </w:r>
        <w:r w:rsidR="007F1D2E" w:rsidRPr="007F1D2E">
          <w:rPr>
            <w:vanish/>
          </w:rPr>
          <w:tab/>
        </w:r>
        <w:r w:rsidR="007F1D2E" w:rsidRPr="007F1D2E">
          <w:rPr>
            <w:vanish/>
          </w:rPr>
          <w:fldChar w:fldCharType="begin"/>
        </w:r>
        <w:r w:rsidR="007F1D2E" w:rsidRPr="007F1D2E">
          <w:rPr>
            <w:vanish/>
          </w:rPr>
          <w:instrText xml:space="preserve"> PAGEREF _Toc99971823 \h </w:instrText>
        </w:r>
        <w:r w:rsidR="007F1D2E" w:rsidRPr="007F1D2E">
          <w:rPr>
            <w:vanish/>
          </w:rPr>
        </w:r>
        <w:r w:rsidR="007F1D2E" w:rsidRPr="007F1D2E">
          <w:rPr>
            <w:vanish/>
          </w:rPr>
          <w:fldChar w:fldCharType="separate"/>
        </w:r>
        <w:r w:rsidR="001C22B0">
          <w:rPr>
            <w:vanish/>
          </w:rPr>
          <w:t>324</w:t>
        </w:r>
        <w:r w:rsidR="007F1D2E" w:rsidRPr="007F1D2E">
          <w:rPr>
            <w:vanish/>
          </w:rPr>
          <w:fldChar w:fldCharType="end"/>
        </w:r>
      </w:hyperlink>
    </w:p>
    <w:p w14:paraId="3BE24B89" w14:textId="3B93F2B8" w:rsidR="007F1D2E" w:rsidRDefault="007F1D2E">
      <w:pPr>
        <w:pStyle w:val="TOC5"/>
        <w:rPr>
          <w:rFonts w:asciiTheme="minorHAnsi" w:eastAsiaTheme="minorEastAsia" w:hAnsiTheme="minorHAnsi" w:cstheme="minorBidi"/>
          <w:sz w:val="22"/>
          <w:szCs w:val="22"/>
          <w:lang w:eastAsia="en-AU"/>
        </w:rPr>
      </w:pPr>
      <w:r>
        <w:tab/>
      </w:r>
      <w:hyperlink w:anchor="_Toc99971824" w:history="1">
        <w:r w:rsidRPr="00D9216D">
          <w:t>304</w:t>
        </w:r>
        <w:r>
          <w:rPr>
            <w:rFonts w:asciiTheme="minorHAnsi" w:eastAsiaTheme="minorEastAsia" w:hAnsiTheme="minorHAnsi" w:cstheme="minorBidi"/>
            <w:sz w:val="22"/>
            <w:szCs w:val="22"/>
            <w:lang w:eastAsia="en-AU"/>
          </w:rPr>
          <w:tab/>
        </w:r>
        <w:r w:rsidRPr="00D9216D">
          <w:t>Direction by police officer or authorised person</w:t>
        </w:r>
        <w:r>
          <w:tab/>
        </w:r>
        <w:r>
          <w:fldChar w:fldCharType="begin"/>
        </w:r>
        <w:r>
          <w:instrText xml:space="preserve"> PAGEREF _Toc99971824 \h </w:instrText>
        </w:r>
        <w:r>
          <w:fldChar w:fldCharType="separate"/>
        </w:r>
        <w:r w:rsidR="001C22B0">
          <w:t>324</w:t>
        </w:r>
        <w:r>
          <w:fldChar w:fldCharType="end"/>
        </w:r>
      </w:hyperlink>
    </w:p>
    <w:p w14:paraId="73789824" w14:textId="5775A7CB" w:rsidR="007F1D2E" w:rsidRDefault="007F1D2E">
      <w:pPr>
        <w:pStyle w:val="TOC5"/>
        <w:rPr>
          <w:rFonts w:asciiTheme="minorHAnsi" w:eastAsiaTheme="minorEastAsia" w:hAnsiTheme="minorHAnsi" w:cstheme="minorBidi"/>
          <w:sz w:val="22"/>
          <w:szCs w:val="22"/>
          <w:lang w:eastAsia="en-AU"/>
        </w:rPr>
      </w:pPr>
      <w:r>
        <w:tab/>
      </w:r>
      <w:hyperlink w:anchor="_Toc99971825" w:history="1">
        <w:r w:rsidRPr="00D9216D">
          <w:t>304A</w:t>
        </w:r>
        <w:r>
          <w:rPr>
            <w:rFonts w:asciiTheme="minorHAnsi" w:eastAsiaTheme="minorEastAsia" w:hAnsiTheme="minorHAnsi" w:cstheme="minorBidi"/>
            <w:sz w:val="22"/>
            <w:szCs w:val="22"/>
            <w:lang w:eastAsia="en-AU"/>
          </w:rPr>
          <w:tab/>
        </w:r>
        <w:r w:rsidRPr="00D9216D">
          <w:t>Direction by police officer to get off, or not get on, vehicle or animal</w:t>
        </w:r>
        <w:r>
          <w:tab/>
        </w:r>
        <w:r>
          <w:fldChar w:fldCharType="begin"/>
        </w:r>
        <w:r>
          <w:instrText xml:space="preserve"> PAGEREF _Toc99971825 \h </w:instrText>
        </w:r>
        <w:r>
          <w:fldChar w:fldCharType="separate"/>
        </w:r>
        <w:r w:rsidR="001C22B0">
          <w:t>324</w:t>
        </w:r>
        <w:r>
          <w:fldChar w:fldCharType="end"/>
        </w:r>
      </w:hyperlink>
    </w:p>
    <w:p w14:paraId="747180F4" w14:textId="4A326E44" w:rsidR="007F1D2E" w:rsidRDefault="005E1E6F">
      <w:pPr>
        <w:pStyle w:val="TOC2"/>
        <w:rPr>
          <w:rFonts w:asciiTheme="minorHAnsi" w:eastAsiaTheme="minorEastAsia" w:hAnsiTheme="minorHAnsi" w:cstheme="minorBidi"/>
          <w:b w:val="0"/>
          <w:sz w:val="22"/>
          <w:szCs w:val="22"/>
          <w:lang w:eastAsia="en-AU"/>
        </w:rPr>
      </w:pPr>
      <w:hyperlink w:anchor="_Toc99971826" w:history="1">
        <w:r w:rsidR="007F1D2E" w:rsidRPr="00D9216D">
          <w:t>Part 19</w:t>
        </w:r>
        <w:r w:rsidR="007F1D2E">
          <w:rPr>
            <w:rFonts w:asciiTheme="minorHAnsi" w:eastAsiaTheme="minorEastAsia" w:hAnsiTheme="minorHAnsi" w:cstheme="minorBidi"/>
            <w:b w:val="0"/>
            <w:sz w:val="22"/>
            <w:szCs w:val="22"/>
            <w:lang w:eastAsia="en-AU"/>
          </w:rPr>
          <w:tab/>
        </w:r>
        <w:r w:rsidR="007F1D2E" w:rsidRPr="00D9216D">
          <w:t>Exemptions</w:t>
        </w:r>
        <w:r w:rsidR="007F1D2E" w:rsidRPr="007F1D2E">
          <w:rPr>
            <w:vanish/>
          </w:rPr>
          <w:tab/>
        </w:r>
        <w:r w:rsidR="007F1D2E" w:rsidRPr="007F1D2E">
          <w:rPr>
            <w:vanish/>
          </w:rPr>
          <w:fldChar w:fldCharType="begin"/>
        </w:r>
        <w:r w:rsidR="007F1D2E" w:rsidRPr="007F1D2E">
          <w:rPr>
            <w:vanish/>
          </w:rPr>
          <w:instrText xml:space="preserve"> PAGEREF _Toc99971826 \h </w:instrText>
        </w:r>
        <w:r w:rsidR="007F1D2E" w:rsidRPr="007F1D2E">
          <w:rPr>
            <w:vanish/>
          </w:rPr>
        </w:r>
        <w:r w:rsidR="007F1D2E" w:rsidRPr="007F1D2E">
          <w:rPr>
            <w:vanish/>
          </w:rPr>
          <w:fldChar w:fldCharType="separate"/>
        </w:r>
        <w:r w:rsidR="001C22B0">
          <w:rPr>
            <w:vanish/>
          </w:rPr>
          <w:t>326</w:t>
        </w:r>
        <w:r w:rsidR="007F1D2E" w:rsidRPr="007F1D2E">
          <w:rPr>
            <w:vanish/>
          </w:rPr>
          <w:fldChar w:fldCharType="end"/>
        </w:r>
      </w:hyperlink>
    </w:p>
    <w:p w14:paraId="416D15CA" w14:textId="23BB2003" w:rsidR="007F1D2E" w:rsidRDefault="007F1D2E">
      <w:pPr>
        <w:pStyle w:val="TOC5"/>
        <w:rPr>
          <w:rFonts w:asciiTheme="minorHAnsi" w:eastAsiaTheme="minorEastAsia" w:hAnsiTheme="minorHAnsi" w:cstheme="minorBidi"/>
          <w:sz w:val="22"/>
          <w:szCs w:val="22"/>
          <w:lang w:eastAsia="en-AU"/>
        </w:rPr>
      </w:pPr>
      <w:r>
        <w:tab/>
      </w:r>
      <w:hyperlink w:anchor="_Toc99971827" w:history="1">
        <w:r w:rsidRPr="00D9216D">
          <w:t>305</w:t>
        </w:r>
        <w:r>
          <w:rPr>
            <w:rFonts w:asciiTheme="minorHAnsi" w:eastAsiaTheme="minorEastAsia" w:hAnsiTheme="minorHAnsi" w:cstheme="minorBidi"/>
            <w:sz w:val="22"/>
            <w:szCs w:val="22"/>
            <w:lang w:eastAsia="en-AU"/>
          </w:rPr>
          <w:tab/>
        </w:r>
        <w:r w:rsidRPr="00D9216D">
          <w:t>Exemption—driver of police vehicle generally—Act, s 35</w:t>
        </w:r>
        <w:r>
          <w:tab/>
        </w:r>
        <w:r>
          <w:fldChar w:fldCharType="begin"/>
        </w:r>
        <w:r>
          <w:instrText xml:space="preserve"> PAGEREF _Toc99971827 \h </w:instrText>
        </w:r>
        <w:r>
          <w:fldChar w:fldCharType="separate"/>
        </w:r>
        <w:r w:rsidR="001C22B0">
          <w:t>326</w:t>
        </w:r>
        <w:r>
          <w:fldChar w:fldCharType="end"/>
        </w:r>
      </w:hyperlink>
    </w:p>
    <w:p w14:paraId="10E9B7AF" w14:textId="05EB3992" w:rsidR="007F1D2E" w:rsidRDefault="007F1D2E">
      <w:pPr>
        <w:pStyle w:val="TOC5"/>
        <w:rPr>
          <w:rFonts w:asciiTheme="minorHAnsi" w:eastAsiaTheme="minorEastAsia" w:hAnsiTheme="minorHAnsi" w:cstheme="minorBidi"/>
          <w:sz w:val="22"/>
          <w:szCs w:val="22"/>
          <w:lang w:eastAsia="en-AU"/>
        </w:rPr>
      </w:pPr>
      <w:r>
        <w:tab/>
      </w:r>
      <w:hyperlink w:anchor="_Toc99971828" w:history="1">
        <w:r w:rsidRPr="00D9216D">
          <w:t>305A</w:t>
        </w:r>
        <w:r>
          <w:rPr>
            <w:rFonts w:asciiTheme="minorHAnsi" w:eastAsiaTheme="minorEastAsia" w:hAnsiTheme="minorHAnsi" w:cstheme="minorBidi"/>
            <w:sz w:val="22"/>
            <w:szCs w:val="22"/>
            <w:lang w:eastAsia="en-AU"/>
          </w:rPr>
          <w:tab/>
        </w:r>
        <w:r w:rsidRPr="00D9216D">
          <w:t>Exemption—driver of police vehicle—training and assessment</w:t>
        </w:r>
        <w:r>
          <w:tab/>
        </w:r>
        <w:r>
          <w:fldChar w:fldCharType="begin"/>
        </w:r>
        <w:r>
          <w:instrText xml:space="preserve"> PAGEREF _Toc99971828 \h </w:instrText>
        </w:r>
        <w:r>
          <w:fldChar w:fldCharType="separate"/>
        </w:r>
        <w:r w:rsidR="001C22B0">
          <w:t>327</w:t>
        </w:r>
        <w:r>
          <w:fldChar w:fldCharType="end"/>
        </w:r>
      </w:hyperlink>
    </w:p>
    <w:p w14:paraId="71386B1F" w14:textId="6D239D93" w:rsidR="007F1D2E" w:rsidRDefault="007F1D2E">
      <w:pPr>
        <w:pStyle w:val="TOC5"/>
        <w:rPr>
          <w:rFonts w:asciiTheme="minorHAnsi" w:eastAsiaTheme="minorEastAsia" w:hAnsiTheme="minorHAnsi" w:cstheme="minorBidi"/>
          <w:sz w:val="22"/>
          <w:szCs w:val="22"/>
          <w:lang w:eastAsia="en-AU"/>
        </w:rPr>
      </w:pPr>
      <w:r>
        <w:tab/>
      </w:r>
      <w:hyperlink w:anchor="_Toc99971829" w:history="1">
        <w:r w:rsidRPr="00D9216D">
          <w:t>306</w:t>
        </w:r>
        <w:r>
          <w:rPr>
            <w:rFonts w:asciiTheme="minorHAnsi" w:eastAsiaTheme="minorEastAsia" w:hAnsiTheme="minorHAnsi" w:cstheme="minorBidi"/>
            <w:sz w:val="22"/>
            <w:szCs w:val="22"/>
            <w:lang w:eastAsia="en-AU"/>
          </w:rPr>
          <w:tab/>
        </w:r>
        <w:r w:rsidRPr="00D9216D">
          <w:t>Exemption—driver of emergency vehicle</w:t>
        </w:r>
        <w:r>
          <w:tab/>
        </w:r>
        <w:r>
          <w:fldChar w:fldCharType="begin"/>
        </w:r>
        <w:r>
          <w:instrText xml:space="preserve"> PAGEREF _Toc99971829 \h </w:instrText>
        </w:r>
        <w:r>
          <w:fldChar w:fldCharType="separate"/>
        </w:r>
        <w:r w:rsidR="001C22B0">
          <w:t>328</w:t>
        </w:r>
        <w:r>
          <w:fldChar w:fldCharType="end"/>
        </w:r>
      </w:hyperlink>
    </w:p>
    <w:p w14:paraId="1C726718" w14:textId="431BA69A" w:rsidR="007F1D2E" w:rsidRDefault="007F1D2E">
      <w:pPr>
        <w:pStyle w:val="TOC5"/>
        <w:rPr>
          <w:rFonts w:asciiTheme="minorHAnsi" w:eastAsiaTheme="minorEastAsia" w:hAnsiTheme="minorHAnsi" w:cstheme="minorBidi"/>
          <w:sz w:val="22"/>
          <w:szCs w:val="22"/>
          <w:lang w:eastAsia="en-AU"/>
        </w:rPr>
      </w:pPr>
      <w:r>
        <w:tab/>
      </w:r>
      <w:hyperlink w:anchor="_Toc99971830" w:history="1">
        <w:r w:rsidRPr="00D9216D">
          <w:t>307</w:t>
        </w:r>
        <w:r>
          <w:rPr>
            <w:rFonts w:asciiTheme="minorHAnsi" w:eastAsiaTheme="minorEastAsia" w:hAnsiTheme="minorHAnsi" w:cstheme="minorBidi"/>
            <w:sz w:val="22"/>
            <w:szCs w:val="22"/>
            <w:lang w:eastAsia="en-AU"/>
          </w:rPr>
          <w:tab/>
        </w:r>
        <w:r w:rsidRPr="00D9216D">
          <w:t>Stopping and parking exemption—police or emergency vehicle or authorised person</w:t>
        </w:r>
        <w:r>
          <w:tab/>
        </w:r>
        <w:r>
          <w:fldChar w:fldCharType="begin"/>
        </w:r>
        <w:r>
          <w:instrText xml:space="preserve"> PAGEREF _Toc99971830 \h </w:instrText>
        </w:r>
        <w:r>
          <w:fldChar w:fldCharType="separate"/>
        </w:r>
        <w:r w:rsidR="001C22B0">
          <w:t>328</w:t>
        </w:r>
        <w:r>
          <w:fldChar w:fldCharType="end"/>
        </w:r>
      </w:hyperlink>
    </w:p>
    <w:p w14:paraId="6BE9CDAC" w14:textId="46C7CB70" w:rsidR="007F1D2E" w:rsidRDefault="007F1D2E">
      <w:pPr>
        <w:pStyle w:val="TOC5"/>
        <w:rPr>
          <w:rFonts w:asciiTheme="minorHAnsi" w:eastAsiaTheme="minorEastAsia" w:hAnsiTheme="minorHAnsi" w:cstheme="minorBidi"/>
          <w:sz w:val="22"/>
          <w:szCs w:val="22"/>
          <w:lang w:eastAsia="en-AU"/>
        </w:rPr>
      </w:pPr>
      <w:r>
        <w:lastRenderedPageBreak/>
        <w:tab/>
      </w:r>
      <w:hyperlink w:anchor="_Toc99971831" w:history="1">
        <w:r w:rsidRPr="00D9216D">
          <w:t>308</w:t>
        </w:r>
        <w:r>
          <w:rPr>
            <w:rFonts w:asciiTheme="minorHAnsi" w:eastAsiaTheme="minorEastAsia" w:hAnsiTheme="minorHAnsi" w:cstheme="minorBidi"/>
            <w:sz w:val="22"/>
            <w:szCs w:val="22"/>
            <w:lang w:eastAsia="en-AU"/>
          </w:rPr>
          <w:tab/>
        </w:r>
        <w:r w:rsidRPr="00D9216D">
          <w:t>Exemption—police officer and emergency worker on foot</w:t>
        </w:r>
        <w:r>
          <w:tab/>
        </w:r>
        <w:r>
          <w:fldChar w:fldCharType="begin"/>
        </w:r>
        <w:r>
          <w:instrText xml:space="preserve"> PAGEREF _Toc99971831 \h </w:instrText>
        </w:r>
        <w:r>
          <w:fldChar w:fldCharType="separate"/>
        </w:r>
        <w:r w:rsidR="001C22B0">
          <w:t>329</w:t>
        </w:r>
        <w:r>
          <w:fldChar w:fldCharType="end"/>
        </w:r>
      </w:hyperlink>
    </w:p>
    <w:p w14:paraId="0384240B" w14:textId="2A7B01A6" w:rsidR="007F1D2E" w:rsidRDefault="007F1D2E">
      <w:pPr>
        <w:pStyle w:val="TOC5"/>
        <w:rPr>
          <w:rFonts w:asciiTheme="minorHAnsi" w:eastAsiaTheme="minorEastAsia" w:hAnsiTheme="minorHAnsi" w:cstheme="minorBidi"/>
          <w:sz w:val="22"/>
          <w:szCs w:val="22"/>
          <w:lang w:eastAsia="en-AU"/>
        </w:rPr>
      </w:pPr>
      <w:r>
        <w:tab/>
      </w:r>
      <w:hyperlink w:anchor="_Toc99971832" w:history="1">
        <w:r w:rsidRPr="00D9216D">
          <w:t>309</w:t>
        </w:r>
        <w:r>
          <w:rPr>
            <w:rFonts w:asciiTheme="minorHAnsi" w:eastAsiaTheme="minorEastAsia" w:hAnsiTheme="minorHAnsi" w:cstheme="minorBidi"/>
            <w:sz w:val="22"/>
            <w:szCs w:val="22"/>
            <w:lang w:eastAsia="en-AU"/>
          </w:rPr>
          <w:tab/>
        </w:r>
        <w:r w:rsidRPr="00D9216D">
          <w:t>Exemption—driver of tram etc</w:t>
        </w:r>
        <w:r>
          <w:tab/>
        </w:r>
        <w:r>
          <w:fldChar w:fldCharType="begin"/>
        </w:r>
        <w:r>
          <w:instrText xml:space="preserve"> PAGEREF _Toc99971832 \h </w:instrText>
        </w:r>
        <w:r>
          <w:fldChar w:fldCharType="separate"/>
        </w:r>
        <w:r w:rsidR="001C22B0">
          <w:t>329</w:t>
        </w:r>
        <w:r>
          <w:fldChar w:fldCharType="end"/>
        </w:r>
      </w:hyperlink>
    </w:p>
    <w:p w14:paraId="7F67647A" w14:textId="097A7637" w:rsidR="007F1D2E" w:rsidRDefault="007F1D2E">
      <w:pPr>
        <w:pStyle w:val="TOC5"/>
        <w:rPr>
          <w:rFonts w:asciiTheme="minorHAnsi" w:eastAsiaTheme="minorEastAsia" w:hAnsiTheme="minorHAnsi" w:cstheme="minorBidi"/>
          <w:sz w:val="22"/>
          <w:szCs w:val="22"/>
          <w:lang w:eastAsia="en-AU"/>
        </w:rPr>
      </w:pPr>
      <w:r>
        <w:tab/>
      </w:r>
      <w:hyperlink w:anchor="_Toc99971833" w:history="1">
        <w:r w:rsidRPr="00D9216D">
          <w:t>309A</w:t>
        </w:r>
        <w:r>
          <w:rPr>
            <w:rFonts w:asciiTheme="minorHAnsi" w:eastAsiaTheme="minorEastAsia" w:hAnsiTheme="minorHAnsi" w:cstheme="minorBidi"/>
            <w:sz w:val="22"/>
            <w:szCs w:val="22"/>
            <w:lang w:eastAsia="en-AU"/>
          </w:rPr>
          <w:tab/>
        </w:r>
        <w:r w:rsidRPr="00D9216D">
          <w:t>Exemption from requirement about riding on motorbike</w:t>
        </w:r>
        <w:r>
          <w:tab/>
        </w:r>
        <w:r>
          <w:fldChar w:fldCharType="begin"/>
        </w:r>
        <w:r>
          <w:instrText xml:space="preserve"> PAGEREF _Toc99971833 \h </w:instrText>
        </w:r>
        <w:r>
          <w:fldChar w:fldCharType="separate"/>
        </w:r>
        <w:r w:rsidR="001C22B0">
          <w:t>330</w:t>
        </w:r>
        <w:r>
          <w:fldChar w:fldCharType="end"/>
        </w:r>
      </w:hyperlink>
    </w:p>
    <w:p w14:paraId="3C869C26" w14:textId="634F292C" w:rsidR="007F1D2E" w:rsidRDefault="007F1D2E">
      <w:pPr>
        <w:pStyle w:val="TOC5"/>
        <w:rPr>
          <w:rFonts w:asciiTheme="minorHAnsi" w:eastAsiaTheme="minorEastAsia" w:hAnsiTheme="minorHAnsi" w:cstheme="minorBidi"/>
          <w:sz w:val="22"/>
          <w:szCs w:val="22"/>
          <w:lang w:eastAsia="en-AU"/>
        </w:rPr>
      </w:pPr>
      <w:r>
        <w:tab/>
      </w:r>
      <w:hyperlink w:anchor="_Toc99971834" w:history="1">
        <w:r w:rsidRPr="00D9216D">
          <w:t>310</w:t>
        </w:r>
        <w:r>
          <w:rPr>
            <w:rFonts w:asciiTheme="minorHAnsi" w:eastAsiaTheme="minorEastAsia" w:hAnsiTheme="minorHAnsi" w:cstheme="minorBidi"/>
            <w:sz w:val="22"/>
            <w:szCs w:val="22"/>
            <w:lang w:eastAsia="en-AU"/>
          </w:rPr>
          <w:tab/>
        </w:r>
        <w:r w:rsidRPr="00D9216D">
          <w:t>Exemption—road worker etc</w:t>
        </w:r>
        <w:r>
          <w:tab/>
        </w:r>
        <w:r>
          <w:fldChar w:fldCharType="begin"/>
        </w:r>
        <w:r>
          <w:instrText xml:space="preserve"> PAGEREF _Toc99971834 \h </w:instrText>
        </w:r>
        <w:r>
          <w:fldChar w:fldCharType="separate"/>
        </w:r>
        <w:r w:rsidR="001C22B0">
          <w:t>330</w:t>
        </w:r>
        <w:r>
          <w:fldChar w:fldCharType="end"/>
        </w:r>
      </w:hyperlink>
    </w:p>
    <w:p w14:paraId="13213327" w14:textId="2B1A4E96" w:rsidR="007F1D2E" w:rsidRDefault="007F1D2E">
      <w:pPr>
        <w:pStyle w:val="TOC5"/>
        <w:rPr>
          <w:rFonts w:asciiTheme="minorHAnsi" w:eastAsiaTheme="minorEastAsia" w:hAnsiTheme="minorHAnsi" w:cstheme="minorBidi"/>
          <w:sz w:val="22"/>
          <w:szCs w:val="22"/>
          <w:lang w:eastAsia="en-AU"/>
        </w:rPr>
      </w:pPr>
      <w:r>
        <w:tab/>
      </w:r>
      <w:hyperlink w:anchor="_Toc99971835" w:history="1">
        <w:r w:rsidRPr="00D9216D">
          <w:t>311</w:t>
        </w:r>
        <w:r>
          <w:rPr>
            <w:rFonts w:asciiTheme="minorHAnsi" w:eastAsiaTheme="minorEastAsia" w:hAnsiTheme="minorHAnsi" w:cstheme="minorBidi"/>
            <w:sz w:val="22"/>
            <w:szCs w:val="22"/>
            <w:lang w:eastAsia="en-AU"/>
          </w:rPr>
          <w:tab/>
        </w:r>
        <w:r w:rsidRPr="00D9216D">
          <w:t>Exemption—oversize vehicle</w:t>
        </w:r>
        <w:r>
          <w:tab/>
        </w:r>
        <w:r>
          <w:fldChar w:fldCharType="begin"/>
        </w:r>
        <w:r>
          <w:instrText xml:space="preserve"> PAGEREF _Toc99971835 \h </w:instrText>
        </w:r>
        <w:r>
          <w:fldChar w:fldCharType="separate"/>
        </w:r>
        <w:r w:rsidR="001C22B0">
          <w:t>332</w:t>
        </w:r>
        <w:r>
          <w:fldChar w:fldCharType="end"/>
        </w:r>
      </w:hyperlink>
    </w:p>
    <w:p w14:paraId="7BB40E5F" w14:textId="0E6CA0BA" w:rsidR="007F1D2E" w:rsidRDefault="007F1D2E">
      <w:pPr>
        <w:pStyle w:val="TOC5"/>
        <w:rPr>
          <w:rFonts w:asciiTheme="minorHAnsi" w:eastAsiaTheme="minorEastAsia" w:hAnsiTheme="minorHAnsi" w:cstheme="minorBidi"/>
          <w:sz w:val="22"/>
          <w:szCs w:val="22"/>
          <w:lang w:eastAsia="en-AU"/>
        </w:rPr>
      </w:pPr>
      <w:r>
        <w:tab/>
      </w:r>
      <w:hyperlink w:anchor="_Toc99971836" w:history="1">
        <w:r w:rsidRPr="00D9216D">
          <w:t>312</w:t>
        </w:r>
        <w:r>
          <w:rPr>
            <w:rFonts w:asciiTheme="minorHAnsi" w:eastAsiaTheme="minorEastAsia" w:hAnsiTheme="minorHAnsi" w:cstheme="minorBidi"/>
            <w:sz w:val="22"/>
            <w:szCs w:val="22"/>
            <w:lang w:eastAsia="en-AU"/>
          </w:rPr>
          <w:tab/>
        </w:r>
        <w:r w:rsidRPr="00D9216D">
          <w:t>Exemption—tow truck driver</w:t>
        </w:r>
        <w:r>
          <w:tab/>
        </w:r>
        <w:r>
          <w:fldChar w:fldCharType="begin"/>
        </w:r>
        <w:r>
          <w:instrText xml:space="preserve"> PAGEREF _Toc99971836 \h </w:instrText>
        </w:r>
        <w:r>
          <w:fldChar w:fldCharType="separate"/>
        </w:r>
        <w:r w:rsidR="001C22B0">
          <w:t>334</w:t>
        </w:r>
        <w:r>
          <w:fldChar w:fldCharType="end"/>
        </w:r>
      </w:hyperlink>
    </w:p>
    <w:p w14:paraId="45983CFC" w14:textId="2850CEF1" w:rsidR="007F1D2E" w:rsidRDefault="005E1E6F">
      <w:pPr>
        <w:pStyle w:val="TOC2"/>
        <w:rPr>
          <w:rFonts w:asciiTheme="minorHAnsi" w:eastAsiaTheme="minorEastAsia" w:hAnsiTheme="minorHAnsi" w:cstheme="minorBidi"/>
          <w:b w:val="0"/>
          <w:sz w:val="22"/>
          <w:szCs w:val="22"/>
          <w:lang w:eastAsia="en-AU"/>
        </w:rPr>
      </w:pPr>
      <w:hyperlink w:anchor="_Toc99971837" w:history="1">
        <w:r w:rsidR="007F1D2E" w:rsidRPr="00D9216D">
          <w:t>Part 20</w:t>
        </w:r>
        <w:r w:rsidR="007F1D2E">
          <w:rPr>
            <w:rFonts w:asciiTheme="minorHAnsi" w:eastAsiaTheme="minorEastAsia" w:hAnsiTheme="minorHAnsi" w:cstheme="minorBidi"/>
            <w:b w:val="0"/>
            <w:sz w:val="22"/>
            <w:szCs w:val="22"/>
            <w:lang w:eastAsia="en-AU"/>
          </w:rPr>
          <w:tab/>
        </w:r>
        <w:r w:rsidR="007F1D2E" w:rsidRPr="00D9216D">
          <w:t>Traffic control devices and traffic</w:t>
        </w:r>
        <w:r w:rsidR="007F1D2E" w:rsidRPr="00D9216D">
          <w:noBreakHyphen/>
          <w:t>related items</w:t>
        </w:r>
        <w:r w:rsidR="007F1D2E" w:rsidRPr="007F1D2E">
          <w:rPr>
            <w:vanish/>
          </w:rPr>
          <w:tab/>
        </w:r>
        <w:r w:rsidR="007F1D2E" w:rsidRPr="007F1D2E">
          <w:rPr>
            <w:vanish/>
          </w:rPr>
          <w:fldChar w:fldCharType="begin"/>
        </w:r>
        <w:r w:rsidR="007F1D2E" w:rsidRPr="007F1D2E">
          <w:rPr>
            <w:vanish/>
          </w:rPr>
          <w:instrText xml:space="preserve"> PAGEREF _Toc99971837 \h </w:instrText>
        </w:r>
        <w:r w:rsidR="007F1D2E" w:rsidRPr="007F1D2E">
          <w:rPr>
            <w:vanish/>
          </w:rPr>
        </w:r>
        <w:r w:rsidR="007F1D2E" w:rsidRPr="007F1D2E">
          <w:rPr>
            <w:vanish/>
          </w:rPr>
          <w:fldChar w:fldCharType="separate"/>
        </w:r>
        <w:r w:rsidR="001C22B0">
          <w:rPr>
            <w:vanish/>
          </w:rPr>
          <w:t>335</w:t>
        </w:r>
        <w:r w:rsidR="007F1D2E" w:rsidRPr="007F1D2E">
          <w:rPr>
            <w:vanish/>
          </w:rPr>
          <w:fldChar w:fldCharType="end"/>
        </w:r>
      </w:hyperlink>
    </w:p>
    <w:p w14:paraId="7C686DBA" w14:textId="5D5B567D" w:rsidR="007F1D2E" w:rsidRDefault="005E1E6F">
      <w:pPr>
        <w:pStyle w:val="TOC3"/>
        <w:rPr>
          <w:rFonts w:asciiTheme="minorHAnsi" w:eastAsiaTheme="minorEastAsia" w:hAnsiTheme="minorHAnsi" w:cstheme="minorBidi"/>
          <w:b w:val="0"/>
          <w:sz w:val="22"/>
          <w:szCs w:val="22"/>
          <w:lang w:eastAsia="en-AU"/>
        </w:rPr>
      </w:pPr>
      <w:hyperlink w:anchor="_Toc99971838" w:history="1">
        <w:r w:rsidR="007F1D2E" w:rsidRPr="00D9216D">
          <w:t>Division 20.1</w:t>
        </w:r>
        <w:r w:rsidR="007F1D2E">
          <w:rPr>
            <w:rFonts w:asciiTheme="minorHAnsi" w:eastAsiaTheme="minorEastAsia" w:hAnsiTheme="minorHAnsi" w:cstheme="minorBidi"/>
            <w:b w:val="0"/>
            <w:sz w:val="22"/>
            <w:szCs w:val="22"/>
            <w:lang w:eastAsia="en-AU"/>
          </w:rPr>
          <w:tab/>
        </w:r>
        <w:r w:rsidR="007F1D2E" w:rsidRPr="00D9216D">
          <w:t>General</w:t>
        </w:r>
        <w:r w:rsidR="007F1D2E" w:rsidRPr="007F1D2E">
          <w:rPr>
            <w:vanish/>
          </w:rPr>
          <w:tab/>
        </w:r>
        <w:r w:rsidR="007F1D2E" w:rsidRPr="007F1D2E">
          <w:rPr>
            <w:vanish/>
          </w:rPr>
          <w:fldChar w:fldCharType="begin"/>
        </w:r>
        <w:r w:rsidR="007F1D2E" w:rsidRPr="007F1D2E">
          <w:rPr>
            <w:vanish/>
          </w:rPr>
          <w:instrText xml:space="preserve"> PAGEREF _Toc99971838 \h </w:instrText>
        </w:r>
        <w:r w:rsidR="007F1D2E" w:rsidRPr="007F1D2E">
          <w:rPr>
            <w:vanish/>
          </w:rPr>
        </w:r>
        <w:r w:rsidR="007F1D2E" w:rsidRPr="007F1D2E">
          <w:rPr>
            <w:vanish/>
          </w:rPr>
          <w:fldChar w:fldCharType="separate"/>
        </w:r>
        <w:r w:rsidR="001C22B0">
          <w:rPr>
            <w:vanish/>
          </w:rPr>
          <w:t>335</w:t>
        </w:r>
        <w:r w:rsidR="007F1D2E" w:rsidRPr="007F1D2E">
          <w:rPr>
            <w:vanish/>
          </w:rPr>
          <w:fldChar w:fldCharType="end"/>
        </w:r>
      </w:hyperlink>
    </w:p>
    <w:p w14:paraId="4D468523" w14:textId="77F15FA0" w:rsidR="007F1D2E" w:rsidRDefault="007F1D2E">
      <w:pPr>
        <w:pStyle w:val="TOC5"/>
        <w:rPr>
          <w:rFonts w:asciiTheme="minorHAnsi" w:eastAsiaTheme="minorEastAsia" w:hAnsiTheme="minorHAnsi" w:cstheme="minorBidi"/>
          <w:sz w:val="22"/>
          <w:szCs w:val="22"/>
          <w:lang w:eastAsia="en-AU"/>
        </w:rPr>
      </w:pPr>
      <w:r>
        <w:tab/>
      </w:r>
      <w:hyperlink w:anchor="_Toc99971839" w:history="1">
        <w:r w:rsidRPr="00D9216D">
          <w:t>314</w:t>
        </w:r>
        <w:r>
          <w:rPr>
            <w:rFonts w:asciiTheme="minorHAnsi" w:eastAsiaTheme="minorEastAsia" w:hAnsiTheme="minorHAnsi" w:cstheme="minorBidi"/>
            <w:sz w:val="22"/>
            <w:szCs w:val="22"/>
            <w:lang w:eastAsia="en-AU"/>
          </w:rPr>
          <w:tab/>
        </w:r>
        <w:r w:rsidRPr="00D9216D">
          <w:t>Diagram of traffic control device, traffic</w:t>
        </w:r>
        <w:r w:rsidRPr="00D9216D">
          <w:noBreakHyphen/>
          <w:t>related item or symbol</w:t>
        </w:r>
        <w:r>
          <w:tab/>
        </w:r>
        <w:r>
          <w:fldChar w:fldCharType="begin"/>
        </w:r>
        <w:r>
          <w:instrText xml:space="preserve"> PAGEREF _Toc99971839 \h </w:instrText>
        </w:r>
        <w:r>
          <w:fldChar w:fldCharType="separate"/>
        </w:r>
        <w:r w:rsidR="001C22B0">
          <w:t>335</w:t>
        </w:r>
        <w:r>
          <w:fldChar w:fldCharType="end"/>
        </w:r>
      </w:hyperlink>
    </w:p>
    <w:p w14:paraId="256E6044" w14:textId="04D89E47" w:rsidR="007F1D2E" w:rsidRDefault="007F1D2E">
      <w:pPr>
        <w:pStyle w:val="TOC5"/>
        <w:rPr>
          <w:rFonts w:asciiTheme="minorHAnsi" w:eastAsiaTheme="minorEastAsia" w:hAnsiTheme="minorHAnsi" w:cstheme="minorBidi"/>
          <w:sz w:val="22"/>
          <w:szCs w:val="22"/>
          <w:lang w:eastAsia="en-AU"/>
        </w:rPr>
      </w:pPr>
      <w:r>
        <w:tab/>
      </w:r>
      <w:hyperlink w:anchor="_Toc99971840" w:history="1">
        <w:r w:rsidRPr="00D9216D">
          <w:t>315</w:t>
        </w:r>
        <w:r>
          <w:rPr>
            <w:rFonts w:asciiTheme="minorHAnsi" w:eastAsiaTheme="minorEastAsia" w:hAnsiTheme="minorHAnsi" w:cstheme="minorBidi"/>
            <w:sz w:val="22"/>
            <w:szCs w:val="22"/>
            <w:lang w:eastAsia="en-AU"/>
          </w:rPr>
          <w:tab/>
        </w:r>
        <w:r w:rsidRPr="00D9216D">
          <w:t>Legal effect of traffic control device</w:t>
        </w:r>
        <w:r>
          <w:tab/>
        </w:r>
        <w:r>
          <w:fldChar w:fldCharType="begin"/>
        </w:r>
        <w:r>
          <w:instrText xml:space="preserve"> PAGEREF _Toc99971840 \h </w:instrText>
        </w:r>
        <w:r>
          <w:fldChar w:fldCharType="separate"/>
        </w:r>
        <w:r w:rsidR="001C22B0">
          <w:t>335</w:t>
        </w:r>
        <w:r>
          <w:fldChar w:fldCharType="end"/>
        </w:r>
      </w:hyperlink>
    </w:p>
    <w:p w14:paraId="166FCE4C" w14:textId="2A05C8B3" w:rsidR="007F1D2E" w:rsidRDefault="007F1D2E">
      <w:pPr>
        <w:pStyle w:val="TOC5"/>
        <w:rPr>
          <w:rFonts w:asciiTheme="minorHAnsi" w:eastAsiaTheme="minorEastAsia" w:hAnsiTheme="minorHAnsi" w:cstheme="minorBidi"/>
          <w:sz w:val="22"/>
          <w:szCs w:val="22"/>
          <w:lang w:eastAsia="en-AU"/>
        </w:rPr>
      </w:pPr>
      <w:r>
        <w:tab/>
      </w:r>
      <w:hyperlink w:anchor="_Toc99971841" w:history="1">
        <w:r w:rsidRPr="00D9216D">
          <w:t>316</w:t>
        </w:r>
        <w:r>
          <w:rPr>
            <w:rFonts w:asciiTheme="minorHAnsi" w:eastAsiaTheme="minorEastAsia" w:hAnsiTheme="minorHAnsi" w:cstheme="minorBidi"/>
            <w:sz w:val="22"/>
            <w:szCs w:val="22"/>
            <w:lang w:eastAsia="en-AU"/>
          </w:rPr>
          <w:tab/>
        </w:r>
        <w:r w:rsidRPr="00D9216D">
          <w:t>When traffic control device complies substantially with regulation</w:t>
        </w:r>
        <w:r>
          <w:tab/>
        </w:r>
        <w:r>
          <w:fldChar w:fldCharType="begin"/>
        </w:r>
        <w:r>
          <w:instrText xml:space="preserve"> PAGEREF _Toc99971841 \h </w:instrText>
        </w:r>
        <w:r>
          <w:fldChar w:fldCharType="separate"/>
        </w:r>
        <w:r w:rsidR="001C22B0">
          <w:t>336</w:t>
        </w:r>
        <w:r>
          <w:fldChar w:fldCharType="end"/>
        </w:r>
      </w:hyperlink>
    </w:p>
    <w:p w14:paraId="5A49F8EC" w14:textId="23C0D656" w:rsidR="007F1D2E" w:rsidRDefault="007F1D2E">
      <w:pPr>
        <w:pStyle w:val="TOC5"/>
        <w:rPr>
          <w:rFonts w:asciiTheme="minorHAnsi" w:eastAsiaTheme="minorEastAsia" w:hAnsiTheme="minorHAnsi" w:cstheme="minorBidi"/>
          <w:sz w:val="22"/>
          <w:szCs w:val="22"/>
          <w:lang w:eastAsia="en-AU"/>
        </w:rPr>
      </w:pPr>
      <w:r>
        <w:tab/>
      </w:r>
      <w:hyperlink w:anchor="_Toc99971842" w:history="1">
        <w:r w:rsidRPr="00D9216D">
          <w:t>317</w:t>
        </w:r>
        <w:r>
          <w:rPr>
            <w:rFonts w:asciiTheme="minorHAnsi" w:eastAsiaTheme="minorEastAsia" w:hAnsiTheme="minorHAnsi" w:cstheme="minorBidi"/>
            <w:sz w:val="22"/>
            <w:szCs w:val="22"/>
            <w:lang w:eastAsia="en-AU"/>
          </w:rPr>
          <w:tab/>
        </w:r>
        <w:r w:rsidRPr="00D9216D">
          <w:t>Information on or with traffic control device</w:t>
        </w:r>
        <w:r>
          <w:tab/>
        </w:r>
        <w:r>
          <w:fldChar w:fldCharType="begin"/>
        </w:r>
        <w:r>
          <w:instrText xml:space="preserve"> PAGEREF _Toc99971842 \h </w:instrText>
        </w:r>
        <w:r>
          <w:fldChar w:fldCharType="separate"/>
        </w:r>
        <w:r w:rsidR="001C22B0">
          <w:t>339</w:t>
        </w:r>
        <w:r>
          <w:fldChar w:fldCharType="end"/>
        </w:r>
      </w:hyperlink>
    </w:p>
    <w:p w14:paraId="62DF623B" w14:textId="10615A19" w:rsidR="007F1D2E" w:rsidRDefault="007F1D2E">
      <w:pPr>
        <w:pStyle w:val="TOC5"/>
        <w:rPr>
          <w:rFonts w:asciiTheme="minorHAnsi" w:eastAsiaTheme="minorEastAsia" w:hAnsiTheme="minorHAnsi" w:cstheme="minorBidi"/>
          <w:sz w:val="22"/>
          <w:szCs w:val="22"/>
          <w:lang w:eastAsia="en-AU"/>
        </w:rPr>
      </w:pPr>
      <w:r>
        <w:tab/>
      </w:r>
      <w:hyperlink w:anchor="_Toc99971843" w:history="1">
        <w:r w:rsidRPr="00D9216D">
          <w:t>318</w:t>
        </w:r>
        <w:r>
          <w:rPr>
            <w:rFonts w:asciiTheme="minorHAnsi" w:eastAsiaTheme="minorEastAsia" w:hAnsiTheme="minorHAnsi" w:cstheme="minorBidi"/>
            <w:sz w:val="22"/>
            <w:szCs w:val="22"/>
            <w:lang w:eastAsia="en-AU"/>
          </w:rPr>
          <w:tab/>
        </w:r>
        <w:r w:rsidRPr="00D9216D">
          <w:t>Limited effect of certain traffic control devices</w:t>
        </w:r>
        <w:r>
          <w:tab/>
        </w:r>
        <w:r>
          <w:fldChar w:fldCharType="begin"/>
        </w:r>
        <w:r>
          <w:instrText xml:space="preserve"> PAGEREF _Toc99971843 \h </w:instrText>
        </w:r>
        <w:r>
          <w:fldChar w:fldCharType="separate"/>
        </w:r>
        <w:r w:rsidR="001C22B0">
          <w:t>340</w:t>
        </w:r>
        <w:r>
          <w:fldChar w:fldCharType="end"/>
        </w:r>
      </w:hyperlink>
    </w:p>
    <w:p w14:paraId="2EC84BE0" w14:textId="7C09CAC9" w:rsidR="007F1D2E" w:rsidRDefault="007F1D2E">
      <w:pPr>
        <w:pStyle w:val="TOC5"/>
        <w:rPr>
          <w:rFonts w:asciiTheme="minorHAnsi" w:eastAsiaTheme="minorEastAsia" w:hAnsiTheme="minorHAnsi" w:cstheme="minorBidi"/>
          <w:sz w:val="22"/>
          <w:szCs w:val="22"/>
          <w:lang w:eastAsia="en-AU"/>
        </w:rPr>
      </w:pPr>
      <w:r>
        <w:tab/>
      </w:r>
      <w:hyperlink w:anchor="_Toc99971844" w:history="1">
        <w:r w:rsidRPr="00D9216D">
          <w:t>319</w:t>
        </w:r>
        <w:r>
          <w:rPr>
            <w:rFonts w:asciiTheme="minorHAnsi" w:eastAsiaTheme="minorEastAsia" w:hAnsiTheme="minorHAnsi" w:cstheme="minorBidi"/>
            <w:sz w:val="22"/>
            <w:szCs w:val="22"/>
            <w:lang w:eastAsia="en-AU"/>
          </w:rPr>
          <w:tab/>
        </w:r>
        <w:r w:rsidRPr="00D9216D">
          <w:t>Legal effect of traffic</w:t>
        </w:r>
        <w:r w:rsidRPr="00D9216D">
          <w:noBreakHyphen/>
          <w:t>related item</w:t>
        </w:r>
        <w:r>
          <w:tab/>
        </w:r>
        <w:r>
          <w:fldChar w:fldCharType="begin"/>
        </w:r>
        <w:r>
          <w:instrText xml:space="preserve"> PAGEREF _Toc99971844 \h </w:instrText>
        </w:r>
        <w:r>
          <w:fldChar w:fldCharType="separate"/>
        </w:r>
        <w:r w:rsidR="001C22B0">
          <w:t>341</w:t>
        </w:r>
        <w:r>
          <w:fldChar w:fldCharType="end"/>
        </w:r>
      </w:hyperlink>
    </w:p>
    <w:p w14:paraId="55138D11" w14:textId="7BAB4FFD" w:rsidR="007F1D2E" w:rsidRDefault="007F1D2E">
      <w:pPr>
        <w:pStyle w:val="TOC5"/>
        <w:rPr>
          <w:rFonts w:asciiTheme="minorHAnsi" w:eastAsiaTheme="minorEastAsia" w:hAnsiTheme="minorHAnsi" w:cstheme="minorBidi"/>
          <w:sz w:val="22"/>
          <w:szCs w:val="22"/>
          <w:lang w:eastAsia="en-AU"/>
        </w:rPr>
      </w:pPr>
      <w:r>
        <w:tab/>
      </w:r>
      <w:hyperlink w:anchor="_Toc99971845" w:history="1">
        <w:r w:rsidRPr="00D9216D">
          <w:t>320</w:t>
        </w:r>
        <w:r>
          <w:rPr>
            <w:rFonts w:asciiTheme="minorHAnsi" w:eastAsiaTheme="minorEastAsia" w:hAnsiTheme="minorHAnsi" w:cstheme="minorBidi"/>
            <w:sz w:val="22"/>
            <w:szCs w:val="22"/>
            <w:lang w:eastAsia="en-AU"/>
          </w:rPr>
          <w:tab/>
        </w:r>
        <w:r w:rsidRPr="00D9216D">
          <w:t>When traffic</w:t>
        </w:r>
        <w:r w:rsidRPr="00D9216D">
          <w:noBreakHyphen/>
          <w:t>related item complies substantially with regulation</w:t>
        </w:r>
        <w:r>
          <w:tab/>
        </w:r>
        <w:r>
          <w:fldChar w:fldCharType="begin"/>
        </w:r>
        <w:r>
          <w:instrText xml:space="preserve"> PAGEREF _Toc99971845 \h </w:instrText>
        </w:r>
        <w:r>
          <w:fldChar w:fldCharType="separate"/>
        </w:r>
        <w:r w:rsidR="001C22B0">
          <w:t>342</w:t>
        </w:r>
        <w:r>
          <w:fldChar w:fldCharType="end"/>
        </w:r>
      </w:hyperlink>
    </w:p>
    <w:p w14:paraId="6A17A3F5" w14:textId="11319F0D" w:rsidR="007F1D2E" w:rsidRDefault="007F1D2E">
      <w:pPr>
        <w:pStyle w:val="TOC5"/>
        <w:rPr>
          <w:rFonts w:asciiTheme="minorHAnsi" w:eastAsiaTheme="minorEastAsia" w:hAnsiTheme="minorHAnsi" w:cstheme="minorBidi"/>
          <w:sz w:val="22"/>
          <w:szCs w:val="22"/>
          <w:lang w:eastAsia="en-AU"/>
        </w:rPr>
      </w:pPr>
      <w:r>
        <w:tab/>
      </w:r>
      <w:hyperlink w:anchor="_Toc99971846" w:history="1">
        <w:r w:rsidRPr="00D9216D">
          <w:t>321</w:t>
        </w:r>
        <w:r>
          <w:rPr>
            <w:rFonts w:asciiTheme="minorHAnsi" w:eastAsiaTheme="minorEastAsia" w:hAnsiTheme="minorHAnsi" w:cstheme="minorBidi"/>
            <w:sz w:val="22"/>
            <w:szCs w:val="22"/>
            <w:lang w:eastAsia="en-AU"/>
          </w:rPr>
          <w:tab/>
        </w:r>
        <w:r w:rsidRPr="00D9216D">
          <w:t>Meaning of information on or with traffic control device and traffic</w:t>
        </w:r>
        <w:r w:rsidRPr="00D9216D">
          <w:noBreakHyphen/>
          <w:t>related item</w:t>
        </w:r>
        <w:r>
          <w:tab/>
        </w:r>
        <w:r>
          <w:fldChar w:fldCharType="begin"/>
        </w:r>
        <w:r>
          <w:instrText xml:space="preserve"> PAGEREF _Toc99971846 \h </w:instrText>
        </w:r>
        <w:r>
          <w:fldChar w:fldCharType="separate"/>
        </w:r>
        <w:r w:rsidR="001C22B0">
          <w:t>342</w:t>
        </w:r>
        <w:r>
          <w:fldChar w:fldCharType="end"/>
        </w:r>
      </w:hyperlink>
    </w:p>
    <w:p w14:paraId="27F9E597" w14:textId="3ABDE30E" w:rsidR="007F1D2E" w:rsidRDefault="007F1D2E">
      <w:pPr>
        <w:pStyle w:val="TOC5"/>
        <w:rPr>
          <w:rFonts w:asciiTheme="minorHAnsi" w:eastAsiaTheme="minorEastAsia" w:hAnsiTheme="minorHAnsi" w:cstheme="minorBidi"/>
          <w:sz w:val="22"/>
          <w:szCs w:val="22"/>
          <w:lang w:eastAsia="en-AU"/>
        </w:rPr>
      </w:pPr>
      <w:r>
        <w:tab/>
      </w:r>
      <w:hyperlink w:anchor="_Toc99971847" w:history="1">
        <w:r w:rsidRPr="00D9216D">
          <w:t>322</w:t>
        </w:r>
        <w:r>
          <w:rPr>
            <w:rFonts w:asciiTheme="minorHAnsi" w:eastAsiaTheme="minorEastAsia" w:hAnsiTheme="minorHAnsi" w:cstheme="minorBidi"/>
            <w:sz w:val="22"/>
            <w:szCs w:val="22"/>
            <w:lang w:eastAsia="en-AU"/>
          </w:rPr>
          <w:tab/>
        </w:r>
        <w:r w:rsidRPr="00D9216D">
          <w:t>Reference to traffic control device and traffic</w:t>
        </w:r>
        <w:r w:rsidRPr="00D9216D">
          <w:noBreakHyphen/>
          <w:t>related item on road etc</w:t>
        </w:r>
        <w:r>
          <w:tab/>
        </w:r>
        <w:r>
          <w:fldChar w:fldCharType="begin"/>
        </w:r>
        <w:r>
          <w:instrText xml:space="preserve"> PAGEREF _Toc99971847 \h </w:instrText>
        </w:r>
        <w:r>
          <w:fldChar w:fldCharType="separate"/>
        </w:r>
        <w:r w:rsidR="001C22B0">
          <w:t>343</w:t>
        </w:r>
        <w:r>
          <w:fldChar w:fldCharType="end"/>
        </w:r>
      </w:hyperlink>
    </w:p>
    <w:p w14:paraId="38E9A7CD" w14:textId="4B54CA9B" w:rsidR="007F1D2E" w:rsidRDefault="007F1D2E">
      <w:pPr>
        <w:pStyle w:val="TOC5"/>
        <w:rPr>
          <w:rFonts w:asciiTheme="minorHAnsi" w:eastAsiaTheme="minorEastAsia" w:hAnsiTheme="minorHAnsi" w:cstheme="minorBidi"/>
          <w:sz w:val="22"/>
          <w:szCs w:val="22"/>
          <w:lang w:eastAsia="en-AU"/>
        </w:rPr>
      </w:pPr>
      <w:r>
        <w:tab/>
      </w:r>
      <w:hyperlink w:anchor="_Toc99971848" w:history="1">
        <w:r w:rsidRPr="00D9216D">
          <w:t>323</w:t>
        </w:r>
        <w:r>
          <w:rPr>
            <w:rFonts w:asciiTheme="minorHAnsi" w:eastAsiaTheme="minorEastAsia" w:hAnsiTheme="minorHAnsi" w:cstheme="minorBidi"/>
            <w:sz w:val="22"/>
            <w:szCs w:val="22"/>
            <w:lang w:eastAsia="en-AU"/>
          </w:rPr>
          <w:tab/>
        </w:r>
        <w:r w:rsidRPr="00D9216D">
          <w:t>Reference to light that is traffic signals</w:t>
        </w:r>
        <w:r>
          <w:tab/>
        </w:r>
        <w:r>
          <w:fldChar w:fldCharType="begin"/>
        </w:r>
        <w:r>
          <w:instrText xml:space="preserve"> PAGEREF _Toc99971848 \h </w:instrText>
        </w:r>
        <w:r>
          <w:fldChar w:fldCharType="separate"/>
        </w:r>
        <w:r w:rsidR="001C22B0">
          <w:t>345</w:t>
        </w:r>
        <w:r>
          <w:fldChar w:fldCharType="end"/>
        </w:r>
      </w:hyperlink>
    </w:p>
    <w:p w14:paraId="76D7240F" w14:textId="239251F1" w:rsidR="007F1D2E" w:rsidRDefault="007F1D2E">
      <w:pPr>
        <w:pStyle w:val="TOC5"/>
        <w:rPr>
          <w:rFonts w:asciiTheme="minorHAnsi" w:eastAsiaTheme="minorEastAsia" w:hAnsiTheme="minorHAnsi" w:cstheme="minorBidi"/>
          <w:sz w:val="22"/>
          <w:szCs w:val="22"/>
          <w:lang w:eastAsia="en-AU"/>
        </w:rPr>
      </w:pPr>
      <w:r>
        <w:tab/>
      </w:r>
      <w:hyperlink w:anchor="_Toc99971849" w:history="1">
        <w:r w:rsidRPr="00D9216D">
          <w:t>323A</w:t>
        </w:r>
        <w:r>
          <w:rPr>
            <w:rFonts w:asciiTheme="minorHAnsi" w:eastAsiaTheme="minorEastAsia" w:hAnsiTheme="minorHAnsi" w:cstheme="minorBidi"/>
            <w:sz w:val="22"/>
            <w:szCs w:val="22"/>
            <w:lang w:eastAsia="en-AU"/>
          </w:rPr>
          <w:tab/>
        </w:r>
        <w:r w:rsidRPr="00D9216D">
          <w:t>Audible line</w:t>
        </w:r>
        <w:r>
          <w:tab/>
        </w:r>
        <w:r>
          <w:fldChar w:fldCharType="begin"/>
        </w:r>
        <w:r>
          <w:instrText xml:space="preserve"> PAGEREF _Toc99971849 \h </w:instrText>
        </w:r>
        <w:r>
          <w:fldChar w:fldCharType="separate"/>
        </w:r>
        <w:r w:rsidR="001C22B0">
          <w:t>345</w:t>
        </w:r>
        <w:r>
          <w:fldChar w:fldCharType="end"/>
        </w:r>
      </w:hyperlink>
    </w:p>
    <w:p w14:paraId="368F4351" w14:textId="4D749E81" w:rsidR="007F1D2E" w:rsidRDefault="005E1E6F">
      <w:pPr>
        <w:pStyle w:val="TOC3"/>
        <w:rPr>
          <w:rFonts w:asciiTheme="minorHAnsi" w:eastAsiaTheme="minorEastAsia" w:hAnsiTheme="minorHAnsi" w:cstheme="minorBidi"/>
          <w:b w:val="0"/>
          <w:sz w:val="22"/>
          <w:szCs w:val="22"/>
          <w:lang w:eastAsia="en-AU"/>
        </w:rPr>
      </w:pPr>
      <w:hyperlink w:anchor="_Toc99971850" w:history="1">
        <w:r w:rsidR="007F1D2E" w:rsidRPr="00D9216D">
          <w:t>Division 20.2</w:t>
        </w:r>
        <w:r w:rsidR="007F1D2E">
          <w:rPr>
            <w:rFonts w:asciiTheme="minorHAnsi" w:eastAsiaTheme="minorEastAsia" w:hAnsiTheme="minorHAnsi" w:cstheme="minorBidi"/>
            <w:b w:val="0"/>
            <w:sz w:val="22"/>
            <w:szCs w:val="22"/>
            <w:lang w:eastAsia="en-AU"/>
          </w:rPr>
          <w:tab/>
        </w:r>
        <w:r w:rsidR="007F1D2E" w:rsidRPr="00D9216D">
          <w:t>Application of traffic control devices to lengths of roads and areas</w:t>
        </w:r>
        <w:r w:rsidR="007F1D2E" w:rsidRPr="007F1D2E">
          <w:rPr>
            <w:vanish/>
          </w:rPr>
          <w:tab/>
        </w:r>
        <w:r w:rsidR="007F1D2E" w:rsidRPr="007F1D2E">
          <w:rPr>
            <w:vanish/>
          </w:rPr>
          <w:fldChar w:fldCharType="begin"/>
        </w:r>
        <w:r w:rsidR="007F1D2E" w:rsidRPr="007F1D2E">
          <w:rPr>
            <w:vanish/>
          </w:rPr>
          <w:instrText xml:space="preserve"> PAGEREF _Toc99971850 \h </w:instrText>
        </w:r>
        <w:r w:rsidR="007F1D2E" w:rsidRPr="007F1D2E">
          <w:rPr>
            <w:vanish/>
          </w:rPr>
        </w:r>
        <w:r w:rsidR="007F1D2E" w:rsidRPr="007F1D2E">
          <w:rPr>
            <w:vanish/>
          </w:rPr>
          <w:fldChar w:fldCharType="separate"/>
        </w:r>
        <w:r w:rsidR="001C22B0">
          <w:rPr>
            <w:vanish/>
          </w:rPr>
          <w:t>345</w:t>
        </w:r>
        <w:r w:rsidR="007F1D2E" w:rsidRPr="007F1D2E">
          <w:rPr>
            <w:vanish/>
          </w:rPr>
          <w:fldChar w:fldCharType="end"/>
        </w:r>
      </w:hyperlink>
    </w:p>
    <w:p w14:paraId="31165B9C" w14:textId="565F84C9" w:rsidR="007F1D2E" w:rsidRDefault="007F1D2E">
      <w:pPr>
        <w:pStyle w:val="TOC5"/>
        <w:rPr>
          <w:rFonts w:asciiTheme="minorHAnsi" w:eastAsiaTheme="minorEastAsia" w:hAnsiTheme="minorHAnsi" w:cstheme="minorBidi"/>
          <w:sz w:val="22"/>
          <w:szCs w:val="22"/>
          <w:lang w:eastAsia="en-AU"/>
        </w:rPr>
      </w:pPr>
      <w:r>
        <w:tab/>
      </w:r>
      <w:hyperlink w:anchor="_Toc99971851" w:history="1">
        <w:r w:rsidRPr="00D9216D">
          <w:t>324</w:t>
        </w:r>
        <w:r>
          <w:rPr>
            <w:rFonts w:asciiTheme="minorHAnsi" w:eastAsiaTheme="minorEastAsia" w:hAnsiTheme="minorHAnsi" w:cstheme="minorBidi"/>
            <w:sz w:val="22"/>
            <w:szCs w:val="22"/>
            <w:lang w:eastAsia="en-AU"/>
          </w:rPr>
          <w:tab/>
        </w:r>
        <w:r w:rsidRPr="00D9216D">
          <w:t>Purpose—div 20.2</w:t>
        </w:r>
        <w:r>
          <w:tab/>
        </w:r>
        <w:r>
          <w:fldChar w:fldCharType="begin"/>
        </w:r>
        <w:r>
          <w:instrText xml:space="preserve"> PAGEREF _Toc99971851 \h </w:instrText>
        </w:r>
        <w:r>
          <w:fldChar w:fldCharType="separate"/>
        </w:r>
        <w:r w:rsidR="001C22B0">
          <w:t>345</w:t>
        </w:r>
        <w:r>
          <w:fldChar w:fldCharType="end"/>
        </w:r>
      </w:hyperlink>
    </w:p>
    <w:p w14:paraId="41C539B4" w14:textId="55E1A974" w:rsidR="007F1D2E" w:rsidRDefault="007F1D2E">
      <w:pPr>
        <w:pStyle w:val="TOC5"/>
        <w:rPr>
          <w:rFonts w:asciiTheme="minorHAnsi" w:eastAsiaTheme="minorEastAsia" w:hAnsiTheme="minorHAnsi" w:cstheme="minorBidi"/>
          <w:sz w:val="22"/>
          <w:szCs w:val="22"/>
          <w:lang w:eastAsia="en-AU"/>
        </w:rPr>
      </w:pPr>
      <w:r>
        <w:tab/>
      </w:r>
      <w:hyperlink w:anchor="_Toc99971852" w:history="1">
        <w:r w:rsidRPr="00D9216D">
          <w:t>325</w:t>
        </w:r>
        <w:r>
          <w:rPr>
            <w:rFonts w:asciiTheme="minorHAnsi" w:eastAsiaTheme="minorEastAsia" w:hAnsiTheme="minorHAnsi" w:cstheme="minorBidi"/>
            <w:sz w:val="22"/>
            <w:szCs w:val="22"/>
            <w:lang w:eastAsia="en-AU"/>
          </w:rPr>
          <w:tab/>
        </w:r>
        <w:r w:rsidRPr="00D9216D">
          <w:t>Reference to traffic control device—application to length of road and area</w:t>
        </w:r>
        <w:r>
          <w:tab/>
        </w:r>
        <w:r>
          <w:fldChar w:fldCharType="begin"/>
        </w:r>
        <w:r>
          <w:instrText xml:space="preserve"> PAGEREF _Toc99971852 \h </w:instrText>
        </w:r>
        <w:r>
          <w:fldChar w:fldCharType="separate"/>
        </w:r>
        <w:r w:rsidR="001C22B0">
          <w:t>346</w:t>
        </w:r>
        <w:r>
          <w:fldChar w:fldCharType="end"/>
        </w:r>
      </w:hyperlink>
    </w:p>
    <w:p w14:paraId="4643738D" w14:textId="722FBB1E" w:rsidR="007F1D2E" w:rsidRDefault="007F1D2E">
      <w:pPr>
        <w:pStyle w:val="TOC5"/>
        <w:rPr>
          <w:rFonts w:asciiTheme="minorHAnsi" w:eastAsiaTheme="minorEastAsia" w:hAnsiTheme="minorHAnsi" w:cstheme="minorBidi"/>
          <w:sz w:val="22"/>
          <w:szCs w:val="22"/>
          <w:lang w:eastAsia="en-AU"/>
        </w:rPr>
      </w:pPr>
      <w:r>
        <w:tab/>
      </w:r>
      <w:hyperlink w:anchor="_Toc99971853" w:history="1">
        <w:r w:rsidRPr="00D9216D">
          <w:t>326</w:t>
        </w:r>
        <w:r>
          <w:rPr>
            <w:rFonts w:asciiTheme="minorHAnsi" w:eastAsiaTheme="minorEastAsia" w:hAnsiTheme="minorHAnsi" w:cstheme="minorBidi"/>
            <w:sz w:val="22"/>
            <w:szCs w:val="22"/>
            <w:lang w:eastAsia="en-AU"/>
          </w:rPr>
          <w:tab/>
        </w:r>
        <w:r w:rsidRPr="00D9216D">
          <w:t>When traffic control device applies to length of road or area—basic rules</w:t>
        </w:r>
        <w:r>
          <w:tab/>
        </w:r>
        <w:r>
          <w:fldChar w:fldCharType="begin"/>
        </w:r>
        <w:r>
          <w:instrText xml:space="preserve"> PAGEREF _Toc99971853 \h </w:instrText>
        </w:r>
        <w:r>
          <w:fldChar w:fldCharType="separate"/>
        </w:r>
        <w:r w:rsidR="001C22B0">
          <w:t>346</w:t>
        </w:r>
        <w:r>
          <w:fldChar w:fldCharType="end"/>
        </w:r>
      </w:hyperlink>
    </w:p>
    <w:p w14:paraId="24B4B4CD" w14:textId="1B5756F9" w:rsidR="007F1D2E" w:rsidRDefault="007F1D2E">
      <w:pPr>
        <w:pStyle w:val="TOC5"/>
        <w:rPr>
          <w:rFonts w:asciiTheme="minorHAnsi" w:eastAsiaTheme="minorEastAsia" w:hAnsiTheme="minorHAnsi" w:cstheme="minorBidi"/>
          <w:sz w:val="22"/>
          <w:szCs w:val="22"/>
          <w:lang w:eastAsia="en-AU"/>
        </w:rPr>
      </w:pPr>
      <w:r>
        <w:tab/>
      </w:r>
      <w:hyperlink w:anchor="_Toc99971854" w:history="1">
        <w:r w:rsidRPr="00D9216D">
          <w:t>327</w:t>
        </w:r>
        <w:r>
          <w:rPr>
            <w:rFonts w:asciiTheme="minorHAnsi" w:eastAsiaTheme="minorEastAsia" w:hAnsiTheme="minorHAnsi" w:cstheme="minorBidi"/>
            <w:sz w:val="22"/>
            <w:szCs w:val="22"/>
            <w:lang w:eastAsia="en-AU"/>
          </w:rPr>
          <w:tab/>
        </w:r>
        <w:r w:rsidRPr="00D9216D">
          <w:t>Length of road to which traffic sign (except parking control sign) applies</w:t>
        </w:r>
        <w:r>
          <w:tab/>
        </w:r>
        <w:r>
          <w:fldChar w:fldCharType="begin"/>
        </w:r>
        <w:r>
          <w:instrText xml:space="preserve"> PAGEREF _Toc99971854 \h </w:instrText>
        </w:r>
        <w:r>
          <w:fldChar w:fldCharType="separate"/>
        </w:r>
        <w:r w:rsidR="001C22B0">
          <w:t>347</w:t>
        </w:r>
        <w:r>
          <w:fldChar w:fldCharType="end"/>
        </w:r>
      </w:hyperlink>
    </w:p>
    <w:p w14:paraId="4388E860" w14:textId="6455E05A" w:rsidR="007F1D2E" w:rsidRDefault="007F1D2E">
      <w:pPr>
        <w:pStyle w:val="TOC5"/>
        <w:rPr>
          <w:rFonts w:asciiTheme="minorHAnsi" w:eastAsiaTheme="minorEastAsia" w:hAnsiTheme="minorHAnsi" w:cstheme="minorBidi"/>
          <w:sz w:val="22"/>
          <w:szCs w:val="22"/>
          <w:lang w:eastAsia="en-AU"/>
        </w:rPr>
      </w:pPr>
      <w:r>
        <w:tab/>
      </w:r>
      <w:hyperlink w:anchor="_Toc99971855" w:history="1">
        <w:r w:rsidRPr="00D9216D">
          <w:t>328</w:t>
        </w:r>
        <w:r>
          <w:rPr>
            <w:rFonts w:asciiTheme="minorHAnsi" w:eastAsiaTheme="minorEastAsia" w:hAnsiTheme="minorHAnsi" w:cstheme="minorBidi"/>
            <w:sz w:val="22"/>
            <w:szCs w:val="22"/>
            <w:lang w:eastAsia="en-AU"/>
          </w:rPr>
          <w:tab/>
        </w:r>
        <w:r w:rsidRPr="00D9216D">
          <w:t>Reference to traffic control device applying to length of road</w:t>
        </w:r>
        <w:r>
          <w:tab/>
        </w:r>
        <w:r>
          <w:fldChar w:fldCharType="begin"/>
        </w:r>
        <w:r>
          <w:instrText xml:space="preserve"> PAGEREF _Toc99971855 \h </w:instrText>
        </w:r>
        <w:r>
          <w:fldChar w:fldCharType="separate"/>
        </w:r>
        <w:r w:rsidR="001C22B0">
          <w:t>347</w:t>
        </w:r>
        <w:r>
          <w:fldChar w:fldCharType="end"/>
        </w:r>
      </w:hyperlink>
    </w:p>
    <w:p w14:paraId="764784C9" w14:textId="50FF27C0" w:rsidR="007F1D2E" w:rsidRDefault="007F1D2E">
      <w:pPr>
        <w:pStyle w:val="TOC5"/>
        <w:rPr>
          <w:rFonts w:asciiTheme="minorHAnsi" w:eastAsiaTheme="minorEastAsia" w:hAnsiTheme="minorHAnsi" w:cstheme="minorBidi"/>
          <w:sz w:val="22"/>
          <w:szCs w:val="22"/>
          <w:lang w:eastAsia="en-AU"/>
        </w:rPr>
      </w:pPr>
      <w:r>
        <w:tab/>
      </w:r>
      <w:hyperlink w:anchor="_Toc99971856" w:history="1">
        <w:r w:rsidRPr="00D9216D">
          <w:t>329</w:t>
        </w:r>
        <w:r>
          <w:rPr>
            <w:rFonts w:asciiTheme="minorHAnsi" w:eastAsiaTheme="minorEastAsia" w:hAnsiTheme="minorHAnsi" w:cstheme="minorBidi"/>
            <w:sz w:val="22"/>
            <w:szCs w:val="22"/>
            <w:lang w:eastAsia="en-AU"/>
          </w:rPr>
          <w:tab/>
        </w:r>
        <w:r w:rsidRPr="00D9216D">
          <w:t>Traffic control device applying to marked lane</w:t>
        </w:r>
        <w:r>
          <w:tab/>
        </w:r>
        <w:r>
          <w:fldChar w:fldCharType="begin"/>
        </w:r>
        <w:r>
          <w:instrText xml:space="preserve"> PAGEREF _Toc99971856 \h </w:instrText>
        </w:r>
        <w:r>
          <w:fldChar w:fldCharType="separate"/>
        </w:r>
        <w:r w:rsidR="001C22B0">
          <w:t>347</w:t>
        </w:r>
        <w:r>
          <w:fldChar w:fldCharType="end"/>
        </w:r>
      </w:hyperlink>
    </w:p>
    <w:p w14:paraId="30BE1206" w14:textId="4A383C82" w:rsidR="007F1D2E" w:rsidRDefault="007F1D2E">
      <w:pPr>
        <w:pStyle w:val="TOC5"/>
        <w:rPr>
          <w:rFonts w:asciiTheme="minorHAnsi" w:eastAsiaTheme="minorEastAsia" w:hAnsiTheme="minorHAnsi" w:cstheme="minorBidi"/>
          <w:sz w:val="22"/>
          <w:szCs w:val="22"/>
          <w:lang w:eastAsia="en-AU"/>
        </w:rPr>
      </w:pPr>
      <w:r>
        <w:tab/>
      </w:r>
      <w:hyperlink w:anchor="_Toc99971857" w:history="1">
        <w:r w:rsidRPr="00D9216D">
          <w:t>330</w:t>
        </w:r>
        <w:r>
          <w:rPr>
            <w:rFonts w:asciiTheme="minorHAnsi" w:eastAsiaTheme="minorEastAsia" w:hAnsiTheme="minorHAnsi" w:cstheme="minorBidi"/>
            <w:sz w:val="22"/>
            <w:szCs w:val="22"/>
            <w:lang w:eastAsia="en-AU"/>
          </w:rPr>
          <w:tab/>
        </w:r>
        <w:r w:rsidRPr="00D9216D">
          <w:t>Traffic control device applying to slip lane</w:t>
        </w:r>
        <w:r>
          <w:tab/>
        </w:r>
        <w:r>
          <w:fldChar w:fldCharType="begin"/>
        </w:r>
        <w:r>
          <w:instrText xml:space="preserve"> PAGEREF _Toc99971857 \h </w:instrText>
        </w:r>
        <w:r>
          <w:fldChar w:fldCharType="separate"/>
        </w:r>
        <w:r w:rsidR="001C22B0">
          <w:t>348</w:t>
        </w:r>
        <w:r>
          <w:fldChar w:fldCharType="end"/>
        </w:r>
      </w:hyperlink>
    </w:p>
    <w:p w14:paraId="06C64587" w14:textId="7FBD6F92" w:rsidR="007F1D2E" w:rsidRDefault="007F1D2E">
      <w:pPr>
        <w:pStyle w:val="TOC5"/>
        <w:rPr>
          <w:rFonts w:asciiTheme="minorHAnsi" w:eastAsiaTheme="minorEastAsia" w:hAnsiTheme="minorHAnsi" w:cstheme="minorBidi"/>
          <w:sz w:val="22"/>
          <w:szCs w:val="22"/>
          <w:lang w:eastAsia="en-AU"/>
        </w:rPr>
      </w:pPr>
      <w:r>
        <w:tab/>
      </w:r>
      <w:hyperlink w:anchor="_Toc99971858" w:history="1">
        <w:r w:rsidRPr="00D9216D">
          <w:t>331</w:t>
        </w:r>
        <w:r>
          <w:rPr>
            <w:rFonts w:asciiTheme="minorHAnsi" w:eastAsiaTheme="minorEastAsia" w:hAnsiTheme="minorHAnsi" w:cstheme="minorBidi"/>
            <w:sz w:val="22"/>
            <w:szCs w:val="22"/>
            <w:lang w:eastAsia="en-AU"/>
          </w:rPr>
          <w:tab/>
        </w:r>
        <w:r w:rsidRPr="00D9216D">
          <w:t>Traffic control device applying to intersection</w:t>
        </w:r>
        <w:r>
          <w:tab/>
        </w:r>
        <w:r>
          <w:fldChar w:fldCharType="begin"/>
        </w:r>
        <w:r>
          <w:instrText xml:space="preserve"> PAGEREF _Toc99971858 \h </w:instrText>
        </w:r>
        <w:r>
          <w:fldChar w:fldCharType="separate"/>
        </w:r>
        <w:r w:rsidR="001C22B0">
          <w:t>348</w:t>
        </w:r>
        <w:r>
          <w:fldChar w:fldCharType="end"/>
        </w:r>
      </w:hyperlink>
    </w:p>
    <w:p w14:paraId="7F65FB3F" w14:textId="103D46FA" w:rsidR="007F1D2E" w:rsidRDefault="007F1D2E">
      <w:pPr>
        <w:pStyle w:val="TOC5"/>
        <w:rPr>
          <w:rFonts w:asciiTheme="minorHAnsi" w:eastAsiaTheme="minorEastAsia" w:hAnsiTheme="minorHAnsi" w:cstheme="minorBidi"/>
          <w:sz w:val="22"/>
          <w:szCs w:val="22"/>
          <w:lang w:eastAsia="en-AU"/>
        </w:rPr>
      </w:pPr>
      <w:r>
        <w:lastRenderedPageBreak/>
        <w:tab/>
      </w:r>
      <w:hyperlink w:anchor="_Toc99971859" w:history="1">
        <w:r w:rsidRPr="00D9216D">
          <w:t>332</w:t>
        </w:r>
        <w:r>
          <w:rPr>
            <w:rFonts w:asciiTheme="minorHAnsi" w:eastAsiaTheme="minorEastAsia" w:hAnsiTheme="minorHAnsi" w:cstheme="minorBidi"/>
            <w:sz w:val="22"/>
            <w:szCs w:val="22"/>
            <w:lang w:eastAsia="en-AU"/>
          </w:rPr>
          <w:tab/>
        </w:r>
        <w:r w:rsidRPr="00D9216D">
          <w:t>Parking control sign applying to length of road</w:t>
        </w:r>
        <w:r>
          <w:tab/>
        </w:r>
        <w:r>
          <w:fldChar w:fldCharType="begin"/>
        </w:r>
        <w:r>
          <w:instrText xml:space="preserve"> PAGEREF _Toc99971859 \h </w:instrText>
        </w:r>
        <w:r>
          <w:fldChar w:fldCharType="separate"/>
        </w:r>
        <w:r w:rsidR="001C22B0">
          <w:t>349</w:t>
        </w:r>
        <w:r>
          <w:fldChar w:fldCharType="end"/>
        </w:r>
      </w:hyperlink>
    </w:p>
    <w:p w14:paraId="06648A5D" w14:textId="1879C5E3" w:rsidR="007F1D2E" w:rsidRDefault="007F1D2E">
      <w:pPr>
        <w:pStyle w:val="TOC5"/>
        <w:rPr>
          <w:rFonts w:asciiTheme="minorHAnsi" w:eastAsiaTheme="minorEastAsia" w:hAnsiTheme="minorHAnsi" w:cstheme="minorBidi"/>
          <w:sz w:val="22"/>
          <w:szCs w:val="22"/>
          <w:lang w:eastAsia="en-AU"/>
        </w:rPr>
      </w:pPr>
      <w:r>
        <w:tab/>
      </w:r>
      <w:hyperlink w:anchor="_Toc99971860" w:history="1">
        <w:r w:rsidRPr="00D9216D">
          <w:t>333</w:t>
        </w:r>
        <w:r>
          <w:rPr>
            <w:rFonts w:asciiTheme="minorHAnsi" w:eastAsiaTheme="minorEastAsia" w:hAnsiTheme="minorHAnsi" w:cstheme="minorBidi"/>
            <w:sz w:val="22"/>
            <w:szCs w:val="22"/>
            <w:lang w:eastAsia="en-AU"/>
          </w:rPr>
          <w:tab/>
        </w:r>
        <w:r w:rsidRPr="00D9216D">
          <w:t>Parking control sign applying to length of road in area to which other parking control sign applies etc</w:t>
        </w:r>
        <w:r>
          <w:tab/>
        </w:r>
        <w:r>
          <w:fldChar w:fldCharType="begin"/>
        </w:r>
        <w:r>
          <w:instrText xml:space="preserve"> PAGEREF _Toc99971860 \h </w:instrText>
        </w:r>
        <w:r>
          <w:fldChar w:fldCharType="separate"/>
        </w:r>
        <w:r w:rsidR="001C22B0">
          <w:t>350</w:t>
        </w:r>
        <w:r>
          <w:fldChar w:fldCharType="end"/>
        </w:r>
      </w:hyperlink>
    </w:p>
    <w:p w14:paraId="5A1CC99B" w14:textId="29A4E0C8" w:rsidR="007F1D2E" w:rsidRDefault="007F1D2E">
      <w:pPr>
        <w:pStyle w:val="TOC5"/>
        <w:rPr>
          <w:rFonts w:asciiTheme="minorHAnsi" w:eastAsiaTheme="minorEastAsia" w:hAnsiTheme="minorHAnsi" w:cstheme="minorBidi"/>
          <w:sz w:val="22"/>
          <w:szCs w:val="22"/>
          <w:lang w:eastAsia="en-AU"/>
        </w:rPr>
      </w:pPr>
      <w:r>
        <w:tab/>
      </w:r>
      <w:hyperlink w:anchor="_Toc99971861" w:history="1">
        <w:r w:rsidRPr="00D9216D">
          <w:t>334</w:t>
        </w:r>
        <w:r>
          <w:rPr>
            <w:rFonts w:asciiTheme="minorHAnsi" w:eastAsiaTheme="minorEastAsia" w:hAnsiTheme="minorHAnsi" w:cstheme="minorBidi"/>
            <w:sz w:val="22"/>
            <w:szCs w:val="22"/>
            <w:lang w:eastAsia="en-AU"/>
          </w:rPr>
          <w:tab/>
        </w:r>
        <w:r w:rsidRPr="00D9216D">
          <w:t>How parking control sign applies to length of road</w:t>
        </w:r>
        <w:r>
          <w:tab/>
        </w:r>
        <w:r>
          <w:fldChar w:fldCharType="begin"/>
        </w:r>
        <w:r>
          <w:instrText xml:space="preserve"> PAGEREF _Toc99971861 \h </w:instrText>
        </w:r>
        <w:r>
          <w:fldChar w:fldCharType="separate"/>
        </w:r>
        <w:r w:rsidR="001C22B0">
          <w:t>350</w:t>
        </w:r>
        <w:r>
          <w:fldChar w:fldCharType="end"/>
        </w:r>
      </w:hyperlink>
    </w:p>
    <w:p w14:paraId="1D6F2583" w14:textId="79E928E2" w:rsidR="007F1D2E" w:rsidRDefault="007F1D2E">
      <w:pPr>
        <w:pStyle w:val="TOC5"/>
        <w:rPr>
          <w:rFonts w:asciiTheme="minorHAnsi" w:eastAsiaTheme="minorEastAsia" w:hAnsiTheme="minorHAnsi" w:cstheme="minorBidi"/>
          <w:sz w:val="22"/>
          <w:szCs w:val="22"/>
          <w:lang w:eastAsia="en-AU"/>
        </w:rPr>
      </w:pPr>
      <w:r>
        <w:tab/>
      </w:r>
      <w:hyperlink w:anchor="_Toc99971862" w:history="1">
        <w:r w:rsidRPr="00D9216D">
          <w:t>335</w:t>
        </w:r>
        <w:r>
          <w:rPr>
            <w:rFonts w:asciiTheme="minorHAnsi" w:eastAsiaTheme="minorEastAsia" w:hAnsiTheme="minorHAnsi" w:cstheme="minorBidi"/>
            <w:sz w:val="22"/>
            <w:szCs w:val="22"/>
            <w:lang w:eastAsia="en-AU"/>
          </w:rPr>
          <w:tab/>
        </w:r>
        <w:r w:rsidRPr="00D9216D">
          <w:t>Traffic control device applying to area</w:t>
        </w:r>
        <w:r>
          <w:tab/>
        </w:r>
        <w:r>
          <w:fldChar w:fldCharType="begin"/>
        </w:r>
        <w:r>
          <w:instrText xml:space="preserve"> PAGEREF _Toc99971862 \h </w:instrText>
        </w:r>
        <w:r>
          <w:fldChar w:fldCharType="separate"/>
        </w:r>
        <w:r w:rsidR="001C22B0">
          <w:t>352</w:t>
        </w:r>
        <w:r>
          <w:fldChar w:fldCharType="end"/>
        </w:r>
      </w:hyperlink>
    </w:p>
    <w:p w14:paraId="4BFEE323" w14:textId="30D279A1" w:rsidR="007F1D2E" w:rsidRDefault="007F1D2E">
      <w:pPr>
        <w:pStyle w:val="TOC5"/>
        <w:rPr>
          <w:rFonts w:asciiTheme="minorHAnsi" w:eastAsiaTheme="minorEastAsia" w:hAnsiTheme="minorHAnsi" w:cstheme="minorBidi"/>
          <w:sz w:val="22"/>
          <w:szCs w:val="22"/>
          <w:lang w:eastAsia="en-AU"/>
        </w:rPr>
      </w:pPr>
      <w:r>
        <w:tab/>
      </w:r>
      <w:hyperlink w:anchor="_Toc99971863" w:history="1">
        <w:r w:rsidRPr="00D9216D">
          <w:t>336</w:t>
        </w:r>
        <w:r>
          <w:rPr>
            <w:rFonts w:asciiTheme="minorHAnsi" w:eastAsiaTheme="minorEastAsia" w:hAnsiTheme="minorHAnsi" w:cstheme="minorBidi"/>
            <w:sz w:val="22"/>
            <w:szCs w:val="22"/>
            <w:lang w:eastAsia="en-AU"/>
          </w:rPr>
          <w:tab/>
        </w:r>
        <w:r w:rsidRPr="00D9216D">
          <w:t>How separated footpath sign and separated footpath road marking apply</w:t>
        </w:r>
        <w:r>
          <w:tab/>
        </w:r>
        <w:r>
          <w:fldChar w:fldCharType="begin"/>
        </w:r>
        <w:r>
          <w:instrText xml:space="preserve"> PAGEREF _Toc99971863 \h </w:instrText>
        </w:r>
        <w:r>
          <w:fldChar w:fldCharType="separate"/>
        </w:r>
        <w:r w:rsidR="001C22B0">
          <w:t>354</w:t>
        </w:r>
        <w:r>
          <w:fldChar w:fldCharType="end"/>
        </w:r>
      </w:hyperlink>
    </w:p>
    <w:p w14:paraId="0C5C99AC" w14:textId="7EC1B492" w:rsidR="007F1D2E" w:rsidRDefault="005E1E6F">
      <w:pPr>
        <w:pStyle w:val="TOC3"/>
        <w:rPr>
          <w:rFonts w:asciiTheme="minorHAnsi" w:eastAsiaTheme="minorEastAsia" w:hAnsiTheme="minorHAnsi" w:cstheme="minorBidi"/>
          <w:b w:val="0"/>
          <w:sz w:val="22"/>
          <w:szCs w:val="22"/>
          <w:lang w:eastAsia="en-AU"/>
        </w:rPr>
      </w:pPr>
      <w:hyperlink w:anchor="_Toc99971864" w:history="1">
        <w:r w:rsidR="007F1D2E" w:rsidRPr="00D9216D">
          <w:t>Division 20.3</w:t>
        </w:r>
        <w:r w:rsidR="007F1D2E">
          <w:rPr>
            <w:rFonts w:asciiTheme="minorHAnsi" w:eastAsiaTheme="minorEastAsia" w:hAnsiTheme="minorHAnsi" w:cstheme="minorBidi"/>
            <w:b w:val="0"/>
            <w:sz w:val="22"/>
            <w:szCs w:val="22"/>
            <w:lang w:eastAsia="en-AU"/>
          </w:rPr>
          <w:tab/>
        </w:r>
        <w:r w:rsidR="007F1D2E" w:rsidRPr="00D9216D">
          <w:t>Application of traffic control devices to people</w:t>
        </w:r>
        <w:r w:rsidR="007F1D2E" w:rsidRPr="007F1D2E">
          <w:rPr>
            <w:vanish/>
          </w:rPr>
          <w:tab/>
        </w:r>
        <w:r w:rsidR="007F1D2E" w:rsidRPr="007F1D2E">
          <w:rPr>
            <w:vanish/>
          </w:rPr>
          <w:fldChar w:fldCharType="begin"/>
        </w:r>
        <w:r w:rsidR="007F1D2E" w:rsidRPr="007F1D2E">
          <w:rPr>
            <w:vanish/>
          </w:rPr>
          <w:instrText xml:space="preserve"> PAGEREF _Toc99971864 \h </w:instrText>
        </w:r>
        <w:r w:rsidR="007F1D2E" w:rsidRPr="007F1D2E">
          <w:rPr>
            <w:vanish/>
          </w:rPr>
        </w:r>
        <w:r w:rsidR="007F1D2E" w:rsidRPr="007F1D2E">
          <w:rPr>
            <w:vanish/>
          </w:rPr>
          <w:fldChar w:fldCharType="separate"/>
        </w:r>
        <w:r w:rsidR="001C22B0">
          <w:rPr>
            <w:vanish/>
          </w:rPr>
          <w:t>354</w:t>
        </w:r>
        <w:r w:rsidR="007F1D2E" w:rsidRPr="007F1D2E">
          <w:rPr>
            <w:vanish/>
          </w:rPr>
          <w:fldChar w:fldCharType="end"/>
        </w:r>
      </w:hyperlink>
    </w:p>
    <w:p w14:paraId="57801ACC" w14:textId="42F86FEA" w:rsidR="007F1D2E" w:rsidRDefault="007F1D2E">
      <w:pPr>
        <w:pStyle w:val="TOC5"/>
        <w:rPr>
          <w:rFonts w:asciiTheme="minorHAnsi" w:eastAsiaTheme="minorEastAsia" w:hAnsiTheme="minorHAnsi" w:cstheme="minorBidi"/>
          <w:sz w:val="22"/>
          <w:szCs w:val="22"/>
          <w:lang w:eastAsia="en-AU"/>
        </w:rPr>
      </w:pPr>
      <w:r>
        <w:tab/>
      </w:r>
      <w:hyperlink w:anchor="_Toc99971865" w:history="1">
        <w:r w:rsidRPr="00D9216D">
          <w:t>337</w:t>
        </w:r>
        <w:r>
          <w:rPr>
            <w:rFonts w:asciiTheme="minorHAnsi" w:eastAsiaTheme="minorEastAsia" w:hAnsiTheme="minorHAnsi" w:cstheme="minorBidi"/>
            <w:sz w:val="22"/>
            <w:szCs w:val="22"/>
            <w:lang w:eastAsia="en-AU"/>
          </w:rPr>
          <w:tab/>
        </w:r>
        <w:r w:rsidRPr="00D9216D">
          <w:t>Purpose—div 20.3</w:t>
        </w:r>
        <w:r>
          <w:tab/>
        </w:r>
        <w:r>
          <w:fldChar w:fldCharType="begin"/>
        </w:r>
        <w:r>
          <w:instrText xml:space="preserve"> PAGEREF _Toc99971865 \h </w:instrText>
        </w:r>
        <w:r>
          <w:fldChar w:fldCharType="separate"/>
        </w:r>
        <w:r w:rsidR="001C22B0">
          <w:t>354</w:t>
        </w:r>
        <w:r>
          <w:fldChar w:fldCharType="end"/>
        </w:r>
      </w:hyperlink>
    </w:p>
    <w:p w14:paraId="6890F09A" w14:textId="2780FD80" w:rsidR="007F1D2E" w:rsidRDefault="007F1D2E">
      <w:pPr>
        <w:pStyle w:val="TOC5"/>
        <w:rPr>
          <w:rFonts w:asciiTheme="minorHAnsi" w:eastAsiaTheme="minorEastAsia" w:hAnsiTheme="minorHAnsi" w:cstheme="minorBidi"/>
          <w:sz w:val="22"/>
          <w:szCs w:val="22"/>
          <w:lang w:eastAsia="en-AU"/>
        </w:rPr>
      </w:pPr>
      <w:r>
        <w:tab/>
      </w:r>
      <w:hyperlink w:anchor="_Toc99971866" w:history="1">
        <w:r w:rsidRPr="00D9216D">
          <w:t>338</w:t>
        </w:r>
        <w:r>
          <w:rPr>
            <w:rFonts w:asciiTheme="minorHAnsi" w:eastAsiaTheme="minorEastAsia" w:hAnsiTheme="minorHAnsi" w:cstheme="minorBidi"/>
            <w:sz w:val="22"/>
            <w:szCs w:val="22"/>
            <w:lang w:eastAsia="en-AU"/>
          </w:rPr>
          <w:tab/>
        </w:r>
        <w:r w:rsidRPr="00D9216D">
          <w:t>Reference to traffic control device—application to people</w:t>
        </w:r>
        <w:r>
          <w:tab/>
        </w:r>
        <w:r>
          <w:fldChar w:fldCharType="begin"/>
        </w:r>
        <w:r>
          <w:instrText xml:space="preserve"> PAGEREF _Toc99971866 \h </w:instrText>
        </w:r>
        <w:r>
          <w:fldChar w:fldCharType="separate"/>
        </w:r>
        <w:r w:rsidR="001C22B0">
          <w:t>354</w:t>
        </w:r>
        <w:r>
          <w:fldChar w:fldCharType="end"/>
        </w:r>
      </w:hyperlink>
    </w:p>
    <w:p w14:paraId="1B6B44C0" w14:textId="54634D60" w:rsidR="007F1D2E" w:rsidRDefault="007F1D2E">
      <w:pPr>
        <w:pStyle w:val="TOC5"/>
        <w:rPr>
          <w:rFonts w:asciiTheme="minorHAnsi" w:eastAsiaTheme="minorEastAsia" w:hAnsiTheme="minorHAnsi" w:cstheme="minorBidi"/>
          <w:sz w:val="22"/>
          <w:szCs w:val="22"/>
          <w:lang w:eastAsia="en-AU"/>
        </w:rPr>
      </w:pPr>
      <w:r>
        <w:tab/>
      </w:r>
      <w:hyperlink w:anchor="_Toc99971867" w:history="1">
        <w:r w:rsidRPr="00D9216D">
          <w:t>339</w:t>
        </w:r>
        <w:r>
          <w:rPr>
            <w:rFonts w:asciiTheme="minorHAnsi" w:eastAsiaTheme="minorEastAsia" w:hAnsiTheme="minorHAnsi" w:cstheme="minorBidi"/>
            <w:sz w:val="22"/>
            <w:szCs w:val="22"/>
            <w:lang w:eastAsia="en-AU"/>
          </w:rPr>
          <w:tab/>
        </w:r>
        <w:r w:rsidRPr="00D9216D">
          <w:t>When traffic control device applies to person—basic rules</w:t>
        </w:r>
        <w:r>
          <w:tab/>
        </w:r>
        <w:r>
          <w:fldChar w:fldCharType="begin"/>
        </w:r>
        <w:r>
          <w:instrText xml:space="preserve"> PAGEREF _Toc99971867 \h </w:instrText>
        </w:r>
        <w:r>
          <w:fldChar w:fldCharType="separate"/>
        </w:r>
        <w:r w:rsidR="001C22B0">
          <w:t>355</w:t>
        </w:r>
        <w:r>
          <w:fldChar w:fldCharType="end"/>
        </w:r>
      </w:hyperlink>
    </w:p>
    <w:p w14:paraId="7D393670" w14:textId="7357388A" w:rsidR="007F1D2E" w:rsidRDefault="007F1D2E">
      <w:pPr>
        <w:pStyle w:val="TOC5"/>
        <w:rPr>
          <w:rFonts w:asciiTheme="minorHAnsi" w:eastAsiaTheme="minorEastAsia" w:hAnsiTheme="minorHAnsi" w:cstheme="minorBidi"/>
          <w:sz w:val="22"/>
          <w:szCs w:val="22"/>
          <w:lang w:eastAsia="en-AU"/>
        </w:rPr>
      </w:pPr>
      <w:r>
        <w:tab/>
      </w:r>
      <w:hyperlink w:anchor="_Toc99971868" w:history="1">
        <w:r w:rsidRPr="00D9216D">
          <w:t>340</w:t>
        </w:r>
        <w:r>
          <w:rPr>
            <w:rFonts w:asciiTheme="minorHAnsi" w:eastAsiaTheme="minorEastAsia" w:hAnsiTheme="minorHAnsi" w:cstheme="minorBidi"/>
            <w:sz w:val="22"/>
            <w:szCs w:val="22"/>
            <w:lang w:eastAsia="en-AU"/>
          </w:rPr>
          <w:tab/>
        </w:r>
        <w:r w:rsidRPr="00D9216D">
          <w:t>Traffic control device (except road marking and parking control sign)</w:t>
        </w:r>
        <w:r>
          <w:tab/>
        </w:r>
        <w:r>
          <w:fldChar w:fldCharType="begin"/>
        </w:r>
        <w:r>
          <w:instrText xml:space="preserve"> PAGEREF _Toc99971868 \h </w:instrText>
        </w:r>
        <w:r>
          <w:fldChar w:fldCharType="separate"/>
        </w:r>
        <w:r w:rsidR="001C22B0">
          <w:t>355</w:t>
        </w:r>
        <w:r>
          <w:fldChar w:fldCharType="end"/>
        </w:r>
      </w:hyperlink>
    </w:p>
    <w:p w14:paraId="16EA6BD7" w14:textId="403BA968" w:rsidR="007F1D2E" w:rsidRDefault="007F1D2E">
      <w:pPr>
        <w:pStyle w:val="TOC5"/>
        <w:rPr>
          <w:rFonts w:asciiTheme="minorHAnsi" w:eastAsiaTheme="minorEastAsia" w:hAnsiTheme="minorHAnsi" w:cstheme="minorBidi"/>
          <w:sz w:val="22"/>
          <w:szCs w:val="22"/>
          <w:lang w:eastAsia="en-AU"/>
        </w:rPr>
      </w:pPr>
      <w:r>
        <w:tab/>
      </w:r>
      <w:hyperlink w:anchor="_Toc99971869" w:history="1">
        <w:r w:rsidRPr="00D9216D">
          <w:t>341</w:t>
        </w:r>
        <w:r>
          <w:rPr>
            <w:rFonts w:asciiTheme="minorHAnsi" w:eastAsiaTheme="minorEastAsia" w:hAnsiTheme="minorHAnsi" w:cstheme="minorBidi"/>
            <w:sz w:val="22"/>
            <w:szCs w:val="22"/>
            <w:lang w:eastAsia="en-AU"/>
          </w:rPr>
          <w:tab/>
        </w:r>
        <w:r w:rsidRPr="00D9216D">
          <w:t>Road marking</w:t>
        </w:r>
        <w:r>
          <w:tab/>
        </w:r>
        <w:r>
          <w:fldChar w:fldCharType="begin"/>
        </w:r>
        <w:r>
          <w:instrText xml:space="preserve"> PAGEREF _Toc99971869 \h </w:instrText>
        </w:r>
        <w:r>
          <w:fldChar w:fldCharType="separate"/>
        </w:r>
        <w:r w:rsidR="001C22B0">
          <w:t>356</w:t>
        </w:r>
        <w:r>
          <w:fldChar w:fldCharType="end"/>
        </w:r>
      </w:hyperlink>
    </w:p>
    <w:p w14:paraId="3A37C20A" w14:textId="37F8588C" w:rsidR="007F1D2E" w:rsidRDefault="007F1D2E">
      <w:pPr>
        <w:pStyle w:val="TOC5"/>
        <w:rPr>
          <w:rFonts w:asciiTheme="minorHAnsi" w:eastAsiaTheme="minorEastAsia" w:hAnsiTheme="minorHAnsi" w:cstheme="minorBidi"/>
          <w:sz w:val="22"/>
          <w:szCs w:val="22"/>
          <w:lang w:eastAsia="en-AU"/>
        </w:rPr>
      </w:pPr>
      <w:r>
        <w:tab/>
      </w:r>
      <w:hyperlink w:anchor="_Toc99971870" w:history="1">
        <w:r w:rsidRPr="00D9216D">
          <w:t>342</w:t>
        </w:r>
        <w:r>
          <w:rPr>
            <w:rFonts w:asciiTheme="minorHAnsi" w:eastAsiaTheme="minorEastAsia" w:hAnsiTheme="minorHAnsi" w:cstheme="minorBidi"/>
            <w:sz w:val="22"/>
            <w:szCs w:val="22"/>
            <w:lang w:eastAsia="en-AU"/>
          </w:rPr>
          <w:tab/>
        </w:r>
        <w:r w:rsidRPr="00D9216D">
          <w:t>Traffic sign (except parking control sign) applying to length of road</w:t>
        </w:r>
        <w:r>
          <w:tab/>
        </w:r>
        <w:r>
          <w:fldChar w:fldCharType="begin"/>
        </w:r>
        <w:r>
          <w:instrText xml:space="preserve"> PAGEREF _Toc99971870 \h </w:instrText>
        </w:r>
        <w:r>
          <w:fldChar w:fldCharType="separate"/>
        </w:r>
        <w:r w:rsidR="001C22B0">
          <w:t>356</w:t>
        </w:r>
        <w:r>
          <w:fldChar w:fldCharType="end"/>
        </w:r>
      </w:hyperlink>
    </w:p>
    <w:p w14:paraId="081BD68C" w14:textId="6F03DE80" w:rsidR="007F1D2E" w:rsidRDefault="007F1D2E">
      <w:pPr>
        <w:pStyle w:val="TOC5"/>
        <w:rPr>
          <w:rFonts w:asciiTheme="minorHAnsi" w:eastAsiaTheme="minorEastAsia" w:hAnsiTheme="minorHAnsi" w:cstheme="minorBidi"/>
          <w:sz w:val="22"/>
          <w:szCs w:val="22"/>
          <w:lang w:eastAsia="en-AU"/>
        </w:rPr>
      </w:pPr>
      <w:r>
        <w:tab/>
      </w:r>
      <w:hyperlink w:anchor="_Toc99971871" w:history="1">
        <w:r w:rsidRPr="00D9216D">
          <w:t>343</w:t>
        </w:r>
        <w:r>
          <w:rPr>
            <w:rFonts w:asciiTheme="minorHAnsi" w:eastAsiaTheme="minorEastAsia" w:hAnsiTheme="minorHAnsi" w:cstheme="minorBidi"/>
            <w:sz w:val="22"/>
            <w:szCs w:val="22"/>
            <w:lang w:eastAsia="en-AU"/>
          </w:rPr>
          <w:tab/>
        </w:r>
        <w:r w:rsidRPr="00D9216D">
          <w:t>Traffic sign (except parking control sign) applying to area</w:t>
        </w:r>
        <w:r>
          <w:tab/>
        </w:r>
        <w:r>
          <w:fldChar w:fldCharType="begin"/>
        </w:r>
        <w:r>
          <w:instrText xml:space="preserve"> PAGEREF _Toc99971871 \h </w:instrText>
        </w:r>
        <w:r>
          <w:fldChar w:fldCharType="separate"/>
        </w:r>
        <w:r w:rsidR="001C22B0">
          <w:t>357</w:t>
        </w:r>
        <w:r>
          <w:fldChar w:fldCharType="end"/>
        </w:r>
      </w:hyperlink>
    </w:p>
    <w:p w14:paraId="2F027554" w14:textId="1CE46962" w:rsidR="007F1D2E" w:rsidRDefault="007F1D2E">
      <w:pPr>
        <w:pStyle w:val="TOC5"/>
        <w:rPr>
          <w:rFonts w:asciiTheme="minorHAnsi" w:eastAsiaTheme="minorEastAsia" w:hAnsiTheme="minorHAnsi" w:cstheme="minorBidi"/>
          <w:sz w:val="22"/>
          <w:szCs w:val="22"/>
          <w:lang w:eastAsia="en-AU"/>
        </w:rPr>
      </w:pPr>
      <w:r>
        <w:tab/>
      </w:r>
      <w:hyperlink w:anchor="_Toc99971872" w:history="1">
        <w:r w:rsidRPr="00D9216D">
          <w:t>344</w:t>
        </w:r>
        <w:r>
          <w:rPr>
            <w:rFonts w:asciiTheme="minorHAnsi" w:eastAsiaTheme="minorEastAsia" w:hAnsiTheme="minorHAnsi" w:cstheme="minorBidi"/>
            <w:sz w:val="22"/>
            <w:szCs w:val="22"/>
            <w:lang w:eastAsia="en-AU"/>
          </w:rPr>
          <w:tab/>
        </w:r>
        <w:r w:rsidRPr="00D9216D">
          <w:t>Traffic control device applying to driver in marked lane</w:t>
        </w:r>
        <w:r>
          <w:tab/>
        </w:r>
        <w:r>
          <w:fldChar w:fldCharType="begin"/>
        </w:r>
        <w:r>
          <w:instrText xml:space="preserve"> PAGEREF _Toc99971872 \h </w:instrText>
        </w:r>
        <w:r>
          <w:fldChar w:fldCharType="separate"/>
        </w:r>
        <w:r w:rsidR="001C22B0">
          <w:t>357</w:t>
        </w:r>
        <w:r>
          <w:fldChar w:fldCharType="end"/>
        </w:r>
      </w:hyperlink>
    </w:p>
    <w:p w14:paraId="0C5BE166" w14:textId="0DB14C8D" w:rsidR="007F1D2E" w:rsidRDefault="007F1D2E">
      <w:pPr>
        <w:pStyle w:val="TOC5"/>
        <w:rPr>
          <w:rFonts w:asciiTheme="minorHAnsi" w:eastAsiaTheme="minorEastAsia" w:hAnsiTheme="minorHAnsi" w:cstheme="minorBidi"/>
          <w:sz w:val="22"/>
          <w:szCs w:val="22"/>
          <w:lang w:eastAsia="en-AU"/>
        </w:rPr>
      </w:pPr>
      <w:r>
        <w:tab/>
      </w:r>
      <w:hyperlink w:anchor="_Toc99971873" w:history="1">
        <w:r w:rsidRPr="00D9216D">
          <w:t>345</w:t>
        </w:r>
        <w:r>
          <w:rPr>
            <w:rFonts w:asciiTheme="minorHAnsi" w:eastAsiaTheme="minorEastAsia" w:hAnsiTheme="minorHAnsi" w:cstheme="minorBidi"/>
            <w:sz w:val="22"/>
            <w:szCs w:val="22"/>
            <w:lang w:eastAsia="en-AU"/>
          </w:rPr>
          <w:tab/>
        </w:r>
        <w:r w:rsidRPr="00D9216D">
          <w:t>Traffic control device applying to driver in slip lane</w:t>
        </w:r>
        <w:r>
          <w:tab/>
        </w:r>
        <w:r>
          <w:fldChar w:fldCharType="begin"/>
        </w:r>
        <w:r>
          <w:instrText xml:space="preserve"> PAGEREF _Toc99971873 \h </w:instrText>
        </w:r>
        <w:r>
          <w:fldChar w:fldCharType="separate"/>
        </w:r>
        <w:r w:rsidR="001C22B0">
          <w:t>357</w:t>
        </w:r>
        <w:r>
          <w:fldChar w:fldCharType="end"/>
        </w:r>
      </w:hyperlink>
    </w:p>
    <w:p w14:paraId="3BE2BD47" w14:textId="414CA391" w:rsidR="007F1D2E" w:rsidRDefault="007F1D2E">
      <w:pPr>
        <w:pStyle w:val="TOC5"/>
        <w:rPr>
          <w:rFonts w:asciiTheme="minorHAnsi" w:eastAsiaTheme="minorEastAsia" w:hAnsiTheme="minorHAnsi" w:cstheme="minorBidi"/>
          <w:sz w:val="22"/>
          <w:szCs w:val="22"/>
          <w:lang w:eastAsia="en-AU"/>
        </w:rPr>
      </w:pPr>
      <w:r>
        <w:tab/>
      </w:r>
      <w:hyperlink w:anchor="_Toc99971874" w:history="1">
        <w:r w:rsidRPr="00D9216D">
          <w:t>346</w:t>
        </w:r>
        <w:r>
          <w:rPr>
            <w:rFonts w:asciiTheme="minorHAnsi" w:eastAsiaTheme="minorEastAsia" w:hAnsiTheme="minorHAnsi" w:cstheme="minorBidi"/>
            <w:sz w:val="22"/>
            <w:szCs w:val="22"/>
            <w:lang w:eastAsia="en-AU"/>
          </w:rPr>
          <w:tab/>
        </w:r>
        <w:r w:rsidRPr="00D9216D">
          <w:t>Parking control sign</w:t>
        </w:r>
        <w:r>
          <w:tab/>
        </w:r>
        <w:r>
          <w:fldChar w:fldCharType="begin"/>
        </w:r>
        <w:r>
          <w:instrText xml:space="preserve"> PAGEREF _Toc99971874 \h </w:instrText>
        </w:r>
        <w:r>
          <w:fldChar w:fldCharType="separate"/>
        </w:r>
        <w:r w:rsidR="001C22B0">
          <w:t>358</w:t>
        </w:r>
        <w:r>
          <w:fldChar w:fldCharType="end"/>
        </w:r>
      </w:hyperlink>
    </w:p>
    <w:p w14:paraId="0484219E" w14:textId="54185E2A" w:rsidR="007F1D2E" w:rsidRDefault="005E1E6F">
      <w:pPr>
        <w:pStyle w:val="TOC3"/>
        <w:rPr>
          <w:rFonts w:asciiTheme="minorHAnsi" w:eastAsiaTheme="minorEastAsia" w:hAnsiTheme="minorHAnsi" w:cstheme="minorBidi"/>
          <w:b w:val="0"/>
          <w:sz w:val="22"/>
          <w:szCs w:val="22"/>
          <w:lang w:eastAsia="en-AU"/>
        </w:rPr>
      </w:pPr>
      <w:hyperlink w:anchor="_Toc99971875" w:history="1">
        <w:r w:rsidR="007F1D2E" w:rsidRPr="00D9216D">
          <w:t>Division 20.4</w:t>
        </w:r>
        <w:r w:rsidR="007F1D2E">
          <w:rPr>
            <w:rFonts w:asciiTheme="minorHAnsi" w:eastAsiaTheme="minorEastAsia" w:hAnsiTheme="minorHAnsi" w:cstheme="minorBidi"/>
            <w:b w:val="0"/>
            <w:sz w:val="22"/>
            <w:szCs w:val="22"/>
            <w:lang w:eastAsia="en-AU"/>
          </w:rPr>
          <w:tab/>
        </w:r>
        <w:r w:rsidR="007F1D2E" w:rsidRPr="00D9216D">
          <w:t>Prescribed traffic control devices</w:t>
        </w:r>
        <w:r w:rsidR="007F1D2E" w:rsidRPr="007F1D2E">
          <w:rPr>
            <w:vanish/>
          </w:rPr>
          <w:tab/>
        </w:r>
        <w:r w:rsidR="007F1D2E" w:rsidRPr="007F1D2E">
          <w:rPr>
            <w:vanish/>
          </w:rPr>
          <w:fldChar w:fldCharType="begin"/>
        </w:r>
        <w:r w:rsidR="007F1D2E" w:rsidRPr="007F1D2E">
          <w:rPr>
            <w:vanish/>
          </w:rPr>
          <w:instrText xml:space="preserve"> PAGEREF _Toc99971875 \h </w:instrText>
        </w:r>
        <w:r w:rsidR="007F1D2E" w:rsidRPr="007F1D2E">
          <w:rPr>
            <w:vanish/>
          </w:rPr>
        </w:r>
        <w:r w:rsidR="007F1D2E" w:rsidRPr="007F1D2E">
          <w:rPr>
            <w:vanish/>
          </w:rPr>
          <w:fldChar w:fldCharType="separate"/>
        </w:r>
        <w:r w:rsidR="001C22B0">
          <w:rPr>
            <w:vanish/>
          </w:rPr>
          <w:t>358</w:t>
        </w:r>
        <w:r w:rsidR="007F1D2E" w:rsidRPr="007F1D2E">
          <w:rPr>
            <w:vanish/>
          </w:rPr>
          <w:fldChar w:fldCharType="end"/>
        </w:r>
      </w:hyperlink>
    </w:p>
    <w:p w14:paraId="5C0A4F30" w14:textId="458D48BF" w:rsidR="007F1D2E" w:rsidRDefault="007F1D2E">
      <w:pPr>
        <w:pStyle w:val="TOC5"/>
        <w:rPr>
          <w:rFonts w:asciiTheme="minorHAnsi" w:eastAsiaTheme="minorEastAsia" w:hAnsiTheme="minorHAnsi" w:cstheme="minorBidi"/>
          <w:sz w:val="22"/>
          <w:szCs w:val="22"/>
          <w:lang w:eastAsia="en-AU"/>
        </w:rPr>
      </w:pPr>
      <w:r>
        <w:tab/>
      </w:r>
      <w:hyperlink w:anchor="_Toc99971876" w:history="1">
        <w:r w:rsidRPr="00D9216D">
          <w:t>346A</w:t>
        </w:r>
        <w:r>
          <w:rPr>
            <w:rFonts w:asciiTheme="minorHAnsi" w:eastAsiaTheme="minorEastAsia" w:hAnsiTheme="minorHAnsi" w:cstheme="minorBidi"/>
            <w:sz w:val="22"/>
            <w:szCs w:val="22"/>
            <w:lang w:eastAsia="en-AU"/>
          </w:rPr>
          <w:tab/>
        </w:r>
        <w:r w:rsidRPr="00D9216D">
          <w:t>Preventing prescribed traffic control device being clearly visible</w:t>
        </w:r>
        <w:r>
          <w:tab/>
        </w:r>
        <w:r>
          <w:fldChar w:fldCharType="begin"/>
        </w:r>
        <w:r>
          <w:instrText xml:space="preserve"> PAGEREF _Toc99971876 \h </w:instrText>
        </w:r>
        <w:r>
          <w:fldChar w:fldCharType="separate"/>
        </w:r>
        <w:r w:rsidR="001C22B0">
          <w:t>358</w:t>
        </w:r>
        <w:r>
          <w:fldChar w:fldCharType="end"/>
        </w:r>
      </w:hyperlink>
    </w:p>
    <w:p w14:paraId="128CC566" w14:textId="2D90D988" w:rsidR="007F1D2E" w:rsidRDefault="005E1E6F">
      <w:pPr>
        <w:pStyle w:val="TOC2"/>
        <w:rPr>
          <w:rFonts w:asciiTheme="minorHAnsi" w:eastAsiaTheme="minorEastAsia" w:hAnsiTheme="minorHAnsi" w:cstheme="minorBidi"/>
          <w:b w:val="0"/>
          <w:sz w:val="22"/>
          <w:szCs w:val="22"/>
          <w:lang w:eastAsia="en-AU"/>
        </w:rPr>
      </w:pPr>
      <w:hyperlink w:anchor="_Toc99971877" w:history="1">
        <w:r w:rsidR="007F1D2E" w:rsidRPr="00D9216D">
          <w:t>Part 21</w:t>
        </w:r>
        <w:r w:rsidR="007F1D2E">
          <w:rPr>
            <w:rFonts w:asciiTheme="minorHAnsi" w:eastAsiaTheme="minorEastAsia" w:hAnsiTheme="minorHAnsi" w:cstheme="minorBidi"/>
            <w:b w:val="0"/>
            <w:sz w:val="22"/>
            <w:szCs w:val="22"/>
            <w:lang w:eastAsia="en-AU"/>
          </w:rPr>
          <w:tab/>
        </w:r>
        <w:r w:rsidR="007F1D2E" w:rsidRPr="00D9216D">
          <w:t>General</w:t>
        </w:r>
        <w:r w:rsidR="007F1D2E" w:rsidRPr="007F1D2E">
          <w:rPr>
            <w:vanish/>
          </w:rPr>
          <w:tab/>
        </w:r>
        <w:r w:rsidR="007F1D2E" w:rsidRPr="007F1D2E">
          <w:rPr>
            <w:vanish/>
          </w:rPr>
          <w:fldChar w:fldCharType="begin"/>
        </w:r>
        <w:r w:rsidR="007F1D2E" w:rsidRPr="007F1D2E">
          <w:rPr>
            <w:vanish/>
          </w:rPr>
          <w:instrText xml:space="preserve"> PAGEREF _Toc99971877 \h </w:instrText>
        </w:r>
        <w:r w:rsidR="007F1D2E" w:rsidRPr="007F1D2E">
          <w:rPr>
            <w:vanish/>
          </w:rPr>
        </w:r>
        <w:r w:rsidR="007F1D2E" w:rsidRPr="007F1D2E">
          <w:rPr>
            <w:vanish/>
          </w:rPr>
          <w:fldChar w:fldCharType="separate"/>
        </w:r>
        <w:r w:rsidR="001C22B0">
          <w:rPr>
            <w:vanish/>
          </w:rPr>
          <w:t>359</w:t>
        </w:r>
        <w:r w:rsidR="007F1D2E" w:rsidRPr="007F1D2E">
          <w:rPr>
            <w:vanish/>
          </w:rPr>
          <w:fldChar w:fldCharType="end"/>
        </w:r>
      </w:hyperlink>
    </w:p>
    <w:p w14:paraId="3D7D8F2E" w14:textId="0AFFB8EB" w:rsidR="007F1D2E" w:rsidRDefault="007F1D2E">
      <w:pPr>
        <w:pStyle w:val="TOC5"/>
        <w:rPr>
          <w:rFonts w:asciiTheme="minorHAnsi" w:eastAsiaTheme="minorEastAsia" w:hAnsiTheme="minorHAnsi" w:cstheme="minorBidi"/>
          <w:sz w:val="22"/>
          <w:szCs w:val="22"/>
          <w:lang w:eastAsia="en-AU"/>
        </w:rPr>
      </w:pPr>
      <w:r>
        <w:tab/>
      </w:r>
      <w:hyperlink w:anchor="_Toc99971878" w:history="1">
        <w:r w:rsidRPr="00D9216D">
          <w:t>347</w:t>
        </w:r>
        <w:r>
          <w:rPr>
            <w:rFonts w:asciiTheme="minorHAnsi" w:eastAsiaTheme="minorEastAsia" w:hAnsiTheme="minorHAnsi" w:cstheme="minorBidi"/>
            <w:sz w:val="22"/>
            <w:szCs w:val="22"/>
            <w:lang w:eastAsia="en-AU"/>
          </w:rPr>
          <w:tab/>
        </w:r>
        <w:r w:rsidRPr="00D9216D">
          <w:t>Meaning of abbreviations and symbols</w:t>
        </w:r>
        <w:r>
          <w:tab/>
        </w:r>
        <w:r>
          <w:fldChar w:fldCharType="begin"/>
        </w:r>
        <w:r>
          <w:instrText xml:space="preserve"> PAGEREF _Toc99971878 \h </w:instrText>
        </w:r>
        <w:r>
          <w:fldChar w:fldCharType="separate"/>
        </w:r>
        <w:r w:rsidR="001C22B0">
          <w:t>359</w:t>
        </w:r>
        <w:r>
          <w:fldChar w:fldCharType="end"/>
        </w:r>
      </w:hyperlink>
    </w:p>
    <w:p w14:paraId="14EAA93C" w14:textId="1DFC0B6D" w:rsidR="007F1D2E" w:rsidRDefault="007F1D2E">
      <w:pPr>
        <w:pStyle w:val="TOC5"/>
        <w:rPr>
          <w:rFonts w:asciiTheme="minorHAnsi" w:eastAsiaTheme="minorEastAsia" w:hAnsiTheme="minorHAnsi" w:cstheme="minorBidi"/>
          <w:sz w:val="22"/>
          <w:szCs w:val="22"/>
          <w:lang w:eastAsia="en-AU"/>
        </w:rPr>
      </w:pPr>
      <w:r>
        <w:tab/>
      </w:r>
      <w:hyperlink w:anchor="_Toc99971879" w:history="1">
        <w:r w:rsidRPr="00D9216D">
          <w:t>348</w:t>
        </w:r>
        <w:r>
          <w:rPr>
            <w:rFonts w:asciiTheme="minorHAnsi" w:eastAsiaTheme="minorEastAsia" w:hAnsiTheme="minorHAnsi" w:cstheme="minorBidi"/>
            <w:sz w:val="22"/>
            <w:szCs w:val="22"/>
            <w:lang w:eastAsia="en-AU"/>
          </w:rPr>
          <w:tab/>
        </w:r>
        <w:r w:rsidRPr="00D9216D">
          <w:t>Reference to driver doing something etc</w:t>
        </w:r>
        <w:r>
          <w:tab/>
        </w:r>
        <w:r>
          <w:fldChar w:fldCharType="begin"/>
        </w:r>
        <w:r>
          <w:instrText xml:space="preserve"> PAGEREF _Toc99971879 \h </w:instrText>
        </w:r>
        <w:r>
          <w:fldChar w:fldCharType="separate"/>
        </w:r>
        <w:r w:rsidR="001C22B0">
          <w:t>359</w:t>
        </w:r>
        <w:r>
          <w:fldChar w:fldCharType="end"/>
        </w:r>
      </w:hyperlink>
    </w:p>
    <w:p w14:paraId="096B2E41" w14:textId="548046B0" w:rsidR="007F1D2E" w:rsidRDefault="007F1D2E">
      <w:pPr>
        <w:pStyle w:val="TOC5"/>
        <w:rPr>
          <w:rFonts w:asciiTheme="minorHAnsi" w:eastAsiaTheme="minorEastAsia" w:hAnsiTheme="minorHAnsi" w:cstheme="minorBidi"/>
          <w:sz w:val="22"/>
          <w:szCs w:val="22"/>
          <w:lang w:eastAsia="en-AU"/>
        </w:rPr>
      </w:pPr>
      <w:r>
        <w:tab/>
      </w:r>
      <w:hyperlink w:anchor="_Toc99971880" w:history="1">
        <w:r w:rsidRPr="00D9216D">
          <w:t>349</w:t>
        </w:r>
        <w:r>
          <w:rPr>
            <w:rFonts w:asciiTheme="minorHAnsi" w:eastAsiaTheme="minorEastAsia" w:hAnsiTheme="minorHAnsi" w:cstheme="minorBidi"/>
            <w:sz w:val="22"/>
            <w:szCs w:val="22"/>
            <w:lang w:eastAsia="en-AU"/>
          </w:rPr>
          <w:tab/>
        </w:r>
        <w:r w:rsidRPr="00D9216D">
          <w:t>Reference to certain kind of road</w:t>
        </w:r>
        <w:r>
          <w:tab/>
        </w:r>
        <w:r>
          <w:fldChar w:fldCharType="begin"/>
        </w:r>
        <w:r>
          <w:instrText xml:space="preserve"> PAGEREF _Toc99971880 \h </w:instrText>
        </w:r>
        <w:r>
          <w:fldChar w:fldCharType="separate"/>
        </w:r>
        <w:r w:rsidR="001C22B0">
          <w:t>359</w:t>
        </w:r>
        <w:r>
          <w:fldChar w:fldCharType="end"/>
        </w:r>
      </w:hyperlink>
    </w:p>
    <w:p w14:paraId="6FDA23B7" w14:textId="30E61987" w:rsidR="007F1D2E" w:rsidRDefault="007F1D2E">
      <w:pPr>
        <w:pStyle w:val="TOC5"/>
        <w:rPr>
          <w:rFonts w:asciiTheme="minorHAnsi" w:eastAsiaTheme="minorEastAsia" w:hAnsiTheme="minorHAnsi" w:cstheme="minorBidi"/>
          <w:sz w:val="22"/>
          <w:szCs w:val="22"/>
          <w:lang w:eastAsia="en-AU"/>
        </w:rPr>
      </w:pPr>
      <w:r>
        <w:tab/>
      </w:r>
      <w:hyperlink w:anchor="_Toc99971881" w:history="1">
        <w:r w:rsidRPr="00D9216D">
          <w:t>350</w:t>
        </w:r>
        <w:r>
          <w:rPr>
            <w:rFonts w:asciiTheme="minorHAnsi" w:eastAsiaTheme="minorEastAsia" w:hAnsiTheme="minorHAnsi" w:cstheme="minorBidi"/>
            <w:sz w:val="22"/>
            <w:szCs w:val="22"/>
            <w:lang w:eastAsia="en-AU"/>
          </w:rPr>
          <w:tab/>
        </w:r>
        <w:r w:rsidRPr="00D9216D">
          <w:t>Reference to stopping or parking on length of road etc</w:t>
        </w:r>
        <w:r>
          <w:tab/>
        </w:r>
        <w:r>
          <w:fldChar w:fldCharType="begin"/>
        </w:r>
        <w:r>
          <w:instrText xml:space="preserve"> PAGEREF _Toc99971881 \h </w:instrText>
        </w:r>
        <w:r>
          <w:fldChar w:fldCharType="separate"/>
        </w:r>
        <w:r w:rsidR="001C22B0">
          <w:t>360</w:t>
        </w:r>
        <w:r>
          <w:fldChar w:fldCharType="end"/>
        </w:r>
      </w:hyperlink>
    </w:p>
    <w:p w14:paraId="1E9914D9" w14:textId="39F9AC4B" w:rsidR="007F1D2E" w:rsidRDefault="007F1D2E">
      <w:pPr>
        <w:pStyle w:val="TOC5"/>
        <w:rPr>
          <w:rFonts w:asciiTheme="minorHAnsi" w:eastAsiaTheme="minorEastAsia" w:hAnsiTheme="minorHAnsi" w:cstheme="minorBidi"/>
          <w:sz w:val="22"/>
          <w:szCs w:val="22"/>
          <w:lang w:eastAsia="en-AU"/>
        </w:rPr>
      </w:pPr>
      <w:r>
        <w:tab/>
      </w:r>
      <w:hyperlink w:anchor="_Toc99971882" w:history="1">
        <w:r w:rsidRPr="00D9216D">
          <w:t>351</w:t>
        </w:r>
        <w:r>
          <w:rPr>
            <w:rFonts w:asciiTheme="minorHAnsi" w:eastAsiaTheme="minorEastAsia" w:hAnsiTheme="minorHAnsi" w:cstheme="minorBidi"/>
            <w:sz w:val="22"/>
            <w:szCs w:val="22"/>
            <w:lang w:eastAsia="en-AU"/>
          </w:rPr>
          <w:tab/>
        </w:r>
        <w:r w:rsidRPr="00D9216D">
          <w:t>Reference to left and right</w:t>
        </w:r>
        <w:r>
          <w:tab/>
        </w:r>
        <w:r>
          <w:fldChar w:fldCharType="begin"/>
        </w:r>
        <w:r>
          <w:instrText xml:space="preserve"> PAGEREF _Toc99971882 \h </w:instrText>
        </w:r>
        <w:r>
          <w:fldChar w:fldCharType="separate"/>
        </w:r>
        <w:r w:rsidR="001C22B0">
          <w:t>360</w:t>
        </w:r>
        <w:r>
          <w:fldChar w:fldCharType="end"/>
        </w:r>
      </w:hyperlink>
    </w:p>
    <w:p w14:paraId="71C19BED" w14:textId="1FDB7107" w:rsidR="007F1D2E" w:rsidRDefault="007F1D2E">
      <w:pPr>
        <w:pStyle w:val="TOC5"/>
        <w:rPr>
          <w:rFonts w:asciiTheme="minorHAnsi" w:eastAsiaTheme="minorEastAsia" w:hAnsiTheme="minorHAnsi" w:cstheme="minorBidi"/>
          <w:sz w:val="22"/>
          <w:szCs w:val="22"/>
          <w:lang w:eastAsia="en-AU"/>
        </w:rPr>
      </w:pPr>
      <w:r>
        <w:tab/>
      </w:r>
      <w:hyperlink w:anchor="_Toc99971883" w:history="1">
        <w:r w:rsidRPr="00D9216D">
          <w:t>352</w:t>
        </w:r>
        <w:r>
          <w:rPr>
            <w:rFonts w:asciiTheme="minorHAnsi" w:eastAsiaTheme="minorEastAsia" w:hAnsiTheme="minorHAnsi" w:cstheme="minorBidi"/>
            <w:sz w:val="22"/>
            <w:szCs w:val="22"/>
            <w:lang w:eastAsia="en-AU"/>
          </w:rPr>
          <w:tab/>
        </w:r>
        <w:r w:rsidRPr="00D9216D">
          <w:t>Reference to stopping as near as practicable to place</w:t>
        </w:r>
        <w:r>
          <w:tab/>
        </w:r>
        <w:r>
          <w:fldChar w:fldCharType="begin"/>
        </w:r>
        <w:r>
          <w:instrText xml:space="preserve"> PAGEREF _Toc99971883 \h </w:instrText>
        </w:r>
        <w:r>
          <w:fldChar w:fldCharType="separate"/>
        </w:r>
        <w:r w:rsidR="001C22B0">
          <w:t>361</w:t>
        </w:r>
        <w:r>
          <w:fldChar w:fldCharType="end"/>
        </w:r>
      </w:hyperlink>
    </w:p>
    <w:p w14:paraId="2B87BDCC" w14:textId="2211EB22" w:rsidR="007F1D2E" w:rsidRDefault="007F1D2E">
      <w:pPr>
        <w:pStyle w:val="TOC5"/>
        <w:rPr>
          <w:rFonts w:asciiTheme="minorHAnsi" w:eastAsiaTheme="minorEastAsia" w:hAnsiTheme="minorHAnsi" w:cstheme="minorBidi"/>
          <w:sz w:val="22"/>
          <w:szCs w:val="22"/>
          <w:lang w:eastAsia="en-AU"/>
        </w:rPr>
      </w:pPr>
      <w:r>
        <w:tab/>
      </w:r>
      <w:hyperlink w:anchor="_Toc99971884" w:history="1">
        <w:r w:rsidRPr="00D9216D">
          <w:t>353</w:t>
        </w:r>
        <w:r>
          <w:rPr>
            <w:rFonts w:asciiTheme="minorHAnsi" w:eastAsiaTheme="minorEastAsia" w:hAnsiTheme="minorHAnsi" w:cstheme="minorBidi"/>
            <w:sz w:val="22"/>
            <w:szCs w:val="22"/>
            <w:lang w:eastAsia="en-AU"/>
          </w:rPr>
          <w:tab/>
        </w:r>
        <w:r w:rsidRPr="00D9216D">
          <w:t>Reference to pedestrian crossing road</w:t>
        </w:r>
        <w:r>
          <w:tab/>
        </w:r>
        <w:r>
          <w:fldChar w:fldCharType="begin"/>
        </w:r>
        <w:r>
          <w:instrText xml:space="preserve"> PAGEREF _Toc99971884 \h </w:instrText>
        </w:r>
        <w:r>
          <w:fldChar w:fldCharType="separate"/>
        </w:r>
        <w:r w:rsidR="001C22B0">
          <w:t>361</w:t>
        </w:r>
        <w:r>
          <w:fldChar w:fldCharType="end"/>
        </w:r>
      </w:hyperlink>
    </w:p>
    <w:p w14:paraId="118907C4" w14:textId="41AD19F0" w:rsidR="007F1D2E" w:rsidRDefault="005E1E6F">
      <w:pPr>
        <w:pStyle w:val="TOC6"/>
        <w:rPr>
          <w:rFonts w:asciiTheme="minorHAnsi" w:eastAsiaTheme="minorEastAsia" w:hAnsiTheme="minorHAnsi" w:cstheme="minorBidi"/>
          <w:b w:val="0"/>
          <w:sz w:val="22"/>
          <w:szCs w:val="22"/>
          <w:lang w:eastAsia="en-AU"/>
        </w:rPr>
      </w:pPr>
      <w:hyperlink w:anchor="_Toc99971885" w:history="1">
        <w:r w:rsidR="007F1D2E" w:rsidRPr="00D9216D">
          <w:t>Schedule 1</w:t>
        </w:r>
        <w:r w:rsidR="007F1D2E">
          <w:rPr>
            <w:rFonts w:asciiTheme="minorHAnsi" w:eastAsiaTheme="minorEastAsia" w:hAnsiTheme="minorHAnsi" w:cstheme="minorBidi"/>
            <w:b w:val="0"/>
            <w:sz w:val="22"/>
            <w:szCs w:val="22"/>
            <w:lang w:eastAsia="en-AU"/>
          </w:rPr>
          <w:tab/>
        </w:r>
        <w:r w:rsidR="007F1D2E" w:rsidRPr="00D9216D">
          <w:t>Abbreviations and symbols</w:t>
        </w:r>
        <w:r w:rsidR="007F1D2E">
          <w:tab/>
        </w:r>
        <w:r w:rsidR="007F1D2E" w:rsidRPr="007F1D2E">
          <w:rPr>
            <w:b w:val="0"/>
            <w:sz w:val="20"/>
          </w:rPr>
          <w:fldChar w:fldCharType="begin"/>
        </w:r>
        <w:r w:rsidR="007F1D2E" w:rsidRPr="007F1D2E">
          <w:rPr>
            <w:b w:val="0"/>
            <w:sz w:val="20"/>
          </w:rPr>
          <w:instrText xml:space="preserve"> PAGEREF _Toc99971885 \h </w:instrText>
        </w:r>
        <w:r w:rsidR="007F1D2E" w:rsidRPr="007F1D2E">
          <w:rPr>
            <w:b w:val="0"/>
            <w:sz w:val="20"/>
          </w:rPr>
        </w:r>
        <w:r w:rsidR="007F1D2E" w:rsidRPr="007F1D2E">
          <w:rPr>
            <w:b w:val="0"/>
            <w:sz w:val="20"/>
          </w:rPr>
          <w:fldChar w:fldCharType="separate"/>
        </w:r>
        <w:r w:rsidR="001C22B0">
          <w:rPr>
            <w:b w:val="0"/>
            <w:sz w:val="20"/>
          </w:rPr>
          <w:t>362</w:t>
        </w:r>
        <w:r w:rsidR="007F1D2E" w:rsidRPr="007F1D2E">
          <w:rPr>
            <w:b w:val="0"/>
            <w:sz w:val="20"/>
          </w:rPr>
          <w:fldChar w:fldCharType="end"/>
        </w:r>
      </w:hyperlink>
    </w:p>
    <w:p w14:paraId="50FB96B6" w14:textId="420C214C" w:rsidR="007F1D2E" w:rsidRDefault="005E1E6F">
      <w:pPr>
        <w:pStyle w:val="TOC6"/>
        <w:rPr>
          <w:rFonts w:asciiTheme="minorHAnsi" w:eastAsiaTheme="minorEastAsia" w:hAnsiTheme="minorHAnsi" w:cstheme="minorBidi"/>
          <w:b w:val="0"/>
          <w:sz w:val="22"/>
          <w:szCs w:val="22"/>
          <w:lang w:eastAsia="en-AU"/>
        </w:rPr>
      </w:pPr>
      <w:hyperlink w:anchor="_Toc99971886" w:history="1">
        <w:r w:rsidR="007F1D2E" w:rsidRPr="00D9216D">
          <w:t>Schedule 2</w:t>
        </w:r>
        <w:r w:rsidR="007F1D2E">
          <w:rPr>
            <w:rFonts w:asciiTheme="minorHAnsi" w:eastAsiaTheme="minorEastAsia" w:hAnsiTheme="minorHAnsi" w:cstheme="minorBidi"/>
            <w:b w:val="0"/>
            <w:sz w:val="22"/>
            <w:szCs w:val="22"/>
            <w:lang w:eastAsia="en-AU"/>
          </w:rPr>
          <w:tab/>
        </w:r>
        <w:r w:rsidR="007F1D2E" w:rsidRPr="00D9216D">
          <w:t>Standard or commonly used traffic signs</w:t>
        </w:r>
        <w:r w:rsidR="007F1D2E">
          <w:tab/>
        </w:r>
        <w:r w:rsidR="007F1D2E" w:rsidRPr="007F1D2E">
          <w:rPr>
            <w:b w:val="0"/>
            <w:sz w:val="20"/>
          </w:rPr>
          <w:fldChar w:fldCharType="begin"/>
        </w:r>
        <w:r w:rsidR="007F1D2E" w:rsidRPr="007F1D2E">
          <w:rPr>
            <w:b w:val="0"/>
            <w:sz w:val="20"/>
          </w:rPr>
          <w:instrText xml:space="preserve"> PAGEREF _Toc99971886 \h </w:instrText>
        </w:r>
        <w:r w:rsidR="007F1D2E" w:rsidRPr="007F1D2E">
          <w:rPr>
            <w:b w:val="0"/>
            <w:sz w:val="20"/>
          </w:rPr>
        </w:r>
        <w:r w:rsidR="007F1D2E" w:rsidRPr="007F1D2E">
          <w:rPr>
            <w:b w:val="0"/>
            <w:sz w:val="20"/>
          </w:rPr>
          <w:fldChar w:fldCharType="separate"/>
        </w:r>
        <w:r w:rsidR="001C22B0">
          <w:rPr>
            <w:b w:val="0"/>
            <w:sz w:val="20"/>
          </w:rPr>
          <w:t>364</w:t>
        </w:r>
        <w:r w:rsidR="007F1D2E" w:rsidRPr="007F1D2E">
          <w:rPr>
            <w:b w:val="0"/>
            <w:sz w:val="20"/>
          </w:rPr>
          <w:fldChar w:fldCharType="end"/>
        </w:r>
      </w:hyperlink>
    </w:p>
    <w:p w14:paraId="5ED199E9" w14:textId="5AC078BB" w:rsidR="007F1D2E" w:rsidRDefault="005E1E6F">
      <w:pPr>
        <w:pStyle w:val="TOC6"/>
        <w:rPr>
          <w:rFonts w:asciiTheme="minorHAnsi" w:eastAsiaTheme="minorEastAsia" w:hAnsiTheme="minorHAnsi" w:cstheme="minorBidi"/>
          <w:b w:val="0"/>
          <w:sz w:val="22"/>
          <w:szCs w:val="22"/>
          <w:lang w:eastAsia="en-AU"/>
        </w:rPr>
      </w:pPr>
      <w:hyperlink w:anchor="_Toc99971887" w:history="1">
        <w:r w:rsidR="007F1D2E" w:rsidRPr="00D9216D">
          <w:t>Schedule 3</w:t>
        </w:r>
        <w:r w:rsidR="007F1D2E">
          <w:rPr>
            <w:rFonts w:asciiTheme="minorHAnsi" w:eastAsiaTheme="minorEastAsia" w:hAnsiTheme="minorHAnsi" w:cstheme="minorBidi"/>
            <w:b w:val="0"/>
            <w:sz w:val="22"/>
            <w:szCs w:val="22"/>
            <w:lang w:eastAsia="en-AU"/>
          </w:rPr>
          <w:tab/>
        </w:r>
        <w:r w:rsidR="007F1D2E" w:rsidRPr="00D9216D">
          <w:t>Other permitted traffic signs</w:t>
        </w:r>
        <w:r w:rsidR="007F1D2E">
          <w:tab/>
        </w:r>
        <w:r w:rsidR="007F1D2E" w:rsidRPr="007F1D2E">
          <w:rPr>
            <w:b w:val="0"/>
            <w:sz w:val="20"/>
          </w:rPr>
          <w:fldChar w:fldCharType="begin"/>
        </w:r>
        <w:r w:rsidR="007F1D2E" w:rsidRPr="007F1D2E">
          <w:rPr>
            <w:b w:val="0"/>
            <w:sz w:val="20"/>
          </w:rPr>
          <w:instrText xml:space="preserve"> PAGEREF _Toc99971887 \h </w:instrText>
        </w:r>
        <w:r w:rsidR="007F1D2E" w:rsidRPr="007F1D2E">
          <w:rPr>
            <w:b w:val="0"/>
            <w:sz w:val="20"/>
          </w:rPr>
        </w:r>
        <w:r w:rsidR="007F1D2E" w:rsidRPr="007F1D2E">
          <w:rPr>
            <w:b w:val="0"/>
            <w:sz w:val="20"/>
          </w:rPr>
          <w:fldChar w:fldCharType="separate"/>
        </w:r>
        <w:r w:rsidR="001C22B0">
          <w:rPr>
            <w:b w:val="0"/>
            <w:sz w:val="20"/>
          </w:rPr>
          <w:t>384</w:t>
        </w:r>
        <w:r w:rsidR="007F1D2E" w:rsidRPr="007F1D2E">
          <w:rPr>
            <w:b w:val="0"/>
            <w:sz w:val="20"/>
          </w:rPr>
          <w:fldChar w:fldCharType="end"/>
        </w:r>
      </w:hyperlink>
    </w:p>
    <w:p w14:paraId="2A0A58A9" w14:textId="5386B4FF" w:rsidR="007F1D2E" w:rsidRDefault="005E1E6F">
      <w:pPr>
        <w:pStyle w:val="TOC6"/>
        <w:rPr>
          <w:rFonts w:asciiTheme="minorHAnsi" w:eastAsiaTheme="minorEastAsia" w:hAnsiTheme="minorHAnsi" w:cstheme="minorBidi"/>
          <w:b w:val="0"/>
          <w:sz w:val="22"/>
          <w:szCs w:val="22"/>
          <w:lang w:eastAsia="en-AU"/>
        </w:rPr>
      </w:pPr>
      <w:hyperlink w:anchor="_Toc99971888" w:history="1">
        <w:r w:rsidR="007F1D2E" w:rsidRPr="00D9216D">
          <w:t>Schedule 4</w:t>
        </w:r>
        <w:r w:rsidR="007F1D2E">
          <w:rPr>
            <w:rFonts w:asciiTheme="minorHAnsi" w:eastAsiaTheme="minorEastAsia" w:hAnsiTheme="minorHAnsi" w:cstheme="minorBidi"/>
            <w:b w:val="0"/>
            <w:sz w:val="22"/>
            <w:szCs w:val="22"/>
            <w:lang w:eastAsia="en-AU"/>
          </w:rPr>
          <w:tab/>
        </w:r>
        <w:r w:rsidR="007F1D2E" w:rsidRPr="00D9216D">
          <w:t>Symbols and traffic</w:t>
        </w:r>
        <w:r w:rsidR="007F1D2E" w:rsidRPr="00D9216D">
          <w:noBreakHyphen/>
          <w:t>related items</w:t>
        </w:r>
        <w:r w:rsidR="007F1D2E">
          <w:tab/>
        </w:r>
        <w:r w:rsidR="007F1D2E" w:rsidRPr="007F1D2E">
          <w:rPr>
            <w:b w:val="0"/>
            <w:sz w:val="20"/>
          </w:rPr>
          <w:fldChar w:fldCharType="begin"/>
        </w:r>
        <w:r w:rsidR="007F1D2E" w:rsidRPr="007F1D2E">
          <w:rPr>
            <w:b w:val="0"/>
            <w:sz w:val="20"/>
          </w:rPr>
          <w:instrText xml:space="preserve"> PAGEREF _Toc99971888 \h </w:instrText>
        </w:r>
        <w:r w:rsidR="007F1D2E" w:rsidRPr="007F1D2E">
          <w:rPr>
            <w:b w:val="0"/>
            <w:sz w:val="20"/>
          </w:rPr>
        </w:r>
        <w:r w:rsidR="007F1D2E" w:rsidRPr="007F1D2E">
          <w:rPr>
            <w:b w:val="0"/>
            <w:sz w:val="20"/>
          </w:rPr>
          <w:fldChar w:fldCharType="separate"/>
        </w:r>
        <w:r w:rsidR="001C22B0">
          <w:rPr>
            <w:b w:val="0"/>
            <w:sz w:val="20"/>
          </w:rPr>
          <w:t>408</w:t>
        </w:r>
        <w:r w:rsidR="007F1D2E" w:rsidRPr="007F1D2E">
          <w:rPr>
            <w:b w:val="0"/>
            <w:sz w:val="20"/>
          </w:rPr>
          <w:fldChar w:fldCharType="end"/>
        </w:r>
      </w:hyperlink>
    </w:p>
    <w:p w14:paraId="69F81D24" w14:textId="03FB45F4" w:rsidR="007F1D2E" w:rsidRDefault="005E1E6F">
      <w:pPr>
        <w:pStyle w:val="TOC6"/>
        <w:rPr>
          <w:rFonts w:asciiTheme="minorHAnsi" w:eastAsiaTheme="minorEastAsia" w:hAnsiTheme="minorHAnsi" w:cstheme="minorBidi"/>
          <w:b w:val="0"/>
          <w:sz w:val="22"/>
          <w:szCs w:val="22"/>
          <w:lang w:eastAsia="en-AU"/>
        </w:rPr>
      </w:pPr>
      <w:hyperlink w:anchor="_Toc99971889" w:history="1">
        <w:r w:rsidR="007F1D2E" w:rsidRPr="00D9216D">
          <w:t>Dictionary</w:t>
        </w:r>
        <w:r w:rsidR="007F1D2E">
          <w:tab/>
        </w:r>
        <w:r w:rsidR="007F1D2E">
          <w:tab/>
        </w:r>
        <w:r w:rsidR="007F1D2E" w:rsidRPr="007F1D2E">
          <w:rPr>
            <w:b w:val="0"/>
            <w:sz w:val="20"/>
          </w:rPr>
          <w:fldChar w:fldCharType="begin"/>
        </w:r>
        <w:r w:rsidR="007F1D2E" w:rsidRPr="007F1D2E">
          <w:rPr>
            <w:b w:val="0"/>
            <w:sz w:val="20"/>
          </w:rPr>
          <w:instrText xml:space="preserve"> PAGEREF _Toc99971889 \h </w:instrText>
        </w:r>
        <w:r w:rsidR="007F1D2E" w:rsidRPr="007F1D2E">
          <w:rPr>
            <w:b w:val="0"/>
            <w:sz w:val="20"/>
          </w:rPr>
        </w:r>
        <w:r w:rsidR="007F1D2E" w:rsidRPr="007F1D2E">
          <w:rPr>
            <w:b w:val="0"/>
            <w:sz w:val="20"/>
          </w:rPr>
          <w:fldChar w:fldCharType="separate"/>
        </w:r>
        <w:r w:rsidR="001C22B0">
          <w:rPr>
            <w:b w:val="0"/>
            <w:sz w:val="20"/>
          </w:rPr>
          <w:t>411</w:t>
        </w:r>
        <w:r w:rsidR="007F1D2E" w:rsidRPr="007F1D2E">
          <w:rPr>
            <w:b w:val="0"/>
            <w:sz w:val="20"/>
          </w:rPr>
          <w:fldChar w:fldCharType="end"/>
        </w:r>
      </w:hyperlink>
    </w:p>
    <w:p w14:paraId="6E82CE6F" w14:textId="071D01A9" w:rsidR="007F1D2E" w:rsidRDefault="005E1E6F" w:rsidP="007F1D2E">
      <w:pPr>
        <w:pStyle w:val="TOC7"/>
        <w:spacing w:before="480"/>
        <w:rPr>
          <w:rFonts w:asciiTheme="minorHAnsi" w:eastAsiaTheme="minorEastAsia" w:hAnsiTheme="minorHAnsi" w:cstheme="minorBidi"/>
          <w:b w:val="0"/>
          <w:sz w:val="22"/>
          <w:szCs w:val="22"/>
          <w:lang w:eastAsia="en-AU"/>
        </w:rPr>
      </w:pPr>
      <w:hyperlink w:anchor="_Toc99971890" w:history="1">
        <w:r w:rsidR="007F1D2E">
          <w:t>Endnotes</w:t>
        </w:r>
        <w:r w:rsidR="007F1D2E" w:rsidRPr="007F1D2E">
          <w:rPr>
            <w:vanish/>
          </w:rPr>
          <w:tab/>
        </w:r>
        <w:r w:rsidR="007F1D2E">
          <w:rPr>
            <w:vanish/>
          </w:rPr>
          <w:tab/>
        </w:r>
        <w:r w:rsidR="007F1D2E" w:rsidRPr="007F1D2E">
          <w:rPr>
            <w:b w:val="0"/>
            <w:vanish/>
          </w:rPr>
          <w:fldChar w:fldCharType="begin"/>
        </w:r>
        <w:r w:rsidR="007F1D2E" w:rsidRPr="007F1D2E">
          <w:rPr>
            <w:b w:val="0"/>
            <w:vanish/>
          </w:rPr>
          <w:instrText xml:space="preserve"> PAGEREF _Toc99971890 \h </w:instrText>
        </w:r>
        <w:r w:rsidR="007F1D2E" w:rsidRPr="007F1D2E">
          <w:rPr>
            <w:b w:val="0"/>
            <w:vanish/>
          </w:rPr>
        </w:r>
        <w:r w:rsidR="007F1D2E" w:rsidRPr="007F1D2E">
          <w:rPr>
            <w:b w:val="0"/>
            <w:vanish/>
          </w:rPr>
          <w:fldChar w:fldCharType="separate"/>
        </w:r>
        <w:r w:rsidR="001C22B0">
          <w:rPr>
            <w:b w:val="0"/>
            <w:vanish/>
          </w:rPr>
          <w:t>437</w:t>
        </w:r>
        <w:r w:rsidR="007F1D2E" w:rsidRPr="007F1D2E">
          <w:rPr>
            <w:b w:val="0"/>
            <w:vanish/>
          </w:rPr>
          <w:fldChar w:fldCharType="end"/>
        </w:r>
      </w:hyperlink>
    </w:p>
    <w:p w14:paraId="2B3668CB" w14:textId="3515703D" w:rsidR="007F1D2E" w:rsidRDefault="007F1D2E">
      <w:pPr>
        <w:pStyle w:val="TOC5"/>
        <w:rPr>
          <w:rFonts w:asciiTheme="minorHAnsi" w:eastAsiaTheme="minorEastAsia" w:hAnsiTheme="minorHAnsi" w:cstheme="minorBidi"/>
          <w:sz w:val="22"/>
          <w:szCs w:val="22"/>
          <w:lang w:eastAsia="en-AU"/>
        </w:rPr>
      </w:pPr>
      <w:r>
        <w:tab/>
      </w:r>
      <w:hyperlink w:anchor="_Toc99971891" w:history="1">
        <w:r w:rsidRPr="00D9216D">
          <w:t>1</w:t>
        </w:r>
        <w:r>
          <w:rPr>
            <w:rFonts w:asciiTheme="minorHAnsi" w:eastAsiaTheme="minorEastAsia" w:hAnsiTheme="minorHAnsi" w:cstheme="minorBidi"/>
            <w:sz w:val="22"/>
            <w:szCs w:val="22"/>
            <w:lang w:eastAsia="en-AU"/>
          </w:rPr>
          <w:tab/>
        </w:r>
        <w:r w:rsidRPr="00D9216D">
          <w:t>About the endnotes</w:t>
        </w:r>
        <w:r>
          <w:tab/>
        </w:r>
        <w:r>
          <w:fldChar w:fldCharType="begin"/>
        </w:r>
        <w:r>
          <w:instrText xml:space="preserve"> PAGEREF _Toc99971891 \h </w:instrText>
        </w:r>
        <w:r>
          <w:fldChar w:fldCharType="separate"/>
        </w:r>
        <w:r w:rsidR="001C22B0">
          <w:t>437</w:t>
        </w:r>
        <w:r>
          <w:fldChar w:fldCharType="end"/>
        </w:r>
      </w:hyperlink>
    </w:p>
    <w:p w14:paraId="615EFFF2" w14:textId="2F0D2C1A" w:rsidR="007F1D2E" w:rsidRDefault="007F1D2E">
      <w:pPr>
        <w:pStyle w:val="TOC5"/>
        <w:rPr>
          <w:rFonts w:asciiTheme="minorHAnsi" w:eastAsiaTheme="minorEastAsia" w:hAnsiTheme="minorHAnsi" w:cstheme="minorBidi"/>
          <w:sz w:val="22"/>
          <w:szCs w:val="22"/>
          <w:lang w:eastAsia="en-AU"/>
        </w:rPr>
      </w:pPr>
      <w:r>
        <w:tab/>
      </w:r>
      <w:hyperlink w:anchor="_Toc99971892" w:history="1">
        <w:r w:rsidRPr="00D9216D">
          <w:t>2</w:t>
        </w:r>
        <w:r>
          <w:rPr>
            <w:rFonts w:asciiTheme="minorHAnsi" w:eastAsiaTheme="minorEastAsia" w:hAnsiTheme="minorHAnsi" w:cstheme="minorBidi"/>
            <w:sz w:val="22"/>
            <w:szCs w:val="22"/>
            <w:lang w:eastAsia="en-AU"/>
          </w:rPr>
          <w:tab/>
        </w:r>
        <w:r w:rsidRPr="00D9216D">
          <w:t>Abbreviation key</w:t>
        </w:r>
        <w:r>
          <w:tab/>
        </w:r>
        <w:r>
          <w:fldChar w:fldCharType="begin"/>
        </w:r>
        <w:r>
          <w:instrText xml:space="preserve"> PAGEREF _Toc99971892 \h </w:instrText>
        </w:r>
        <w:r>
          <w:fldChar w:fldCharType="separate"/>
        </w:r>
        <w:r w:rsidR="001C22B0">
          <w:t>437</w:t>
        </w:r>
        <w:r>
          <w:fldChar w:fldCharType="end"/>
        </w:r>
      </w:hyperlink>
    </w:p>
    <w:p w14:paraId="148DDCB4" w14:textId="19E0F74E" w:rsidR="007F1D2E" w:rsidRDefault="007F1D2E">
      <w:pPr>
        <w:pStyle w:val="TOC5"/>
        <w:rPr>
          <w:rFonts w:asciiTheme="minorHAnsi" w:eastAsiaTheme="minorEastAsia" w:hAnsiTheme="minorHAnsi" w:cstheme="minorBidi"/>
          <w:sz w:val="22"/>
          <w:szCs w:val="22"/>
          <w:lang w:eastAsia="en-AU"/>
        </w:rPr>
      </w:pPr>
      <w:r>
        <w:tab/>
      </w:r>
      <w:hyperlink w:anchor="_Toc99971893" w:history="1">
        <w:r w:rsidRPr="00D9216D">
          <w:t>3</w:t>
        </w:r>
        <w:r>
          <w:rPr>
            <w:rFonts w:asciiTheme="minorHAnsi" w:eastAsiaTheme="minorEastAsia" w:hAnsiTheme="minorHAnsi" w:cstheme="minorBidi"/>
            <w:sz w:val="22"/>
            <w:szCs w:val="22"/>
            <w:lang w:eastAsia="en-AU"/>
          </w:rPr>
          <w:tab/>
        </w:r>
        <w:r w:rsidRPr="00D9216D">
          <w:t>Legislation history</w:t>
        </w:r>
        <w:r>
          <w:tab/>
        </w:r>
        <w:r>
          <w:fldChar w:fldCharType="begin"/>
        </w:r>
        <w:r>
          <w:instrText xml:space="preserve"> PAGEREF _Toc99971893 \h </w:instrText>
        </w:r>
        <w:r>
          <w:fldChar w:fldCharType="separate"/>
        </w:r>
        <w:r w:rsidR="001C22B0">
          <w:t>438</w:t>
        </w:r>
        <w:r>
          <w:fldChar w:fldCharType="end"/>
        </w:r>
      </w:hyperlink>
    </w:p>
    <w:p w14:paraId="2158AD8C" w14:textId="16CBAEC5" w:rsidR="007F1D2E" w:rsidRDefault="007F1D2E">
      <w:pPr>
        <w:pStyle w:val="TOC5"/>
        <w:rPr>
          <w:rFonts w:asciiTheme="minorHAnsi" w:eastAsiaTheme="minorEastAsia" w:hAnsiTheme="minorHAnsi" w:cstheme="minorBidi"/>
          <w:sz w:val="22"/>
          <w:szCs w:val="22"/>
          <w:lang w:eastAsia="en-AU"/>
        </w:rPr>
      </w:pPr>
      <w:r>
        <w:tab/>
      </w:r>
      <w:hyperlink w:anchor="_Toc99971894" w:history="1">
        <w:r w:rsidRPr="00D9216D">
          <w:t>4</w:t>
        </w:r>
        <w:r>
          <w:rPr>
            <w:rFonts w:asciiTheme="minorHAnsi" w:eastAsiaTheme="minorEastAsia" w:hAnsiTheme="minorHAnsi" w:cstheme="minorBidi"/>
            <w:sz w:val="22"/>
            <w:szCs w:val="22"/>
            <w:lang w:eastAsia="en-AU"/>
          </w:rPr>
          <w:tab/>
        </w:r>
        <w:r w:rsidRPr="00D9216D">
          <w:t>Amendment history</w:t>
        </w:r>
        <w:r>
          <w:tab/>
        </w:r>
        <w:r>
          <w:fldChar w:fldCharType="begin"/>
        </w:r>
        <w:r>
          <w:instrText xml:space="preserve"> PAGEREF _Toc99971894 \h </w:instrText>
        </w:r>
        <w:r>
          <w:fldChar w:fldCharType="separate"/>
        </w:r>
        <w:r w:rsidR="001C22B0">
          <w:t>440</w:t>
        </w:r>
        <w:r>
          <w:fldChar w:fldCharType="end"/>
        </w:r>
      </w:hyperlink>
    </w:p>
    <w:p w14:paraId="6206AAA0" w14:textId="5376A15A" w:rsidR="007F1D2E" w:rsidRDefault="007F1D2E">
      <w:pPr>
        <w:pStyle w:val="TOC5"/>
        <w:rPr>
          <w:rFonts w:asciiTheme="minorHAnsi" w:eastAsiaTheme="minorEastAsia" w:hAnsiTheme="minorHAnsi" w:cstheme="minorBidi"/>
          <w:sz w:val="22"/>
          <w:szCs w:val="22"/>
          <w:lang w:eastAsia="en-AU"/>
        </w:rPr>
      </w:pPr>
      <w:r>
        <w:tab/>
      </w:r>
      <w:hyperlink w:anchor="_Toc99971895" w:history="1">
        <w:r w:rsidRPr="00D9216D">
          <w:t>5</w:t>
        </w:r>
        <w:r>
          <w:rPr>
            <w:rFonts w:asciiTheme="minorHAnsi" w:eastAsiaTheme="minorEastAsia" w:hAnsiTheme="minorHAnsi" w:cstheme="minorBidi"/>
            <w:sz w:val="22"/>
            <w:szCs w:val="22"/>
            <w:lang w:eastAsia="en-AU"/>
          </w:rPr>
          <w:tab/>
        </w:r>
        <w:r w:rsidRPr="00D9216D">
          <w:t>Earlier republications</w:t>
        </w:r>
        <w:r>
          <w:tab/>
        </w:r>
        <w:r>
          <w:fldChar w:fldCharType="begin"/>
        </w:r>
        <w:r>
          <w:instrText xml:space="preserve"> PAGEREF _Toc99971895 \h </w:instrText>
        </w:r>
        <w:r>
          <w:fldChar w:fldCharType="separate"/>
        </w:r>
        <w:r w:rsidR="001C22B0">
          <w:t>444</w:t>
        </w:r>
        <w:r>
          <w:fldChar w:fldCharType="end"/>
        </w:r>
      </w:hyperlink>
    </w:p>
    <w:p w14:paraId="194E8C2D" w14:textId="34CCA301" w:rsidR="0000213C" w:rsidRDefault="007F1D2E" w:rsidP="00893B74">
      <w:pPr>
        <w:pStyle w:val="BillBasic"/>
      </w:pPr>
      <w:r>
        <w:fldChar w:fldCharType="end"/>
      </w:r>
    </w:p>
    <w:p w14:paraId="1304EF45" w14:textId="77777777" w:rsidR="004F51F3" w:rsidRDefault="004F51F3">
      <w:pPr>
        <w:pStyle w:val="01Contents"/>
        <w:sectPr w:rsidR="004F51F3" w:rsidSect="004F51F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1EE8F0AA" w:rsidR="0000213C" w:rsidRDefault="001D318F"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52BE08DD" w:rsidR="0000213C" w:rsidRDefault="0000213C" w:rsidP="00893B74">
      <w:pPr>
        <w:pStyle w:val="CoverActName"/>
      </w:pPr>
      <w:r w:rsidRPr="0000213C">
        <w:rPr>
          <w:rStyle w:val="charCitHyperlinkAbbrev"/>
        </w:rPr>
        <w:fldChar w:fldCharType="begin"/>
      </w:r>
      <w:r w:rsidR="001D318F">
        <w:rPr>
          <w:rStyle w:val="charCitHyperlinkAbbrev"/>
        </w:rPr>
        <w:instrText>HYPERLINK "http://www.legislation.act.gov.au/a/1999-80" \o "A1999-80"</w:instrText>
      </w:r>
      <w:r w:rsidRPr="0000213C">
        <w:rPr>
          <w:rStyle w:val="charCitHyperlinkAbbrev"/>
        </w:rPr>
        <w:fldChar w:fldCharType="separate"/>
      </w:r>
      <w:r w:rsidR="001D318F">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7F1D2E" w:rsidRDefault="00E2599A" w:rsidP="00E2599A">
      <w:pPr>
        <w:pStyle w:val="AH2Part"/>
      </w:pPr>
      <w:bookmarkStart w:id="9" w:name="_Toc99971384"/>
      <w:r w:rsidRPr="007F1D2E">
        <w:rPr>
          <w:rStyle w:val="CharPartNo"/>
        </w:rPr>
        <w:lastRenderedPageBreak/>
        <w:t>Part 1</w:t>
      </w:r>
      <w:r w:rsidRPr="00E2599A">
        <w:tab/>
      </w:r>
      <w:r w:rsidR="005429A7" w:rsidRPr="007F1D2E">
        <w:rPr>
          <w:rStyle w:val="CharPartText"/>
        </w:rPr>
        <w:t>Preliminary</w:t>
      </w:r>
      <w:bookmarkEnd w:id="9"/>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0" w:name="_Toc99971385"/>
      <w:r w:rsidRPr="007F1D2E">
        <w:rPr>
          <w:rStyle w:val="CharSectNo"/>
        </w:rPr>
        <w:t>1</w:t>
      </w:r>
      <w:r w:rsidRPr="00E2599A">
        <w:tab/>
      </w:r>
      <w:r w:rsidR="005429A7" w:rsidRPr="00E2599A">
        <w:t>Name of regulation</w:t>
      </w:r>
      <w:bookmarkEnd w:id="10"/>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1" w:name="_Toc99971386"/>
      <w:r w:rsidRPr="007F1D2E">
        <w:rPr>
          <w:rStyle w:val="CharSectNo"/>
        </w:rPr>
        <w:t>3</w:t>
      </w:r>
      <w:r w:rsidRPr="00E2599A">
        <w:tab/>
      </w:r>
      <w:r w:rsidR="005429A7" w:rsidRPr="00E2599A">
        <w:t>Dictionary</w:t>
      </w:r>
      <w:bookmarkEnd w:id="11"/>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16C7F201"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0F9BD095"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2" w:name="_Toc99971387"/>
      <w:r w:rsidRPr="007F1D2E">
        <w:rPr>
          <w:rStyle w:val="CharSectNo"/>
        </w:rPr>
        <w:t>4</w:t>
      </w:r>
      <w:r w:rsidRPr="00E2599A">
        <w:tab/>
      </w:r>
      <w:r w:rsidR="005429A7" w:rsidRPr="00E2599A">
        <w:t>Diagrams</w:t>
      </w:r>
      <w:bookmarkEnd w:id="12"/>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3" w:name="_Toc99971388"/>
      <w:r w:rsidRPr="007F1D2E">
        <w:rPr>
          <w:rStyle w:val="CharSectNo"/>
        </w:rPr>
        <w:t>5</w:t>
      </w:r>
      <w:r w:rsidRPr="00E2599A">
        <w:tab/>
      </w:r>
      <w:r w:rsidR="005429A7" w:rsidRPr="00E2599A">
        <w:t>Examples</w:t>
      </w:r>
      <w:bookmarkEnd w:id="13"/>
    </w:p>
    <w:p w14:paraId="3764EE74" w14:textId="77777777" w:rsidR="005429A7" w:rsidRPr="00E2599A" w:rsidRDefault="005429A7" w:rsidP="00E2599A">
      <w:pPr>
        <w:pStyle w:val="Amainreturn"/>
        <w:keepNext/>
      </w:pPr>
      <w:r w:rsidRPr="00E2599A">
        <w:t>An example in this regulation is part of this regulation.</w:t>
      </w:r>
    </w:p>
    <w:p w14:paraId="361C9AE7" w14:textId="679D8ACA" w:rsidR="005429A7" w:rsidRPr="00E2599A" w:rsidRDefault="005429A7" w:rsidP="005429A7">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001616D3"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bookmarkStart w:id="14" w:name="_Toc99971389"/>
      <w:r w:rsidRPr="007F1D2E">
        <w:rPr>
          <w:rStyle w:val="CharSectNo"/>
        </w:rPr>
        <w:t>6</w:t>
      </w:r>
      <w:r w:rsidRPr="00E2599A">
        <w:tab/>
      </w:r>
      <w:r w:rsidR="005429A7" w:rsidRPr="00E2599A">
        <w:t>Notes</w:t>
      </w:r>
      <w:bookmarkEnd w:id="14"/>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21E25D19"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15" w:name="_Toc99971390"/>
      <w:r w:rsidRPr="007F1D2E">
        <w:rPr>
          <w:rStyle w:val="CharSectNo"/>
        </w:rPr>
        <w:lastRenderedPageBreak/>
        <w:t>7</w:t>
      </w:r>
      <w:r w:rsidRPr="00E2599A">
        <w:tab/>
      </w:r>
      <w:r w:rsidR="005429A7" w:rsidRPr="00E2599A">
        <w:t>Offences against regulation—application of Criminal Code etc</w:t>
      </w:r>
      <w:bookmarkEnd w:id="15"/>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041A4946"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7F79B6F3"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16" w:name="_Toc99971391"/>
      <w:r w:rsidRPr="007F1D2E">
        <w:rPr>
          <w:rStyle w:val="CharSectNo"/>
        </w:rPr>
        <w:t>8</w:t>
      </w:r>
      <w:r w:rsidRPr="00E2599A">
        <w:tab/>
      </w:r>
      <w:r w:rsidR="005429A7" w:rsidRPr="00E2599A">
        <w:t>Offences against regulation—strict liability</w:t>
      </w:r>
      <w:bookmarkEnd w:id="16"/>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7" w:name="_Toc99971392"/>
      <w:r w:rsidRPr="007F1D2E">
        <w:rPr>
          <w:rStyle w:val="CharSectNo"/>
        </w:rPr>
        <w:t>9</w:t>
      </w:r>
      <w:r w:rsidRPr="00E2599A">
        <w:tab/>
      </w:r>
      <w:r w:rsidR="005429A7" w:rsidRPr="00E2599A">
        <w:t>Offences against regulation—defence</w:t>
      </w:r>
      <w:bookmarkEnd w:id="17"/>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8" w:name="_Toc99971393"/>
      <w:r w:rsidRPr="007F1D2E">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7F1D2E" w:rsidRDefault="00E2599A" w:rsidP="00E2599A">
      <w:pPr>
        <w:pStyle w:val="AH2Part"/>
      </w:pPr>
      <w:bookmarkStart w:id="19" w:name="_Toc99971394"/>
      <w:r w:rsidRPr="007F1D2E">
        <w:rPr>
          <w:rStyle w:val="CharPartNo"/>
        </w:rPr>
        <w:lastRenderedPageBreak/>
        <w:t>Part 2</w:t>
      </w:r>
      <w:r w:rsidRPr="00E2599A">
        <w:tab/>
      </w:r>
      <w:r w:rsidR="005429A7" w:rsidRPr="007F1D2E">
        <w:rPr>
          <w:rStyle w:val="CharPartText"/>
        </w:rPr>
        <w:t>Application of this regulation</w:t>
      </w:r>
      <w:bookmarkEnd w:id="19"/>
    </w:p>
    <w:p w14:paraId="1038812A" w14:textId="77777777" w:rsidR="005429A7" w:rsidRPr="007F1D2E" w:rsidRDefault="00E2599A" w:rsidP="00E2599A">
      <w:pPr>
        <w:pStyle w:val="AH3Div"/>
      </w:pPr>
      <w:bookmarkStart w:id="20" w:name="_Toc99971395"/>
      <w:r w:rsidRPr="007F1D2E">
        <w:rPr>
          <w:rStyle w:val="CharDivNo"/>
        </w:rPr>
        <w:t>Division 2.1</w:t>
      </w:r>
      <w:r w:rsidRPr="00E2599A">
        <w:tab/>
      </w:r>
      <w:r w:rsidR="005429A7" w:rsidRPr="007F1D2E">
        <w:rPr>
          <w:rStyle w:val="CharDivText"/>
        </w:rPr>
        <w:t>Roads and road related areas</w:t>
      </w:r>
      <w:bookmarkEnd w:id="20"/>
    </w:p>
    <w:p w14:paraId="62BFDAC2" w14:textId="77777777" w:rsidR="005429A7" w:rsidRPr="00E2599A" w:rsidRDefault="00E2599A" w:rsidP="00E2599A">
      <w:pPr>
        <w:pStyle w:val="AH5Sec"/>
      </w:pPr>
      <w:bookmarkStart w:id="21" w:name="_Toc99971396"/>
      <w:r w:rsidRPr="007F1D2E">
        <w:rPr>
          <w:rStyle w:val="CharSectNo"/>
        </w:rPr>
        <w:t>11</w:t>
      </w:r>
      <w:r w:rsidRPr="00E2599A">
        <w:tab/>
      </w:r>
      <w:r w:rsidR="005429A7" w:rsidRPr="00E2599A">
        <w:t>Regulation applies to vehicles and road users on roads and road related areas</w:t>
      </w:r>
      <w:bookmarkEnd w:id="21"/>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2" w:name="_Toc99971397"/>
      <w:r w:rsidRPr="007F1D2E">
        <w:rPr>
          <w:rStyle w:val="CharSectNo"/>
        </w:rPr>
        <w:t>12</w:t>
      </w:r>
      <w:r w:rsidRPr="00D211C6">
        <w:tab/>
        <w:t xml:space="preserve">References to </w:t>
      </w:r>
      <w:r w:rsidRPr="00D211C6">
        <w:rPr>
          <w:rStyle w:val="charItals"/>
        </w:rPr>
        <w:t>road</w:t>
      </w:r>
      <w:r w:rsidRPr="00D211C6">
        <w:t xml:space="preserve"> include road related area</w:t>
      </w:r>
      <w:bookmarkEnd w:id="22"/>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7F1D2E" w:rsidRDefault="00E2599A" w:rsidP="00E2599A">
      <w:pPr>
        <w:pStyle w:val="AH3Div"/>
      </w:pPr>
      <w:bookmarkStart w:id="23" w:name="_Toc99971398"/>
      <w:r w:rsidRPr="007F1D2E">
        <w:rPr>
          <w:rStyle w:val="CharDivNo"/>
        </w:rPr>
        <w:t>Division 2.2</w:t>
      </w:r>
      <w:r w:rsidRPr="00E2599A">
        <w:tab/>
      </w:r>
      <w:r w:rsidR="005429A7" w:rsidRPr="007F1D2E">
        <w:rPr>
          <w:rStyle w:val="CharDivText"/>
        </w:rPr>
        <w:t>Road users and vehicles</w:t>
      </w:r>
      <w:bookmarkEnd w:id="23"/>
    </w:p>
    <w:p w14:paraId="16EF0C45" w14:textId="77777777" w:rsidR="005429A7" w:rsidRPr="00E2599A" w:rsidRDefault="00E2599A" w:rsidP="00E2599A">
      <w:pPr>
        <w:pStyle w:val="AH5Sec"/>
        <w:rPr>
          <w:rStyle w:val="charItals"/>
        </w:rPr>
      </w:pPr>
      <w:bookmarkStart w:id="24" w:name="_Toc99971399"/>
      <w:r w:rsidRPr="007F1D2E">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5" w:name="_Toc99971400"/>
      <w:r w:rsidRPr="007F1D2E">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6" w:name="_Toc99971401"/>
      <w:r w:rsidRPr="007F1D2E">
        <w:rPr>
          <w:rStyle w:val="CharSectNo"/>
        </w:rPr>
        <w:t>16</w:t>
      </w:r>
      <w:r w:rsidRPr="00E2599A">
        <w:tab/>
      </w:r>
      <w:r w:rsidR="005429A7" w:rsidRPr="00E2599A">
        <w:t>Meaning of</w:t>
      </w:r>
      <w:r w:rsidR="005429A7" w:rsidRPr="00E2599A">
        <w:rPr>
          <w:rStyle w:val="charItals"/>
        </w:rPr>
        <w:t xml:space="preserve"> driver</w:t>
      </w:r>
      <w:bookmarkEnd w:id="26"/>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7" w:name="_Toc99971402"/>
      <w:r w:rsidRPr="007F1D2E">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8" w:name="_Toc99971403"/>
      <w:r w:rsidRPr="007F1D2E">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9" w:name="_Toc99971404"/>
      <w:r w:rsidRPr="007F1D2E">
        <w:rPr>
          <w:rStyle w:val="CharSectNo"/>
        </w:rPr>
        <w:t>18A</w:t>
      </w:r>
      <w:r>
        <w:tab/>
        <w:t xml:space="preserve">Meaning of </w:t>
      </w:r>
      <w:r>
        <w:rPr>
          <w:rStyle w:val="charItals"/>
        </w:rPr>
        <w:t>personal mobility device</w:t>
      </w:r>
      <w:bookmarkEnd w:id="29"/>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30" w:name="_Toc99971405"/>
      <w:r w:rsidRPr="007F1D2E">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7F1D2E" w:rsidRDefault="00E2599A" w:rsidP="00E2599A">
      <w:pPr>
        <w:pStyle w:val="AH2Part"/>
      </w:pPr>
      <w:bookmarkStart w:id="31" w:name="_Toc99971406"/>
      <w:r w:rsidRPr="007F1D2E">
        <w:rPr>
          <w:rStyle w:val="CharPartNo"/>
        </w:rPr>
        <w:lastRenderedPageBreak/>
        <w:t>Part 3</w:t>
      </w:r>
      <w:r w:rsidRPr="00E2599A">
        <w:tab/>
      </w:r>
      <w:r w:rsidR="005429A7" w:rsidRPr="007F1D2E">
        <w:rPr>
          <w:rStyle w:val="CharPartText"/>
        </w:rPr>
        <w:t>Spee</w:t>
      </w:r>
      <w:r w:rsidR="005224D2" w:rsidRPr="007F1D2E">
        <w:rPr>
          <w:rStyle w:val="CharPartText"/>
        </w:rPr>
        <w:t>d l</w:t>
      </w:r>
      <w:r w:rsidR="005429A7" w:rsidRPr="007F1D2E">
        <w:rPr>
          <w:rStyle w:val="CharPartText"/>
        </w:rPr>
        <w:t>imits</w:t>
      </w:r>
      <w:bookmarkEnd w:id="31"/>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2" w:name="_Toc99971407"/>
      <w:r w:rsidRPr="007F1D2E">
        <w:rPr>
          <w:rStyle w:val="CharSectNo"/>
        </w:rPr>
        <w:t>20</w:t>
      </w:r>
      <w:r w:rsidRPr="00E2599A">
        <w:tab/>
      </w:r>
      <w:r w:rsidR="005429A7" w:rsidRPr="00E2599A">
        <w:t>Obeying spee</w:t>
      </w:r>
      <w:r w:rsidR="005224D2" w:rsidRPr="00E2599A">
        <w:t>d l</w:t>
      </w:r>
      <w:r w:rsidR="005429A7" w:rsidRPr="00E2599A">
        <w:t>imit</w:t>
      </w:r>
      <w:bookmarkEnd w:id="32"/>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3" w:name="_Toc99971408"/>
      <w:r w:rsidRPr="007F1D2E">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4" w:name="_Toc99971409"/>
      <w:r w:rsidRPr="007F1D2E">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5" w:name="_Toc99971410"/>
      <w:r w:rsidRPr="007F1D2E">
        <w:rPr>
          <w:rStyle w:val="CharSectNo"/>
        </w:rPr>
        <w:t>23</w:t>
      </w:r>
      <w:r w:rsidRPr="00E2599A">
        <w:tab/>
      </w:r>
      <w:r w:rsidR="005429A7" w:rsidRPr="00E2599A">
        <w:t>Spee</w:t>
      </w:r>
      <w:r w:rsidR="005224D2" w:rsidRPr="00E2599A">
        <w:t>d l</w:t>
      </w:r>
      <w:r w:rsidR="005429A7" w:rsidRPr="00E2599A">
        <w:t>imit in school zone</w:t>
      </w:r>
      <w:bookmarkEnd w:id="35"/>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6" w:name="_Toc99971411"/>
      <w:r w:rsidRPr="007F1D2E">
        <w:rPr>
          <w:rStyle w:val="CharSectNo"/>
        </w:rPr>
        <w:t>24</w:t>
      </w:r>
      <w:r w:rsidRPr="00E2599A">
        <w:tab/>
      </w:r>
      <w:r w:rsidR="005429A7" w:rsidRPr="00E2599A">
        <w:t>Spee</w:t>
      </w:r>
      <w:r w:rsidR="005224D2" w:rsidRPr="00E2599A">
        <w:t>d l</w:t>
      </w:r>
      <w:r w:rsidR="005429A7" w:rsidRPr="00E2599A">
        <w:t>imit in shared zone</w:t>
      </w:r>
      <w:bookmarkEnd w:id="36"/>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EA55CC">
      <w:pPr>
        <w:pStyle w:val="aDefpara"/>
        <w:keepNext/>
      </w:pPr>
      <w:r>
        <w:lastRenderedPageBreak/>
        <w:tab/>
      </w:r>
      <w:r w:rsidRPr="00E2599A">
        <w:t>(c)</w:t>
      </w:r>
      <w:r w:rsidRPr="00E2599A">
        <w:tab/>
      </w:r>
      <w:r w:rsidR="005429A7" w:rsidRPr="00E2599A">
        <w:t>a network of roads in an area with—</w:t>
      </w:r>
    </w:p>
    <w:p w14:paraId="7F822497" w14:textId="77777777" w:rsidR="005429A7" w:rsidRPr="00E2599A" w:rsidRDefault="00E2599A" w:rsidP="00EA55CC">
      <w:pPr>
        <w:pStyle w:val="aDefsubpara"/>
        <w:keepNext/>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E2599A">
      <w:pPr>
        <w:pStyle w:val="aDefsubpara"/>
        <w:keepNext/>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7" w:name="_Toc99971412"/>
      <w:r w:rsidRPr="007F1D2E">
        <w:rPr>
          <w:rStyle w:val="CharSectNo"/>
        </w:rPr>
        <w:t>25</w:t>
      </w:r>
      <w:r w:rsidRPr="00E2599A">
        <w:tab/>
      </w:r>
      <w:r w:rsidR="005429A7" w:rsidRPr="00E2599A">
        <w:t>Spee</w:t>
      </w:r>
      <w:r w:rsidR="005224D2" w:rsidRPr="00E2599A">
        <w:t>d l</w:t>
      </w:r>
      <w:r w:rsidR="005429A7" w:rsidRPr="00E2599A">
        <w:t>imit elsewhere</w:t>
      </w:r>
      <w:bookmarkEnd w:id="37"/>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7F1D2E" w:rsidRDefault="00E2599A" w:rsidP="00E2599A">
      <w:pPr>
        <w:pStyle w:val="AH2Part"/>
      </w:pPr>
      <w:bookmarkStart w:id="38" w:name="_Toc99971413"/>
      <w:r w:rsidRPr="007F1D2E">
        <w:rPr>
          <w:rStyle w:val="CharPartNo"/>
        </w:rPr>
        <w:lastRenderedPageBreak/>
        <w:t>Part 4</w:t>
      </w:r>
      <w:r w:rsidRPr="00E2599A">
        <w:tab/>
      </w:r>
      <w:r w:rsidR="005429A7" w:rsidRPr="007F1D2E">
        <w:rPr>
          <w:rStyle w:val="CharPartText"/>
        </w:rPr>
        <w:t>Making turns</w:t>
      </w:r>
      <w:bookmarkEnd w:id="38"/>
    </w:p>
    <w:p w14:paraId="53CAB117" w14:textId="77777777" w:rsidR="005429A7" w:rsidRPr="007F1D2E" w:rsidRDefault="00E2599A" w:rsidP="00E2599A">
      <w:pPr>
        <w:pStyle w:val="AH3Div"/>
      </w:pPr>
      <w:bookmarkStart w:id="39" w:name="_Toc99971414"/>
      <w:r w:rsidRPr="007F1D2E">
        <w:rPr>
          <w:rStyle w:val="CharDivNo"/>
        </w:rPr>
        <w:t>Division 4.1</w:t>
      </w:r>
      <w:r w:rsidRPr="00E2599A">
        <w:tab/>
      </w:r>
      <w:r w:rsidR="005429A7" w:rsidRPr="007F1D2E">
        <w:rPr>
          <w:rStyle w:val="CharDivText"/>
        </w:rPr>
        <w:t>Left turns</w:t>
      </w:r>
      <w:bookmarkEnd w:id="39"/>
    </w:p>
    <w:p w14:paraId="21F89154" w14:textId="77777777" w:rsidR="005429A7" w:rsidRPr="00E2599A" w:rsidRDefault="00E2599A" w:rsidP="00E2599A">
      <w:pPr>
        <w:pStyle w:val="AH5Sec"/>
      </w:pPr>
      <w:bookmarkStart w:id="40" w:name="_Toc99971415"/>
      <w:r w:rsidRPr="007F1D2E">
        <w:rPr>
          <w:rStyle w:val="CharSectNo"/>
        </w:rPr>
        <w:t>26</w:t>
      </w:r>
      <w:r w:rsidRPr="00E2599A">
        <w:tab/>
      </w:r>
      <w:r w:rsidR="005429A7" w:rsidRPr="00E2599A">
        <w:t>Application—div 4.1—roundabouts, road related areas and adjacent land</w:t>
      </w:r>
      <w:bookmarkEnd w:id="40"/>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1" w:name="_Toc99971416"/>
      <w:r w:rsidRPr="007F1D2E">
        <w:rPr>
          <w:rStyle w:val="CharSectNo"/>
        </w:rPr>
        <w:t>27</w:t>
      </w:r>
      <w:r w:rsidRPr="00E2599A">
        <w:tab/>
      </w:r>
      <w:r w:rsidR="005429A7" w:rsidRPr="00E2599A">
        <w:t>Starting left turn from road (except multi</w:t>
      </w:r>
      <w:r w:rsidR="005429A7" w:rsidRPr="00E2599A">
        <w:noBreakHyphen/>
        <w:t>lane road)</w:t>
      </w:r>
      <w:bookmarkEnd w:id="41"/>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2" w:name="_Toc99971417"/>
      <w:r w:rsidRPr="007F1D2E">
        <w:rPr>
          <w:rStyle w:val="CharSectNo"/>
        </w:rPr>
        <w:t>28</w:t>
      </w:r>
      <w:r w:rsidRPr="00E2599A">
        <w:tab/>
      </w:r>
      <w:r w:rsidR="005429A7" w:rsidRPr="00E2599A">
        <w:t>Starting left turn from multi</w:t>
      </w:r>
      <w:r w:rsidR="005429A7" w:rsidRPr="00E2599A">
        <w:noBreakHyphen/>
        <w:t>lane road</w:t>
      </w:r>
      <w:bookmarkEnd w:id="42"/>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5429A7">
      <w:pPr>
        <w:pStyle w:val="aExamss"/>
        <w:keepNext/>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E2599A">
      <w:pPr>
        <w:pStyle w:val="Apara"/>
        <w:keepNext/>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CC48FF">
      <w:pPr>
        <w:pStyle w:val="Amain"/>
        <w:keepNext/>
      </w:pPr>
      <w:r>
        <w:lastRenderedPageBreak/>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CC48FF">
      <w:pPr>
        <w:pStyle w:val="Apara"/>
        <w:keepNext/>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CC48FF">
      <w:pPr>
        <w:pStyle w:val="Apara"/>
        <w:keepNext/>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CC48FF">
      <w:pPr>
        <w:pStyle w:val="Apara"/>
        <w:keepNext/>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5429A7">
      <w:pPr>
        <w:pStyle w:val="aExamss"/>
        <w:keepNext/>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BE14FF">
      <w:pPr>
        <w:pStyle w:val="Amain"/>
        <w:keepNext/>
        <w:keepLines/>
      </w:pPr>
      <w:r w:rsidRPr="00E2599A">
        <w:lastRenderedPageBreak/>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CC48FF">
      <w:pPr>
        <w:pStyle w:val="Amain"/>
        <w:keepNext/>
      </w:pPr>
      <w:r>
        <w:tab/>
      </w:r>
      <w:r w:rsidRPr="00E2599A">
        <w:t>(3)</w:t>
      </w:r>
      <w:r w:rsidRPr="00E2599A">
        <w:tab/>
      </w:r>
      <w:r w:rsidR="005429A7" w:rsidRPr="00E2599A">
        <w:t>In this section:</w:t>
      </w:r>
    </w:p>
    <w:p w14:paraId="0042D2B0" w14:textId="77777777" w:rsidR="005429A7" w:rsidRPr="00E2599A" w:rsidRDefault="005429A7" w:rsidP="00E2599A">
      <w:pPr>
        <w:pStyle w:val="aDef"/>
        <w:keepNext/>
      </w:pPr>
      <w:r w:rsidRPr="00E2599A">
        <w:rPr>
          <w:rStyle w:val="charBoldItals"/>
        </w:rPr>
        <w:t>left lane</w:t>
      </w:r>
      <w:r w:rsidRPr="00E2599A">
        <w:t xml:space="preserve"> means—</w:t>
      </w:r>
    </w:p>
    <w:p w14:paraId="1E994E6E"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CC48FF">
      <w:pPr>
        <w:pStyle w:val="aDefpara"/>
        <w:keepNext/>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3" w:name="_Toc99971418"/>
      <w:r w:rsidRPr="007F1D2E">
        <w:rPr>
          <w:rStyle w:val="CharSectNo"/>
        </w:rPr>
        <w:t>29</w:t>
      </w:r>
      <w:r w:rsidRPr="00E2599A">
        <w:tab/>
      </w:r>
      <w:r w:rsidR="005429A7" w:rsidRPr="00E2599A">
        <w:t>Making left turn as indicated by turn line</w:t>
      </w:r>
      <w:bookmarkEnd w:id="43"/>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CC48FF">
      <w:pPr>
        <w:pStyle w:val="Apara"/>
        <w:keepNext/>
      </w:pPr>
      <w:r>
        <w:lastRenderedPageBreak/>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5429A7">
      <w:pPr>
        <w:pStyle w:val="aExamss"/>
        <w:keepNext/>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7F1D2E" w:rsidRDefault="00E2599A" w:rsidP="00E2599A">
      <w:pPr>
        <w:pStyle w:val="AH3Div"/>
      </w:pPr>
      <w:bookmarkStart w:id="44" w:name="_Toc99971419"/>
      <w:r w:rsidRPr="007F1D2E">
        <w:rPr>
          <w:rStyle w:val="CharDivNo"/>
        </w:rPr>
        <w:lastRenderedPageBreak/>
        <w:t>Division 4.2</w:t>
      </w:r>
      <w:r w:rsidRPr="00E2599A">
        <w:tab/>
      </w:r>
      <w:r w:rsidR="005429A7" w:rsidRPr="007F1D2E">
        <w:rPr>
          <w:rStyle w:val="CharDivText"/>
        </w:rPr>
        <w:t>Right turns</w:t>
      </w:r>
      <w:bookmarkEnd w:id="44"/>
    </w:p>
    <w:p w14:paraId="51FE333A" w14:textId="77777777" w:rsidR="005429A7" w:rsidRPr="00E2599A" w:rsidRDefault="00E2599A" w:rsidP="00E2599A">
      <w:pPr>
        <w:pStyle w:val="AH5Sec"/>
      </w:pPr>
      <w:bookmarkStart w:id="45" w:name="_Toc99971420"/>
      <w:r w:rsidRPr="007F1D2E">
        <w:rPr>
          <w:rStyle w:val="CharSectNo"/>
        </w:rPr>
        <w:t>30</w:t>
      </w:r>
      <w:r w:rsidRPr="00E2599A">
        <w:tab/>
      </w:r>
      <w:r w:rsidR="005429A7" w:rsidRPr="00E2599A">
        <w:t>Application—div 4.2—certain right turns</w:t>
      </w:r>
      <w:bookmarkEnd w:id="45"/>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6" w:name="_Toc99971421"/>
      <w:r w:rsidRPr="007F1D2E">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lastRenderedPageBreak/>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7" w:name="_Toc99971422"/>
      <w:r w:rsidRPr="007F1D2E">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E2599A">
      <w:pPr>
        <w:pStyle w:val="aDef"/>
        <w:keepNext/>
      </w:pPr>
      <w:r w:rsidRPr="00E2599A">
        <w:rPr>
          <w:rStyle w:val="charBoldItals"/>
        </w:rPr>
        <w:t>right lane</w:t>
      </w:r>
      <w:r w:rsidRPr="00E2599A">
        <w:t xml:space="preserve"> means—</w:t>
      </w:r>
    </w:p>
    <w:p w14:paraId="00B8EBD6"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8" w:name="_Toc99971423"/>
      <w:r w:rsidRPr="007F1D2E">
        <w:rPr>
          <w:rStyle w:val="CharSectNo"/>
        </w:rPr>
        <w:t>33</w:t>
      </w:r>
      <w:r w:rsidRPr="00E2599A">
        <w:tab/>
      </w:r>
      <w:r w:rsidR="005429A7" w:rsidRPr="00E2599A">
        <w:t>Making right turn</w:t>
      </w:r>
      <w:bookmarkEnd w:id="4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7F1D2E" w:rsidRDefault="00E2599A" w:rsidP="00E2599A">
      <w:pPr>
        <w:pStyle w:val="AH3Div"/>
      </w:pPr>
      <w:bookmarkStart w:id="49" w:name="_Toc99971424"/>
      <w:r w:rsidRPr="007F1D2E">
        <w:rPr>
          <w:rStyle w:val="CharDivNo"/>
        </w:rPr>
        <w:t>Division 4.3</w:t>
      </w:r>
      <w:r w:rsidRPr="00E2599A">
        <w:tab/>
      </w:r>
      <w:r w:rsidR="005429A7" w:rsidRPr="007F1D2E">
        <w:rPr>
          <w:rStyle w:val="CharDivText"/>
        </w:rPr>
        <w:t>Hook turns at intersections</w:t>
      </w:r>
      <w:bookmarkEnd w:id="49"/>
    </w:p>
    <w:p w14:paraId="4C56A6B1" w14:textId="77777777" w:rsidR="005429A7" w:rsidRPr="00E2599A" w:rsidRDefault="00E2599A" w:rsidP="00E2599A">
      <w:pPr>
        <w:pStyle w:val="AH5Sec"/>
      </w:pPr>
      <w:bookmarkStart w:id="50" w:name="_Toc99971425"/>
      <w:r w:rsidRPr="007F1D2E">
        <w:rPr>
          <w:rStyle w:val="CharSectNo"/>
        </w:rPr>
        <w:t>34</w:t>
      </w:r>
      <w:r w:rsidRPr="00E2599A">
        <w:tab/>
      </w:r>
      <w:r w:rsidR="005429A7" w:rsidRPr="00E2599A">
        <w:t>Making hook turn at hook turn only sign</w:t>
      </w:r>
      <w:bookmarkEnd w:id="50"/>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1" w:name="_Toc99971426"/>
      <w:r w:rsidRPr="007F1D2E">
        <w:rPr>
          <w:rStyle w:val="CharSectNo"/>
        </w:rPr>
        <w:lastRenderedPageBreak/>
        <w:t>35</w:t>
      </w:r>
      <w:r w:rsidRPr="00E2599A">
        <w:tab/>
      </w:r>
      <w:r w:rsidR="005429A7" w:rsidRPr="00E2599A">
        <w:t>Optional hook turn by bicycle rider</w:t>
      </w:r>
      <w:bookmarkEnd w:id="51"/>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2" w:name="_Toc99971427"/>
      <w:r w:rsidRPr="007F1D2E">
        <w:rPr>
          <w:rStyle w:val="CharSectNo"/>
        </w:rPr>
        <w:t>36</w:t>
      </w:r>
      <w:r w:rsidRPr="00E2599A">
        <w:tab/>
      </w:r>
      <w:r w:rsidR="005429A7" w:rsidRPr="00E2599A">
        <w:t>Bicycle rider making hook turn contrary to no hook turn by bicycles sign</w:t>
      </w:r>
      <w:bookmarkEnd w:id="52"/>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7F1D2E" w:rsidRDefault="00E2599A" w:rsidP="00E2599A">
      <w:pPr>
        <w:pStyle w:val="AH3Div"/>
      </w:pPr>
      <w:bookmarkStart w:id="53" w:name="_Toc99971428"/>
      <w:r w:rsidRPr="007F1D2E">
        <w:rPr>
          <w:rStyle w:val="CharDivNo"/>
        </w:rPr>
        <w:t>Division 4.4</w:t>
      </w:r>
      <w:r w:rsidRPr="00E2599A">
        <w:tab/>
      </w:r>
      <w:r w:rsidR="005429A7" w:rsidRPr="007F1D2E">
        <w:rPr>
          <w:rStyle w:val="CharDivText"/>
        </w:rPr>
        <w:t>U</w:t>
      </w:r>
      <w:r w:rsidR="005429A7" w:rsidRPr="007F1D2E">
        <w:rPr>
          <w:rStyle w:val="CharDivText"/>
        </w:rPr>
        <w:noBreakHyphen/>
        <w:t>turns</w:t>
      </w:r>
      <w:bookmarkEnd w:id="53"/>
    </w:p>
    <w:p w14:paraId="6862E5CC" w14:textId="77777777" w:rsidR="005429A7" w:rsidRPr="00E2599A" w:rsidRDefault="00E2599A" w:rsidP="00E2599A">
      <w:pPr>
        <w:pStyle w:val="AH5Sec"/>
      </w:pPr>
      <w:bookmarkStart w:id="54" w:name="_Toc99971429"/>
      <w:r w:rsidRPr="007F1D2E">
        <w:rPr>
          <w:rStyle w:val="CharSectNo"/>
        </w:rPr>
        <w:t>37</w:t>
      </w:r>
      <w:r w:rsidRPr="00E2599A">
        <w:tab/>
      </w:r>
      <w:r w:rsidR="005429A7" w:rsidRPr="00E2599A">
        <w:t>Beginning U</w:t>
      </w:r>
      <w:r w:rsidR="005429A7" w:rsidRPr="00E2599A">
        <w:noBreakHyphen/>
        <w:t>turn</w:t>
      </w:r>
      <w:bookmarkEnd w:id="54"/>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5" w:name="_Toc99971430"/>
      <w:r w:rsidRPr="007F1D2E">
        <w:rPr>
          <w:rStyle w:val="CharSectNo"/>
        </w:rPr>
        <w:lastRenderedPageBreak/>
        <w:t>38</w:t>
      </w:r>
      <w:r w:rsidRPr="00E2599A">
        <w:tab/>
      </w:r>
      <w:r w:rsidR="005429A7" w:rsidRPr="00E2599A">
        <w:t>Giving way when making U</w:t>
      </w:r>
      <w:r w:rsidR="005429A7" w:rsidRPr="00E2599A">
        <w:noBreakHyphen/>
        <w:t>turn</w:t>
      </w:r>
      <w:bookmarkEnd w:id="55"/>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6" w:name="_Toc99971431"/>
      <w:r w:rsidRPr="007F1D2E">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7" w:name="_Toc99971432"/>
      <w:r w:rsidRPr="007F1D2E">
        <w:rPr>
          <w:rStyle w:val="CharSectNo"/>
        </w:rPr>
        <w:t>40</w:t>
      </w:r>
      <w:r w:rsidRPr="00E2599A">
        <w:tab/>
      </w:r>
      <w:r w:rsidR="005429A7" w:rsidRPr="00E2599A">
        <w:t>Making U</w:t>
      </w:r>
      <w:r w:rsidR="005429A7" w:rsidRPr="00E2599A">
        <w:noBreakHyphen/>
        <w:t>turn at intersection with traffic lights</w:t>
      </w:r>
      <w:bookmarkEnd w:id="57"/>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8" w:name="_Toc99971433"/>
      <w:r w:rsidRPr="007F1D2E">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9" w:name="_Toc99971434"/>
      <w:r w:rsidRPr="007F1D2E">
        <w:rPr>
          <w:rStyle w:val="CharSectNo"/>
        </w:rPr>
        <w:lastRenderedPageBreak/>
        <w:t>42</w:t>
      </w:r>
      <w:r w:rsidRPr="00E2599A">
        <w:tab/>
      </w:r>
      <w:r w:rsidR="005429A7" w:rsidRPr="00E2599A">
        <w:t>Starting U</w:t>
      </w:r>
      <w:r w:rsidR="005429A7" w:rsidRPr="00E2599A">
        <w:noBreakHyphen/>
        <w:t>turn at intersection</w:t>
      </w:r>
      <w:bookmarkEnd w:id="59"/>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7F1D2E" w:rsidRDefault="00E2599A" w:rsidP="00E2599A">
      <w:pPr>
        <w:pStyle w:val="AH2Part"/>
      </w:pPr>
      <w:bookmarkStart w:id="60" w:name="_Toc99971435"/>
      <w:r w:rsidRPr="007F1D2E">
        <w:rPr>
          <w:rStyle w:val="CharPartNo"/>
        </w:rPr>
        <w:lastRenderedPageBreak/>
        <w:t>Part 5</w:t>
      </w:r>
      <w:r w:rsidRPr="00E2599A">
        <w:tab/>
      </w:r>
      <w:r w:rsidR="005429A7" w:rsidRPr="007F1D2E">
        <w:rPr>
          <w:rStyle w:val="CharPartText"/>
        </w:rPr>
        <w:t>Change of direction and stop signals</w:t>
      </w:r>
      <w:bookmarkEnd w:id="60"/>
    </w:p>
    <w:p w14:paraId="3A2350A4" w14:textId="77777777" w:rsidR="005429A7" w:rsidRPr="007F1D2E" w:rsidRDefault="00E2599A" w:rsidP="00E2599A">
      <w:pPr>
        <w:pStyle w:val="AH3Div"/>
      </w:pPr>
      <w:bookmarkStart w:id="61" w:name="_Toc99971436"/>
      <w:r w:rsidRPr="007F1D2E">
        <w:rPr>
          <w:rStyle w:val="CharDivNo"/>
        </w:rPr>
        <w:t>Division 5.1</w:t>
      </w:r>
      <w:r w:rsidRPr="00E2599A">
        <w:tab/>
      </w:r>
      <w:r w:rsidR="005429A7" w:rsidRPr="007F1D2E">
        <w:rPr>
          <w:rStyle w:val="CharDivText"/>
        </w:rPr>
        <w:t>Change of direction signals</w:t>
      </w:r>
      <w:bookmarkEnd w:id="61"/>
    </w:p>
    <w:p w14:paraId="77D96596" w14:textId="77777777" w:rsidR="005429A7" w:rsidRPr="00E2599A" w:rsidRDefault="00E2599A" w:rsidP="00E2599A">
      <w:pPr>
        <w:pStyle w:val="AH5Sec"/>
      </w:pPr>
      <w:bookmarkStart w:id="62" w:name="_Toc99971437"/>
      <w:r w:rsidRPr="007F1D2E">
        <w:rPr>
          <w:rStyle w:val="CharSectNo"/>
        </w:rPr>
        <w:t>44</w:t>
      </w:r>
      <w:r w:rsidRPr="00E2599A">
        <w:tab/>
      </w:r>
      <w:r w:rsidR="005429A7" w:rsidRPr="00E2599A">
        <w:t>Application—div 5.1—entering or leaving roundabout</w:t>
      </w:r>
      <w:bookmarkEnd w:id="62"/>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3" w:name="_Toc99971438"/>
      <w:r w:rsidRPr="007F1D2E">
        <w:rPr>
          <w:rStyle w:val="CharSectNo"/>
        </w:rPr>
        <w:t>45</w:t>
      </w:r>
      <w:r w:rsidRPr="00E2599A">
        <w:tab/>
      </w:r>
      <w:r w:rsidR="005429A7" w:rsidRPr="00E2599A">
        <w:t>Meaning of</w:t>
      </w:r>
      <w:r w:rsidR="005429A7" w:rsidRPr="00E2599A">
        <w:rPr>
          <w:rStyle w:val="charItals"/>
        </w:rPr>
        <w:t xml:space="preserve"> changes direction</w:t>
      </w:r>
      <w:bookmarkEnd w:id="63"/>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4" w:name="_Toc99971439"/>
      <w:r w:rsidRPr="007F1D2E">
        <w:rPr>
          <w:rStyle w:val="CharSectNo"/>
        </w:rPr>
        <w:t>46</w:t>
      </w:r>
      <w:r w:rsidRPr="00E2599A">
        <w:tab/>
      </w:r>
      <w:r w:rsidR="005429A7" w:rsidRPr="00E2599A">
        <w:t>Giving left change of direction signal</w:t>
      </w:r>
      <w:bookmarkEnd w:id="64"/>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5" w:name="_Toc99971440"/>
      <w:r w:rsidRPr="007F1D2E">
        <w:rPr>
          <w:rStyle w:val="CharSectNo"/>
        </w:rPr>
        <w:t>47</w:t>
      </w:r>
      <w:r w:rsidRPr="00E2599A">
        <w:tab/>
      </w:r>
      <w:r w:rsidR="005429A7" w:rsidRPr="00E2599A">
        <w:t>How to give left change of direction signal</w:t>
      </w:r>
      <w:bookmarkEnd w:id="65"/>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6" w:name="_Toc99971441"/>
      <w:r w:rsidRPr="007F1D2E">
        <w:rPr>
          <w:rStyle w:val="CharSectNo"/>
        </w:rPr>
        <w:t>48</w:t>
      </w:r>
      <w:r w:rsidRPr="00E2599A">
        <w:tab/>
      </w:r>
      <w:r w:rsidR="005429A7" w:rsidRPr="00E2599A">
        <w:t>Giving right change of direction signal</w:t>
      </w:r>
      <w:bookmarkEnd w:id="66"/>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lastRenderedPageBreak/>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7" w:name="_Toc99971442"/>
      <w:r w:rsidRPr="007F1D2E">
        <w:rPr>
          <w:rStyle w:val="CharSectNo"/>
        </w:rPr>
        <w:t>49</w:t>
      </w:r>
      <w:r w:rsidRPr="00E2599A">
        <w:tab/>
      </w:r>
      <w:r w:rsidR="005429A7" w:rsidRPr="00E2599A">
        <w:t>How to give right change of direction signal</w:t>
      </w:r>
      <w:bookmarkEnd w:id="67"/>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8" w:name="_Toc99971443"/>
      <w:r w:rsidRPr="007F1D2E">
        <w:rPr>
          <w:rStyle w:val="CharSectNo"/>
        </w:rPr>
        <w:t>50</w:t>
      </w:r>
      <w:r w:rsidRPr="00E2599A">
        <w:tab/>
      </w:r>
      <w:r w:rsidR="005429A7" w:rsidRPr="00E2599A">
        <w:t>How to give right change of direction signal by giving hand signal</w:t>
      </w:r>
      <w:bookmarkEnd w:id="6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9" w:name="_Toc99971444"/>
      <w:r w:rsidRPr="007F1D2E">
        <w:rPr>
          <w:rStyle w:val="CharSectNo"/>
        </w:rPr>
        <w:lastRenderedPageBreak/>
        <w:t>51</w:t>
      </w:r>
      <w:r w:rsidRPr="00E2599A">
        <w:tab/>
      </w:r>
      <w:r w:rsidR="005429A7" w:rsidRPr="00E2599A">
        <w:t>When use of direction indicator lights permitted</w:t>
      </w:r>
      <w:bookmarkEnd w:id="69"/>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7F1D2E" w:rsidRDefault="00E2599A" w:rsidP="00E2599A">
      <w:pPr>
        <w:pStyle w:val="AH3Div"/>
      </w:pPr>
      <w:bookmarkStart w:id="70" w:name="_Toc99971445"/>
      <w:r w:rsidRPr="007F1D2E">
        <w:rPr>
          <w:rStyle w:val="CharDivNo"/>
        </w:rPr>
        <w:t>Division 5.2</w:t>
      </w:r>
      <w:r w:rsidRPr="00E2599A">
        <w:tab/>
      </w:r>
      <w:r w:rsidR="005429A7" w:rsidRPr="007F1D2E">
        <w:rPr>
          <w:rStyle w:val="CharDivText"/>
        </w:rPr>
        <w:t>Stop signals</w:t>
      </w:r>
      <w:bookmarkEnd w:id="70"/>
    </w:p>
    <w:p w14:paraId="585D85FF" w14:textId="77777777" w:rsidR="005429A7" w:rsidRPr="00E2599A" w:rsidRDefault="00E2599A" w:rsidP="00E2599A">
      <w:pPr>
        <w:pStyle w:val="AH5Sec"/>
        <w:rPr>
          <w:rStyle w:val="charItals"/>
        </w:rPr>
      </w:pPr>
      <w:bookmarkStart w:id="71" w:name="_Toc99971446"/>
      <w:r w:rsidRPr="007F1D2E">
        <w:rPr>
          <w:rStyle w:val="CharSectNo"/>
        </w:rPr>
        <w:t>52</w:t>
      </w:r>
      <w:r w:rsidRPr="00E2599A">
        <w:rPr>
          <w:rStyle w:val="charItals"/>
          <w:i w:val="0"/>
        </w:rPr>
        <w:tab/>
      </w:r>
      <w:r w:rsidR="005429A7" w:rsidRPr="00E2599A">
        <w:t>Application—div 5.2—bicycle riders and certain tram drivers</w:t>
      </w:r>
      <w:bookmarkEnd w:id="71"/>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2" w:name="_Toc99971447"/>
      <w:r w:rsidRPr="007F1D2E">
        <w:rPr>
          <w:rStyle w:val="CharSectNo"/>
        </w:rPr>
        <w:t>53</w:t>
      </w:r>
      <w:r w:rsidRPr="00E2599A">
        <w:tab/>
      </w:r>
      <w:r w:rsidR="005429A7" w:rsidRPr="00E2599A">
        <w:t>Giving stop signal</w:t>
      </w:r>
      <w:bookmarkEnd w:id="72"/>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3" w:name="_Toc99971448"/>
      <w:r w:rsidRPr="007F1D2E">
        <w:rPr>
          <w:rStyle w:val="CharSectNo"/>
        </w:rPr>
        <w:lastRenderedPageBreak/>
        <w:t>54</w:t>
      </w:r>
      <w:r w:rsidRPr="00E2599A">
        <w:tab/>
      </w:r>
      <w:r w:rsidR="005429A7" w:rsidRPr="00E2599A">
        <w:t>How to give stop signal</w:t>
      </w:r>
      <w:bookmarkEnd w:id="73"/>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74" w:name="_Toc99971449"/>
      <w:r w:rsidRPr="007F1D2E">
        <w:rPr>
          <w:rStyle w:val="CharSectNo"/>
        </w:rPr>
        <w:t>55</w:t>
      </w:r>
      <w:r w:rsidRPr="00E2599A">
        <w:tab/>
      </w:r>
      <w:r w:rsidR="005429A7" w:rsidRPr="00E2599A">
        <w:t>How to give stop signal by giving hand signal</w:t>
      </w:r>
      <w:bookmarkEnd w:id="74"/>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7F1D2E" w:rsidRDefault="00E2599A" w:rsidP="00E2599A">
      <w:pPr>
        <w:pStyle w:val="AH2Part"/>
      </w:pPr>
      <w:bookmarkStart w:id="75" w:name="_Toc99971450"/>
      <w:r w:rsidRPr="007F1D2E">
        <w:rPr>
          <w:rStyle w:val="CharPartNo"/>
        </w:rPr>
        <w:lastRenderedPageBreak/>
        <w:t>Part 6</w:t>
      </w:r>
      <w:r w:rsidRPr="00E2599A">
        <w:tab/>
      </w:r>
      <w:r w:rsidR="005429A7" w:rsidRPr="007F1D2E">
        <w:rPr>
          <w:rStyle w:val="CharPartText"/>
        </w:rPr>
        <w:t>Traffic lights, traffic arrows and twin red lights</w:t>
      </w:r>
      <w:bookmarkEnd w:id="75"/>
    </w:p>
    <w:p w14:paraId="549A53EA" w14:textId="77777777" w:rsidR="005429A7" w:rsidRPr="007F1D2E" w:rsidRDefault="00E2599A" w:rsidP="00E2599A">
      <w:pPr>
        <w:pStyle w:val="AH3Div"/>
      </w:pPr>
      <w:bookmarkStart w:id="76" w:name="_Toc99971451"/>
      <w:r w:rsidRPr="007F1D2E">
        <w:rPr>
          <w:rStyle w:val="CharDivNo"/>
        </w:rPr>
        <w:t>Division 6.1</w:t>
      </w:r>
      <w:r w:rsidRPr="00E2599A">
        <w:tab/>
      </w:r>
      <w:r w:rsidR="005429A7" w:rsidRPr="007F1D2E">
        <w:rPr>
          <w:rStyle w:val="CharDivText"/>
        </w:rPr>
        <w:t>Obeying traffic lights and traffic arrows</w:t>
      </w:r>
      <w:bookmarkEnd w:id="76"/>
    </w:p>
    <w:p w14:paraId="3F92099B" w14:textId="77777777" w:rsidR="005429A7" w:rsidRPr="00E2599A" w:rsidRDefault="00E2599A" w:rsidP="00E2599A">
      <w:pPr>
        <w:pStyle w:val="AH5Sec"/>
      </w:pPr>
      <w:bookmarkStart w:id="77" w:name="_Toc99971452"/>
      <w:r w:rsidRPr="007F1D2E">
        <w:rPr>
          <w:rStyle w:val="CharSectNo"/>
        </w:rPr>
        <w:t>56</w:t>
      </w:r>
      <w:r w:rsidRPr="00E2599A">
        <w:tab/>
      </w:r>
      <w:r w:rsidR="005429A7" w:rsidRPr="00E2599A">
        <w:t>Stopping for red traffic light or arrow</w:t>
      </w:r>
      <w:bookmarkEnd w:id="77"/>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lastRenderedPageBreak/>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8" w:name="_Toc99971453"/>
      <w:r w:rsidRPr="007F1D2E">
        <w:rPr>
          <w:rStyle w:val="CharSectNo"/>
        </w:rPr>
        <w:t>57</w:t>
      </w:r>
      <w:r w:rsidRPr="00E2599A">
        <w:tab/>
      </w:r>
      <w:r w:rsidR="005429A7" w:rsidRPr="00E2599A">
        <w:t>Stopping for yellow traffic light or arrow</w:t>
      </w:r>
      <w:bookmarkEnd w:id="7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9" w:name="_Toc99971454"/>
      <w:r w:rsidRPr="007F1D2E">
        <w:rPr>
          <w:rStyle w:val="CharSectNo"/>
        </w:rPr>
        <w:t>58</w:t>
      </w:r>
      <w:r w:rsidRPr="00E2599A">
        <w:tab/>
      </w:r>
      <w:r w:rsidR="005429A7" w:rsidRPr="00E2599A">
        <w:t>Exceptions to stopping for red or yellow traffic light</w:t>
      </w:r>
      <w:bookmarkEnd w:id="79"/>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80" w:name="_Toc99971455"/>
      <w:r w:rsidRPr="007F1D2E">
        <w:rPr>
          <w:rStyle w:val="CharSectNo"/>
        </w:rPr>
        <w:lastRenderedPageBreak/>
        <w:t>59</w:t>
      </w:r>
      <w:r w:rsidRPr="00E2599A">
        <w:tab/>
      </w:r>
      <w:r w:rsidR="005429A7" w:rsidRPr="00E2599A">
        <w:t>Proceeding through red traffic light</w:t>
      </w:r>
      <w:bookmarkEnd w:id="80"/>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81" w:name="_Toc99971456"/>
      <w:r w:rsidRPr="007F1D2E">
        <w:rPr>
          <w:rStyle w:val="CharSectNo"/>
        </w:rPr>
        <w:t>60</w:t>
      </w:r>
      <w:r w:rsidRPr="00E2599A">
        <w:tab/>
      </w:r>
      <w:r w:rsidR="005429A7" w:rsidRPr="00E2599A">
        <w:t>Proceeding through red traffic arrow</w:t>
      </w:r>
      <w:bookmarkEnd w:id="81"/>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2" w:name="_Toc99971457"/>
      <w:r w:rsidRPr="007F1D2E">
        <w:rPr>
          <w:rStyle w:val="CharSectNo"/>
        </w:rPr>
        <w:t>60A</w:t>
      </w:r>
      <w:r w:rsidRPr="00E2599A">
        <w:tab/>
        <w:t>Proceeding through bicycle storage area before red traffic light or arrow</w:t>
      </w:r>
      <w:bookmarkEnd w:id="82"/>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3" w:name="_Toc99971458"/>
      <w:r w:rsidRPr="007F1D2E">
        <w:rPr>
          <w:rStyle w:val="CharSectNo"/>
        </w:rPr>
        <w:lastRenderedPageBreak/>
        <w:t>61</w:t>
      </w:r>
      <w:r w:rsidRPr="00E2599A">
        <w:tab/>
      </w:r>
      <w:r w:rsidR="005429A7" w:rsidRPr="00E2599A">
        <w:t>Proceeding when traffic light or arrow at intersection changes to yellow or red</w:t>
      </w:r>
      <w:bookmarkEnd w:id="83"/>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7F1D2E" w:rsidRDefault="00E2599A" w:rsidP="00E2599A">
      <w:pPr>
        <w:pStyle w:val="AH3Div"/>
      </w:pPr>
      <w:bookmarkStart w:id="84" w:name="_Toc99971459"/>
      <w:r w:rsidRPr="007F1D2E">
        <w:rPr>
          <w:rStyle w:val="CharDivNo"/>
        </w:rPr>
        <w:lastRenderedPageBreak/>
        <w:t>Division 6.2</w:t>
      </w:r>
      <w:r w:rsidRPr="00E2599A">
        <w:tab/>
      </w:r>
      <w:r w:rsidR="005429A7" w:rsidRPr="007F1D2E">
        <w:rPr>
          <w:rStyle w:val="CharDivText"/>
        </w:rPr>
        <w:t>Giving way at traffic lights and traffic arrows</w:t>
      </w:r>
      <w:bookmarkEnd w:id="84"/>
    </w:p>
    <w:p w14:paraId="1FA8E796" w14:textId="77777777" w:rsidR="005429A7" w:rsidRPr="00E2599A" w:rsidRDefault="00E2599A" w:rsidP="00E2599A">
      <w:pPr>
        <w:pStyle w:val="AH5Sec"/>
      </w:pPr>
      <w:bookmarkStart w:id="85" w:name="_Toc99971460"/>
      <w:r w:rsidRPr="007F1D2E">
        <w:rPr>
          <w:rStyle w:val="CharSectNo"/>
        </w:rPr>
        <w:t>62</w:t>
      </w:r>
      <w:r w:rsidRPr="00E2599A">
        <w:tab/>
      </w:r>
      <w:r w:rsidR="005429A7" w:rsidRPr="00E2599A">
        <w:t>Giving way when turning at intersection with traffic lights</w:t>
      </w:r>
      <w:bookmarkEnd w:id="85"/>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86" w:name="_Toc99971461"/>
      <w:r w:rsidRPr="007F1D2E">
        <w:rPr>
          <w:rStyle w:val="CharSectNo"/>
        </w:rPr>
        <w:t>63</w:t>
      </w:r>
      <w:r w:rsidRPr="00E2599A">
        <w:tab/>
      </w:r>
      <w:r w:rsidR="005429A7" w:rsidRPr="00E2599A">
        <w:t>Giving way at intersection with traffic lights not operating or only partly operating</w:t>
      </w:r>
      <w:bookmarkEnd w:id="86"/>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87" w:name="_Toc99971462"/>
      <w:r w:rsidRPr="007F1D2E">
        <w:rPr>
          <w:rStyle w:val="CharSectNo"/>
        </w:rPr>
        <w:lastRenderedPageBreak/>
        <w:t>64</w:t>
      </w:r>
      <w:r w:rsidRPr="00E2599A">
        <w:tab/>
      </w:r>
      <w:r w:rsidR="005429A7" w:rsidRPr="00E2599A">
        <w:t>Giving way at flashing yellow traffic arrow at intersection</w:t>
      </w:r>
      <w:bookmarkEnd w:id="87"/>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8" w:name="_Toc99971463"/>
      <w:r w:rsidRPr="007F1D2E">
        <w:rPr>
          <w:rStyle w:val="CharSectNo"/>
        </w:rPr>
        <w:t>65</w:t>
      </w:r>
      <w:r w:rsidRPr="00E2599A">
        <w:tab/>
      </w:r>
      <w:r w:rsidR="005429A7" w:rsidRPr="00E2599A">
        <w:t>Giving way at marked foot crossing (except at intersection) with flashing yellow traffic light</w:t>
      </w:r>
      <w:bookmarkEnd w:id="8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7F1D2E" w:rsidRDefault="00E2599A" w:rsidP="00E2599A">
      <w:pPr>
        <w:pStyle w:val="AH3Div"/>
      </w:pPr>
      <w:bookmarkStart w:id="89" w:name="_Toc99971464"/>
      <w:r w:rsidRPr="007F1D2E">
        <w:rPr>
          <w:rStyle w:val="CharDivNo"/>
        </w:rPr>
        <w:t>Division 6.3</w:t>
      </w:r>
      <w:r w:rsidRPr="00E2599A">
        <w:tab/>
      </w:r>
      <w:r w:rsidR="005429A7" w:rsidRPr="007F1D2E">
        <w:rPr>
          <w:rStyle w:val="CharDivText"/>
        </w:rPr>
        <w:t>Twin red lights (except at level crossings)</w:t>
      </w:r>
      <w:bookmarkEnd w:id="89"/>
    </w:p>
    <w:p w14:paraId="641B2CF3" w14:textId="77777777" w:rsidR="005429A7" w:rsidRPr="00E2599A" w:rsidRDefault="00E2599A" w:rsidP="00E2599A">
      <w:pPr>
        <w:pStyle w:val="AH5Sec"/>
      </w:pPr>
      <w:bookmarkStart w:id="90" w:name="_Toc99971465"/>
      <w:r w:rsidRPr="007F1D2E">
        <w:rPr>
          <w:rStyle w:val="CharSectNo"/>
        </w:rPr>
        <w:t>66</w:t>
      </w:r>
      <w:r w:rsidRPr="00E2599A">
        <w:tab/>
      </w:r>
      <w:r w:rsidR="005429A7" w:rsidRPr="00E2599A">
        <w:t>Stopping for twin red lights (except at level crossing)</w:t>
      </w:r>
      <w:bookmarkEnd w:id="90"/>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577DC506" w14:textId="77777777" w:rsidR="00046065" w:rsidRDefault="00046065">
      <w:pPr>
        <w:pStyle w:val="02Text"/>
        <w:sectPr w:rsidR="00046065">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004DB989" w14:textId="77777777" w:rsidR="005429A7" w:rsidRPr="00E2599A" w:rsidRDefault="005429A7" w:rsidP="005429A7">
      <w:pPr>
        <w:pStyle w:val="PageBreak"/>
      </w:pPr>
      <w:r w:rsidRPr="00E2599A">
        <w:br w:type="page"/>
      </w:r>
    </w:p>
    <w:p w14:paraId="40D370EB" w14:textId="77777777" w:rsidR="005429A7" w:rsidRPr="007F1D2E" w:rsidRDefault="00E2599A" w:rsidP="00E2599A">
      <w:pPr>
        <w:pStyle w:val="AH2Part"/>
      </w:pPr>
      <w:bookmarkStart w:id="91" w:name="_Toc99971466"/>
      <w:r w:rsidRPr="007F1D2E">
        <w:rPr>
          <w:rStyle w:val="CharPartNo"/>
        </w:rPr>
        <w:lastRenderedPageBreak/>
        <w:t>Part 7</w:t>
      </w:r>
      <w:r w:rsidRPr="00E2599A">
        <w:tab/>
      </w:r>
      <w:r w:rsidR="005429A7" w:rsidRPr="007F1D2E">
        <w:rPr>
          <w:rStyle w:val="CharPartText"/>
        </w:rPr>
        <w:t>Giving way</w:t>
      </w:r>
      <w:bookmarkEnd w:id="91"/>
    </w:p>
    <w:p w14:paraId="0A9FD166" w14:textId="77777777" w:rsidR="005429A7" w:rsidRPr="007F1D2E" w:rsidRDefault="00E2599A" w:rsidP="00E2599A">
      <w:pPr>
        <w:pStyle w:val="AH3Div"/>
      </w:pPr>
      <w:bookmarkStart w:id="92" w:name="_Toc99971467"/>
      <w:r w:rsidRPr="007F1D2E">
        <w:rPr>
          <w:rStyle w:val="CharDivNo"/>
        </w:rPr>
        <w:t>Division 7.1</w:t>
      </w:r>
      <w:r w:rsidRPr="00E2599A">
        <w:tab/>
      </w:r>
      <w:r w:rsidR="005429A7" w:rsidRPr="007F1D2E">
        <w:rPr>
          <w:rStyle w:val="CharDivText"/>
        </w:rPr>
        <w:t>Giving way at stop sign, stop line, give way sign or give way line applying to driver</w:t>
      </w:r>
      <w:bookmarkEnd w:id="92"/>
    </w:p>
    <w:p w14:paraId="3030F8BE" w14:textId="77777777" w:rsidR="005429A7" w:rsidRPr="00E2599A" w:rsidRDefault="00E2599A" w:rsidP="00E2599A">
      <w:pPr>
        <w:pStyle w:val="AH5Sec"/>
        <w:rPr>
          <w:rStyle w:val="charItals"/>
        </w:rPr>
      </w:pPr>
      <w:bookmarkStart w:id="93" w:name="_Toc99971468"/>
      <w:r w:rsidRPr="007F1D2E">
        <w:rPr>
          <w:rStyle w:val="CharSectNo"/>
        </w:rPr>
        <w:t>67</w:t>
      </w:r>
      <w:r w:rsidRPr="00E2599A">
        <w:rPr>
          <w:rStyle w:val="charItals"/>
          <w:i w:val="0"/>
        </w:rPr>
        <w:tab/>
      </w:r>
      <w:r w:rsidR="005429A7" w:rsidRPr="00E2599A">
        <w:t>Stopping and giving way at stop sign or stop line at intersection without traffic lights</w:t>
      </w:r>
      <w:bookmarkEnd w:id="93"/>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94" w:name="_Toc99971469"/>
      <w:r w:rsidRPr="007F1D2E">
        <w:rPr>
          <w:rStyle w:val="CharSectNo"/>
        </w:rPr>
        <w:lastRenderedPageBreak/>
        <w:t>68</w:t>
      </w:r>
      <w:r w:rsidRPr="00E2599A">
        <w:tab/>
      </w:r>
      <w:r w:rsidR="005429A7" w:rsidRPr="00E2599A">
        <w:t>Stopping and giving way at stop sign or stop line at other places</w:t>
      </w:r>
      <w:bookmarkEnd w:id="94"/>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95" w:name="_Toc99971470"/>
      <w:r w:rsidRPr="007F1D2E">
        <w:rPr>
          <w:rStyle w:val="CharSectNo"/>
        </w:rPr>
        <w:lastRenderedPageBreak/>
        <w:t>69</w:t>
      </w:r>
      <w:r w:rsidRPr="00E2599A">
        <w:rPr>
          <w:rStyle w:val="charItals"/>
          <w:i w:val="0"/>
        </w:rPr>
        <w:tab/>
      </w:r>
      <w:r w:rsidR="005429A7" w:rsidRPr="00E2599A">
        <w:t>Giving way at give way sign or give way line at intersection (except roundabout)</w:t>
      </w:r>
      <w:bookmarkEnd w:id="95"/>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96" w:name="_Toc99971471"/>
      <w:r w:rsidRPr="007F1D2E">
        <w:rPr>
          <w:rStyle w:val="CharSectNo"/>
        </w:rPr>
        <w:t>70</w:t>
      </w:r>
      <w:r w:rsidRPr="00E2599A">
        <w:rPr>
          <w:rStyle w:val="charItals"/>
          <w:i w:val="0"/>
        </w:rPr>
        <w:tab/>
      </w:r>
      <w:r w:rsidR="005429A7" w:rsidRPr="00E2599A">
        <w:t>Giving way at give way sign at bridge or length of narrow road</w:t>
      </w:r>
      <w:bookmarkEnd w:id="96"/>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97" w:name="_Toc99971472"/>
      <w:r w:rsidRPr="007F1D2E">
        <w:rPr>
          <w:rStyle w:val="CharSectNo"/>
        </w:rPr>
        <w:t>71</w:t>
      </w:r>
      <w:r w:rsidRPr="00E2599A">
        <w:tab/>
      </w:r>
      <w:r w:rsidR="005429A7" w:rsidRPr="00E2599A">
        <w:t>Giving way at give way sign or give way line at other places</w:t>
      </w:r>
      <w:bookmarkEnd w:id="97"/>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7F1D2E" w:rsidRDefault="00E2599A" w:rsidP="00E2599A">
      <w:pPr>
        <w:pStyle w:val="AH3Div"/>
        <w:keepLines/>
      </w:pPr>
      <w:bookmarkStart w:id="98" w:name="_Toc99971473"/>
      <w:r w:rsidRPr="007F1D2E">
        <w:rPr>
          <w:rStyle w:val="CharDivNo"/>
        </w:rPr>
        <w:lastRenderedPageBreak/>
        <w:t>Division 7.2</w:t>
      </w:r>
      <w:r w:rsidRPr="00E2599A">
        <w:tab/>
      </w:r>
      <w:r w:rsidR="005429A7" w:rsidRPr="007F1D2E">
        <w:rPr>
          <w:rStyle w:val="CharDivText"/>
        </w:rPr>
        <w:t>Giving way at intersection without traffic lights or stop sign, stop line,</w:t>
      </w:r>
      <w:r w:rsidR="006C142D" w:rsidRPr="007F1D2E">
        <w:rPr>
          <w:rStyle w:val="CharDivText"/>
        </w:rPr>
        <w:t xml:space="preserve"> </w:t>
      </w:r>
      <w:r w:rsidR="005429A7" w:rsidRPr="007F1D2E">
        <w:rPr>
          <w:rStyle w:val="CharDivText"/>
        </w:rPr>
        <w:t xml:space="preserve"> give way sign or give way line applying to driver</w:t>
      </w:r>
      <w:bookmarkEnd w:id="98"/>
    </w:p>
    <w:p w14:paraId="2E49A1B0" w14:textId="77777777" w:rsidR="005429A7" w:rsidRPr="00E2599A" w:rsidRDefault="00E2599A" w:rsidP="00E2599A">
      <w:pPr>
        <w:pStyle w:val="AH5Sec"/>
      </w:pPr>
      <w:bookmarkStart w:id="99" w:name="_Toc99971474"/>
      <w:r w:rsidRPr="007F1D2E">
        <w:rPr>
          <w:rStyle w:val="CharSectNo"/>
        </w:rPr>
        <w:t>72</w:t>
      </w:r>
      <w:r w:rsidRPr="00E2599A">
        <w:tab/>
      </w:r>
      <w:r w:rsidR="005429A7" w:rsidRPr="00E2599A">
        <w:t>Giving way at intersection (except T</w:t>
      </w:r>
      <w:r w:rsidR="005429A7" w:rsidRPr="00E2599A">
        <w:noBreakHyphen/>
        <w:t>intersection or roundabout)</w:t>
      </w:r>
      <w:bookmarkEnd w:id="99"/>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00" w:name="_Toc99971475"/>
      <w:r w:rsidRPr="007F1D2E">
        <w:rPr>
          <w:rStyle w:val="CharSectNo"/>
        </w:rPr>
        <w:lastRenderedPageBreak/>
        <w:t>73</w:t>
      </w:r>
      <w:r w:rsidRPr="00E2599A">
        <w:tab/>
      </w:r>
      <w:r w:rsidR="005429A7" w:rsidRPr="00E2599A">
        <w:t>Giving way at T</w:t>
      </w:r>
      <w:r w:rsidR="005429A7" w:rsidRPr="00E2599A">
        <w:noBreakHyphen/>
        <w:t>intersection</w:t>
      </w:r>
      <w:bookmarkEnd w:id="100"/>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498054BB" w:rsidR="005429A7" w:rsidRDefault="005429A7" w:rsidP="005429A7">
      <w:pPr>
        <w:pStyle w:val="aExamss"/>
      </w:pPr>
      <w:r w:rsidRPr="00E2599A">
        <w:t>In this example, vehicle B must give way to vehicle A.</w:t>
      </w:r>
    </w:p>
    <w:p w14:paraId="53755491" w14:textId="77777777" w:rsidR="007716C0" w:rsidRDefault="007716C0" w:rsidP="007716C0">
      <w:pPr>
        <w:pStyle w:val="02Text"/>
        <w:sectPr w:rsidR="007716C0" w:rsidSect="007716C0">
          <w:headerReference w:type="even" r:id="rId90"/>
          <w:headerReference w:type="default" r:id="rId91"/>
          <w:footerReference w:type="even" r:id="rId92"/>
          <w:footerReference w:type="default" r:id="rId93"/>
          <w:footerReference w:type="first" r:id="rId94"/>
          <w:type w:val="continuous"/>
          <w:pgSz w:w="11907" w:h="16839" w:code="9"/>
          <w:pgMar w:top="3880" w:right="1900" w:bottom="3100" w:left="2300" w:header="2280" w:footer="1760" w:gutter="0"/>
          <w:cols w:space="720"/>
          <w:titlePg/>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7F1D2E" w:rsidRDefault="00E2599A" w:rsidP="00E2599A">
      <w:pPr>
        <w:pStyle w:val="AH3Div"/>
      </w:pPr>
      <w:bookmarkStart w:id="101" w:name="_Toc99971476"/>
      <w:r w:rsidRPr="007F1D2E">
        <w:rPr>
          <w:rStyle w:val="CharDivNo"/>
        </w:rPr>
        <w:t>Division 7.3</w:t>
      </w:r>
      <w:r w:rsidRPr="00E2599A">
        <w:tab/>
      </w:r>
      <w:r w:rsidR="005429A7" w:rsidRPr="007F1D2E">
        <w:rPr>
          <w:rStyle w:val="CharDivText"/>
        </w:rPr>
        <w:t>Entering or leaving road related areas and adjacent land</w:t>
      </w:r>
      <w:bookmarkEnd w:id="101"/>
    </w:p>
    <w:p w14:paraId="4D1DCA2D" w14:textId="77777777" w:rsidR="005429A7" w:rsidRPr="00E2599A" w:rsidRDefault="00E2599A" w:rsidP="00E2599A">
      <w:pPr>
        <w:pStyle w:val="AH5Sec"/>
        <w:rPr>
          <w:rStyle w:val="charItals"/>
        </w:rPr>
      </w:pPr>
      <w:bookmarkStart w:id="102" w:name="_Toc99971477"/>
      <w:r w:rsidRPr="007F1D2E">
        <w:rPr>
          <w:rStyle w:val="CharSectNo"/>
        </w:rPr>
        <w:t>74</w:t>
      </w:r>
      <w:r w:rsidRPr="00E2599A">
        <w:rPr>
          <w:rStyle w:val="charItals"/>
          <w:i w:val="0"/>
        </w:rPr>
        <w:tab/>
      </w:r>
      <w:r w:rsidR="005429A7" w:rsidRPr="00E2599A">
        <w:t>Giving way when entering road from road related area or adjacent land</w:t>
      </w:r>
      <w:bookmarkEnd w:id="102"/>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03" w:name="_Toc99971478"/>
      <w:r w:rsidRPr="007F1D2E">
        <w:rPr>
          <w:rStyle w:val="CharSectNo"/>
        </w:rPr>
        <w:t>75</w:t>
      </w:r>
      <w:r w:rsidRPr="00E2599A">
        <w:tab/>
      </w:r>
      <w:r w:rsidR="005429A7" w:rsidRPr="00E2599A">
        <w:t>Giving way when entering road related area or adjacent land from road</w:t>
      </w:r>
      <w:bookmarkEnd w:id="103"/>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7F1D2E" w:rsidRDefault="00E2599A" w:rsidP="00E2599A">
      <w:pPr>
        <w:pStyle w:val="AH3Div"/>
      </w:pPr>
      <w:bookmarkStart w:id="104" w:name="_Toc99971479"/>
      <w:r w:rsidRPr="007F1D2E">
        <w:rPr>
          <w:rStyle w:val="CharDivNo"/>
        </w:rPr>
        <w:t>Division 7.4</w:t>
      </w:r>
      <w:r w:rsidRPr="00E2599A">
        <w:tab/>
      </w:r>
      <w:r w:rsidR="005429A7" w:rsidRPr="007F1D2E">
        <w:rPr>
          <w:rStyle w:val="CharDivText"/>
        </w:rPr>
        <w:t>Keeping clear of and giving way to particular vehicles</w:t>
      </w:r>
      <w:bookmarkEnd w:id="104"/>
    </w:p>
    <w:p w14:paraId="4B7C7D78" w14:textId="77777777" w:rsidR="005429A7" w:rsidRPr="00E2599A" w:rsidRDefault="00E2599A" w:rsidP="00E2599A">
      <w:pPr>
        <w:pStyle w:val="AH5Sec"/>
      </w:pPr>
      <w:bookmarkStart w:id="105" w:name="_Toc99971480"/>
      <w:r w:rsidRPr="007F1D2E">
        <w:rPr>
          <w:rStyle w:val="CharSectNo"/>
        </w:rPr>
        <w:t>76</w:t>
      </w:r>
      <w:r w:rsidRPr="00E2599A">
        <w:tab/>
      </w:r>
      <w:r w:rsidR="005429A7" w:rsidRPr="00E2599A">
        <w:t>Keeping clear of tram travelling in tram lane etc</w:t>
      </w:r>
      <w:bookmarkEnd w:id="105"/>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6" w:name="_Toc99971481"/>
      <w:r w:rsidRPr="007F1D2E">
        <w:rPr>
          <w:rStyle w:val="CharSectNo"/>
        </w:rPr>
        <w:lastRenderedPageBreak/>
        <w:t>77</w:t>
      </w:r>
      <w:r w:rsidRPr="00E2599A">
        <w:tab/>
      </w:r>
      <w:r w:rsidR="005429A7" w:rsidRPr="00E2599A">
        <w:t>Giving way to buses</w:t>
      </w:r>
      <w:bookmarkEnd w:id="106"/>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7" w:name="_Toc99971482"/>
      <w:r w:rsidRPr="007F1D2E">
        <w:rPr>
          <w:rStyle w:val="CharSectNo"/>
        </w:rPr>
        <w:lastRenderedPageBreak/>
        <w:t>78</w:t>
      </w:r>
      <w:r w:rsidRPr="00E2599A">
        <w:tab/>
      </w:r>
      <w:r w:rsidR="005429A7" w:rsidRPr="00E2599A">
        <w:t>Keeping clear of police or emergency vehicle</w:t>
      </w:r>
      <w:bookmarkEnd w:id="107"/>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8" w:name="_Toc99971483"/>
      <w:r w:rsidRPr="007F1D2E">
        <w:rPr>
          <w:rStyle w:val="CharSectNo"/>
        </w:rPr>
        <w:t>79</w:t>
      </w:r>
      <w:r w:rsidRPr="00E2599A">
        <w:tab/>
      </w:r>
      <w:r w:rsidR="005429A7" w:rsidRPr="00E2599A">
        <w:t>Giving way to police or emergency vehicle</w:t>
      </w:r>
      <w:bookmarkEnd w:id="108"/>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7F1D2E" w:rsidRDefault="00E2599A" w:rsidP="00290FAF">
      <w:pPr>
        <w:pStyle w:val="AH3Div"/>
      </w:pPr>
      <w:bookmarkStart w:id="109" w:name="_Toc99971484"/>
      <w:r w:rsidRPr="007F1D2E">
        <w:rPr>
          <w:rStyle w:val="CharDivNo"/>
        </w:rPr>
        <w:lastRenderedPageBreak/>
        <w:t>Division 7.5</w:t>
      </w:r>
      <w:r w:rsidRPr="00E2599A">
        <w:tab/>
      </w:r>
      <w:r w:rsidR="005429A7" w:rsidRPr="007F1D2E">
        <w:rPr>
          <w:rStyle w:val="CharDivText"/>
        </w:rPr>
        <w:t>Crossings and shared zones</w:t>
      </w:r>
      <w:bookmarkEnd w:id="109"/>
    </w:p>
    <w:p w14:paraId="7F0ADAD6" w14:textId="77777777" w:rsidR="005429A7" w:rsidRPr="00E2599A" w:rsidRDefault="00E2599A" w:rsidP="00290FAF">
      <w:pPr>
        <w:pStyle w:val="AH5Sec"/>
      </w:pPr>
      <w:bookmarkStart w:id="110" w:name="_Toc99971485"/>
      <w:r w:rsidRPr="007F1D2E">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lastRenderedPageBreak/>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lastRenderedPageBreak/>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1" w:name="_Toc99971486"/>
      <w:r w:rsidRPr="007F1D2E">
        <w:rPr>
          <w:rStyle w:val="CharSectNo"/>
        </w:rPr>
        <w:t>81</w:t>
      </w:r>
      <w:r w:rsidRPr="00E2599A">
        <w:tab/>
      </w:r>
      <w:r w:rsidR="005429A7" w:rsidRPr="00E2599A">
        <w:t>Giving way at pedestrian crossing</w:t>
      </w:r>
      <w:bookmarkEnd w:id="111"/>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lastRenderedPageBreak/>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lastRenderedPageBreak/>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2" w:name="_Toc99971487"/>
      <w:r w:rsidRPr="007F1D2E">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lastRenderedPageBreak/>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113" w:name="_Toc99971488"/>
      <w:r w:rsidRPr="007F1D2E">
        <w:rPr>
          <w:rStyle w:val="CharSectNo"/>
        </w:rPr>
        <w:t>83</w:t>
      </w:r>
      <w:r w:rsidRPr="00E2599A">
        <w:tab/>
      </w:r>
      <w:r w:rsidR="005429A7" w:rsidRPr="00E2599A">
        <w:t>Giving way to pedestrian in shared zone</w:t>
      </w:r>
      <w:bookmarkEnd w:id="113"/>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7F1D2E" w:rsidRDefault="00E2599A" w:rsidP="00E2599A">
      <w:pPr>
        <w:pStyle w:val="AH3Div"/>
      </w:pPr>
      <w:bookmarkStart w:id="114" w:name="_Toc99971489"/>
      <w:r w:rsidRPr="007F1D2E">
        <w:rPr>
          <w:rStyle w:val="CharDivNo"/>
        </w:rPr>
        <w:lastRenderedPageBreak/>
        <w:t>Division 7.6</w:t>
      </w:r>
      <w:r w:rsidRPr="00E2599A">
        <w:tab/>
      </w:r>
      <w:r w:rsidR="005429A7" w:rsidRPr="007F1D2E">
        <w:rPr>
          <w:rStyle w:val="CharDivText"/>
        </w:rPr>
        <w:t>Other give way sections</w:t>
      </w:r>
      <w:bookmarkEnd w:id="114"/>
    </w:p>
    <w:p w14:paraId="6E5F7D89" w14:textId="77777777" w:rsidR="005429A7" w:rsidRPr="00E2599A" w:rsidRDefault="00E2599A" w:rsidP="00E2599A">
      <w:pPr>
        <w:pStyle w:val="AH5Sec"/>
        <w:rPr>
          <w:rStyle w:val="charItals"/>
        </w:rPr>
      </w:pPr>
      <w:bookmarkStart w:id="115" w:name="_Toc99971490"/>
      <w:r w:rsidRPr="007F1D2E">
        <w:rPr>
          <w:rStyle w:val="CharSectNo"/>
        </w:rPr>
        <w:t>84</w:t>
      </w:r>
      <w:r w:rsidRPr="00E2599A">
        <w:rPr>
          <w:rStyle w:val="charItals"/>
          <w:i w:val="0"/>
        </w:rPr>
        <w:tab/>
      </w:r>
      <w:r w:rsidR="005429A7" w:rsidRPr="00E2599A">
        <w:t>Giving way when driving through break in dividing strip</w:t>
      </w:r>
      <w:bookmarkEnd w:id="115"/>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116" w:name="_Toc99971491"/>
      <w:r w:rsidRPr="007F1D2E">
        <w:rPr>
          <w:rStyle w:val="CharSectNo"/>
        </w:rPr>
        <w:t>85</w:t>
      </w:r>
      <w:r w:rsidRPr="00E2599A">
        <w:tab/>
      </w:r>
      <w:r w:rsidR="005429A7" w:rsidRPr="00E2599A">
        <w:t>Giving way on painted island</w:t>
      </w:r>
      <w:bookmarkEnd w:id="116"/>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117" w:name="_Toc99971492"/>
      <w:r w:rsidRPr="007F1D2E">
        <w:rPr>
          <w:rStyle w:val="CharSectNo"/>
        </w:rPr>
        <w:t>86</w:t>
      </w:r>
      <w:r w:rsidRPr="00E2599A">
        <w:tab/>
      </w:r>
      <w:r w:rsidR="005429A7" w:rsidRPr="00E2599A">
        <w:t>Giving way in median turning bay</w:t>
      </w:r>
      <w:bookmarkEnd w:id="117"/>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118" w:name="_Toc99971493"/>
      <w:r w:rsidRPr="007F1D2E">
        <w:rPr>
          <w:rStyle w:val="CharSectNo"/>
        </w:rPr>
        <w:t>87</w:t>
      </w:r>
      <w:r w:rsidRPr="00E2599A">
        <w:tab/>
      </w:r>
      <w:r w:rsidR="005429A7" w:rsidRPr="00E2599A">
        <w:t>Giving way when moving from side of road or median strip parking area</w:t>
      </w:r>
      <w:bookmarkEnd w:id="118"/>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7F1D2E" w:rsidRDefault="00E2599A" w:rsidP="00E2599A">
      <w:pPr>
        <w:pStyle w:val="AH2Part"/>
      </w:pPr>
      <w:bookmarkStart w:id="119" w:name="_Toc99971494"/>
      <w:r w:rsidRPr="007F1D2E">
        <w:rPr>
          <w:rStyle w:val="CharPartNo"/>
        </w:rPr>
        <w:lastRenderedPageBreak/>
        <w:t>Part 8</w:t>
      </w:r>
      <w:r w:rsidRPr="00E2599A">
        <w:tab/>
      </w:r>
      <w:r w:rsidR="005429A7" w:rsidRPr="007F1D2E">
        <w:rPr>
          <w:rStyle w:val="CharPartText"/>
        </w:rPr>
        <w:t>Traffic signs and road markings</w:t>
      </w:r>
      <w:bookmarkEnd w:id="119"/>
    </w:p>
    <w:p w14:paraId="32928B95" w14:textId="77777777" w:rsidR="005429A7" w:rsidRPr="007F1D2E" w:rsidRDefault="00E2599A" w:rsidP="00E2599A">
      <w:pPr>
        <w:pStyle w:val="AH3Div"/>
      </w:pPr>
      <w:bookmarkStart w:id="120" w:name="_Toc99971495"/>
      <w:r w:rsidRPr="007F1D2E">
        <w:rPr>
          <w:rStyle w:val="CharDivNo"/>
        </w:rPr>
        <w:t>Division 8.1</w:t>
      </w:r>
      <w:r w:rsidRPr="00E2599A">
        <w:tab/>
      </w:r>
      <w:r w:rsidR="005429A7" w:rsidRPr="007F1D2E">
        <w:rPr>
          <w:rStyle w:val="CharDivText"/>
        </w:rPr>
        <w:t>Traffic signs and road markings at intersections and other places</w:t>
      </w:r>
      <w:bookmarkEnd w:id="120"/>
    </w:p>
    <w:p w14:paraId="3B019EBB" w14:textId="77777777" w:rsidR="005429A7" w:rsidRPr="00E2599A" w:rsidRDefault="00E2599A" w:rsidP="00E2599A">
      <w:pPr>
        <w:pStyle w:val="AH5Sec"/>
      </w:pPr>
      <w:bookmarkStart w:id="121" w:name="_Toc99971496"/>
      <w:r w:rsidRPr="007F1D2E">
        <w:rPr>
          <w:rStyle w:val="CharSectNo"/>
        </w:rPr>
        <w:t>88</w:t>
      </w:r>
      <w:r w:rsidRPr="00E2599A">
        <w:tab/>
      </w:r>
      <w:r w:rsidR="005429A7" w:rsidRPr="00E2599A">
        <w:t>Left turn sign</w:t>
      </w:r>
      <w:bookmarkEnd w:id="121"/>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122" w:name="_Toc99971497"/>
      <w:r w:rsidRPr="007F1D2E">
        <w:rPr>
          <w:rStyle w:val="CharSectNo"/>
        </w:rPr>
        <w:t>89</w:t>
      </w:r>
      <w:r w:rsidRPr="00E2599A">
        <w:tab/>
      </w:r>
      <w:r w:rsidR="005429A7" w:rsidRPr="00E2599A">
        <w:t>Right turn sign</w:t>
      </w:r>
      <w:bookmarkEnd w:id="122"/>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3" w:name="_Toc99971498"/>
      <w:r w:rsidRPr="007F1D2E">
        <w:rPr>
          <w:rStyle w:val="CharSectNo"/>
        </w:rPr>
        <w:t>90</w:t>
      </w:r>
      <w:r w:rsidRPr="00E2599A">
        <w:tab/>
      </w:r>
      <w:r w:rsidR="005429A7" w:rsidRPr="00E2599A">
        <w:t>No turns sign</w:t>
      </w:r>
      <w:bookmarkEnd w:id="123"/>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4" w:name="_Toc99971499"/>
      <w:r w:rsidRPr="007F1D2E">
        <w:rPr>
          <w:rStyle w:val="CharSectNo"/>
        </w:rPr>
        <w:lastRenderedPageBreak/>
        <w:t>91</w:t>
      </w:r>
      <w:r w:rsidRPr="00E2599A">
        <w:tab/>
      </w:r>
      <w:r w:rsidR="005429A7" w:rsidRPr="00E2599A">
        <w:t>No left turn and no right turn sign</w:t>
      </w:r>
      <w:bookmarkEnd w:id="124"/>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5" w:name="_Toc99971500"/>
      <w:r w:rsidRPr="007F1D2E">
        <w:rPr>
          <w:rStyle w:val="CharSectNo"/>
        </w:rPr>
        <w:t>92</w:t>
      </w:r>
      <w:r w:rsidRPr="00E2599A">
        <w:tab/>
      </w:r>
      <w:r w:rsidR="005429A7" w:rsidRPr="00E2599A">
        <w:t>Traffic lane arrows</w:t>
      </w:r>
      <w:bookmarkEnd w:id="125"/>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7F1D2E" w:rsidRDefault="00E2599A" w:rsidP="00E2599A">
      <w:pPr>
        <w:pStyle w:val="AH3Div"/>
      </w:pPr>
      <w:bookmarkStart w:id="126" w:name="_Toc99971501"/>
      <w:r w:rsidRPr="007F1D2E">
        <w:rPr>
          <w:rStyle w:val="CharDivNo"/>
        </w:rPr>
        <w:lastRenderedPageBreak/>
        <w:t>Division 8.2</w:t>
      </w:r>
      <w:r w:rsidRPr="00E2599A">
        <w:tab/>
      </w:r>
      <w:r w:rsidR="005429A7" w:rsidRPr="007F1D2E">
        <w:rPr>
          <w:rStyle w:val="CharDivText"/>
        </w:rPr>
        <w:t>Traffic signs and road markings generally</w:t>
      </w:r>
      <w:bookmarkEnd w:id="126"/>
    </w:p>
    <w:p w14:paraId="71B26F08" w14:textId="77777777" w:rsidR="005429A7" w:rsidRPr="00E2599A" w:rsidRDefault="00E2599A" w:rsidP="00E2599A">
      <w:pPr>
        <w:pStyle w:val="AH5Sec"/>
      </w:pPr>
      <w:bookmarkStart w:id="127" w:name="_Toc99971502"/>
      <w:r w:rsidRPr="007F1D2E">
        <w:rPr>
          <w:rStyle w:val="CharSectNo"/>
        </w:rPr>
        <w:t>93</w:t>
      </w:r>
      <w:r w:rsidRPr="00E2599A">
        <w:tab/>
      </w:r>
      <w:r w:rsidR="005429A7" w:rsidRPr="00E2599A">
        <w:t>No overtaking or passing sign</w:t>
      </w:r>
      <w:bookmarkEnd w:id="127"/>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8" w:name="_Toc99971503"/>
      <w:r w:rsidRPr="007F1D2E">
        <w:rPr>
          <w:rStyle w:val="CharSectNo"/>
        </w:rPr>
        <w:t>94</w:t>
      </w:r>
      <w:r w:rsidRPr="00E2599A">
        <w:tab/>
      </w:r>
      <w:r w:rsidR="005429A7" w:rsidRPr="00E2599A">
        <w:t>No overtaking on bridge sign</w:t>
      </w:r>
      <w:bookmarkEnd w:id="128"/>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9" w:name="_Toc99971504"/>
      <w:r w:rsidRPr="007F1D2E">
        <w:rPr>
          <w:rStyle w:val="CharSectNo"/>
        </w:rPr>
        <w:t>95</w:t>
      </w:r>
      <w:r w:rsidRPr="00E2599A">
        <w:tab/>
      </w:r>
      <w:r w:rsidR="005429A7" w:rsidRPr="00E2599A">
        <w:t>Emergency stopping lane only sign</w:t>
      </w:r>
      <w:bookmarkEnd w:id="129"/>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30" w:name="_Toc99971505"/>
      <w:r w:rsidRPr="007F1D2E">
        <w:rPr>
          <w:rStyle w:val="CharSectNo"/>
        </w:rPr>
        <w:t>96</w:t>
      </w:r>
      <w:r w:rsidRPr="00E2599A">
        <w:tab/>
      </w:r>
      <w:r w:rsidR="005429A7" w:rsidRPr="00E2599A">
        <w:t>Keep clear marking</w:t>
      </w:r>
      <w:bookmarkEnd w:id="130"/>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1" w:name="_Toc99971506"/>
      <w:r w:rsidRPr="007F1D2E">
        <w:rPr>
          <w:rStyle w:val="CharSectNo"/>
        </w:rPr>
        <w:t>97</w:t>
      </w:r>
      <w:r w:rsidRPr="00E2599A">
        <w:tab/>
      </w:r>
      <w:r w:rsidR="005429A7" w:rsidRPr="00E2599A">
        <w:t>Road access sign</w:t>
      </w:r>
      <w:bookmarkEnd w:id="131"/>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2" w:name="_Toc99971507"/>
      <w:r w:rsidRPr="007F1D2E">
        <w:rPr>
          <w:rStyle w:val="CharSectNo"/>
        </w:rPr>
        <w:t>98</w:t>
      </w:r>
      <w:r w:rsidRPr="00E2599A">
        <w:tab/>
      </w:r>
      <w:r w:rsidR="005429A7" w:rsidRPr="00E2599A">
        <w:t>One</w:t>
      </w:r>
      <w:r w:rsidR="005429A7" w:rsidRPr="00E2599A">
        <w:noBreakHyphen/>
        <w:t>way sign</w:t>
      </w:r>
      <w:bookmarkEnd w:id="132"/>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3" w:name="_Toc99971508"/>
      <w:r w:rsidRPr="007F1D2E">
        <w:rPr>
          <w:rStyle w:val="CharSectNo"/>
        </w:rPr>
        <w:t>99</w:t>
      </w:r>
      <w:r w:rsidRPr="00E2599A">
        <w:tab/>
      </w:r>
      <w:r w:rsidR="005429A7" w:rsidRPr="00E2599A">
        <w:t>Keep left and keep right sign</w:t>
      </w:r>
      <w:bookmarkEnd w:id="133"/>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4" w:name="_Toc99971509"/>
      <w:r w:rsidRPr="007F1D2E">
        <w:rPr>
          <w:rStyle w:val="CharSectNo"/>
        </w:rPr>
        <w:t>100</w:t>
      </w:r>
      <w:r w:rsidRPr="00E2599A">
        <w:tab/>
      </w:r>
      <w:r w:rsidR="005429A7" w:rsidRPr="00E2599A">
        <w:t>No entry sign</w:t>
      </w:r>
      <w:bookmarkEnd w:id="134"/>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5" w:name="_Toc99971510"/>
      <w:r w:rsidRPr="007F1D2E">
        <w:rPr>
          <w:rStyle w:val="CharSectNo"/>
        </w:rPr>
        <w:lastRenderedPageBreak/>
        <w:t>101</w:t>
      </w:r>
      <w:r w:rsidRPr="00E2599A">
        <w:tab/>
      </w:r>
      <w:r w:rsidR="005429A7" w:rsidRPr="00E2599A">
        <w:t>Hand</w:t>
      </w:r>
      <w:r w:rsidR="005429A7" w:rsidRPr="00E2599A">
        <w:noBreakHyphen/>
        <w:t>held stop sign</w:t>
      </w:r>
      <w:bookmarkEnd w:id="135"/>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6" w:name="_Toc99971511"/>
      <w:r w:rsidRPr="007F1D2E">
        <w:rPr>
          <w:rStyle w:val="CharSectNo"/>
        </w:rPr>
        <w:t>101A</w:t>
      </w:r>
      <w:r w:rsidRPr="00E2599A">
        <w:tab/>
        <w:t>Safety ramp and arrester bed sign</w:t>
      </w:r>
      <w:bookmarkEnd w:id="136"/>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7F1D2E" w:rsidRDefault="00E2599A" w:rsidP="00290FAF">
      <w:pPr>
        <w:pStyle w:val="AH3Div"/>
      </w:pPr>
      <w:bookmarkStart w:id="137" w:name="_Toc99971512"/>
      <w:r w:rsidRPr="007F1D2E">
        <w:rPr>
          <w:rStyle w:val="CharDivNo"/>
        </w:rPr>
        <w:lastRenderedPageBreak/>
        <w:t>Division 8.3</w:t>
      </w:r>
      <w:r w:rsidRPr="00E2599A">
        <w:tab/>
      </w:r>
      <w:r w:rsidR="005429A7" w:rsidRPr="007F1D2E">
        <w:rPr>
          <w:rStyle w:val="CharDivText"/>
        </w:rPr>
        <w:t>Signs for trucks, buses and other large vehicles</w:t>
      </w:r>
      <w:bookmarkEnd w:id="137"/>
    </w:p>
    <w:p w14:paraId="4C14FC55" w14:textId="77777777" w:rsidR="005429A7" w:rsidRPr="00E2599A" w:rsidRDefault="00E2599A" w:rsidP="00290FAF">
      <w:pPr>
        <w:pStyle w:val="AH5Sec"/>
      </w:pPr>
      <w:bookmarkStart w:id="138" w:name="_Toc99971513"/>
      <w:r w:rsidRPr="007F1D2E">
        <w:rPr>
          <w:rStyle w:val="CharSectNo"/>
        </w:rPr>
        <w:t>102</w:t>
      </w:r>
      <w:r w:rsidRPr="00E2599A">
        <w:tab/>
      </w:r>
      <w:r w:rsidR="005429A7" w:rsidRPr="00E2599A">
        <w:t>Clearance and low clearance sign</w:t>
      </w:r>
      <w:bookmarkEnd w:id="138"/>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9" w:name="_Toc99971514"/>
      <w:r w:rsidRPr="007F1D2E">
        <w:rPr>
          <w:rStyle w:val="CharSectNo"/>
        </w:rPr>
        <w:t>103</w:t>
      </w:r>
      <w:r w:rsidRPr="00E2599A">
        <w:tab/>
      </w:r>
      <w:r w:rsidR="005429A7" w:rsidRPr="00E2599A">
        <w:t>Load limit sign</w:t>
      </w:r>
      <w:bookmarkEnd w:id="139"/>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40" w:name="_Toc99971515"/>
      <w:r w:rsidRPr="007F1D2E">
        <w:rPr>
          <w:rStyle w:val="CharSectNo"/>
        </w:rPr>
        <w:lastRenderedPageBreak/>
        <w:t>104</w:t>
      </w:r>
      <w:r w:rsidRPr="00E2599A">
        <w:tab/>
      </w:r>
      <w:r w:rsidR="005429A7" w:rsidRPr="00E2599A">
        <w:t>No trucks sign</w:t>
      </w:r>
      <w:bookmarkEnd w:id="140"/>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1" w:name="_Toc99971516"/>
      <w:r w:rsidRPr="007F1D2E">
        <w:rPr>
          <w:rStyle w:val="CharSectNo"/>
        </w:rPr>
        <w:t>105</w:t>
      </w:r>
      <w:r w:rsidRPr="00E2599A">
        <w:tab/>
      </w:r>
      <w:r w:rsidR="005429A7" w:rsidRPr="00E2599A">
        <w:t>Trucks must enter sign</w:t>
      </w:r>
      <w:bookmarkEnd w:id="141"/>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2" w:name="_Toc99971517"/>
      <w:r w:rsidRPr="007F1D2E">
        <w:rPr>
          <w:rStyle w:val="CharSectNo"/>
        </w:rPr>
        <w:lastRenderedPageBreak/>
        <w:t>106</w:t>
      </w:r>
      <w:r w:rsidRPr="00E2599A">
        <w:tab/>
      </w:r>
      <w:r w:rsidR="005429A7" w:rsidRPr="00E2599A">
        <w:t>No buses sign</w:t>
      </w:r>
      <w:bookmarkEnd w:id="142"/>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3" w:name="_Toc99971518"/>
      <w:r w:rsidRPr="007F1D2E">
        <w:rPr>
          <w:rStyle w:val="CharSectNo"/>
        </w:rPr>
        <w:t>107</w:t>
      </w:r>
      <w:r w:rsidRPr="00E2599A">
        <w:tab/>
      </w:r>
      <w:r w:rsidR="005429A7" w:rsidRPr="00E2599A">
        <w:t>Buses must enter sign</w:t>
      </w:r>
      <w:bookmarkEnd w:id="143"/>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4" w:name="_Toc99971519"/>
      <w:r w:rsidRPr="007F1D2E">
        <w:rPr>
          <w:rStyle w:val="CharSectNo"/>
        </w:rPr>
        <w:t>108</w:t>
      </w:r>
      <w:r w:rsidRPr="00E2599A">
        <w:tab/>
      </w:r>
      <w:r w:rsidR="005429A7" w:rsidRPr="00E2599A">
        <w:t>Trucks and buses low gear sign</w:t>
      </w:r>
      <w:bookmarkEnd w:id="144"/>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7F1D2E" w:rsidRDefault="00E2599A" w:rsidP="00E2599A">
      <w:pPr>
        <w:pStyle w:val="AH2Part"/>
      </w:pPr>
      <w:bookmarkStart w:id="145" w:name="_Toc99971520"/>
      <w:r w:rsidRPr="007F1D2E">
        <w:rPr>
          <w:rStyle w:val="CharPartNo"/>
        </w:rPr>
        <w:lastRenderedPageBreak/>
        <w:t>Part 9</w:t>
      </w:r>
      <w:r w:rsidRPr="00E2599A">
        <w:tab/>
      </w:r>
      <w:r w:rsidR="005429A7" w:rsidRPr="007F1D2E">
        <w:rPr>
          <w:rStyle w:val="CharPartText"/>
        </w:rPr>
        <w:t>Roundabouts</w:t>
      </w:r>
      <w:bookmarkEnd w:id="145"/>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6" w:name="_Toc99971521"/>
      <w:r w:rsidRPr="007F1D2E">
        <w:rPr>
          <w:rStyle w:val="CharSectNo"/>
        </w:rPr>
        <w:t>109</w:t>
      </w:r>
      <w:r w:rsidRPr="00E2599A">
        <w:tab/>
      </w:r>
      <w:r w:rsidR="005429A7" w:rsidRPr="00E2599A">
        <w:t>Meaning of</w:t>
      </w:r>
      <w:r w:rsidR="005429A7" w:rsidRPr="00E2599A">
        <w:rPr>
          <w:rStyle w:val="charItals"/>
        </w:rPr>
        <w:t xml:space="preserve"> roundabout</w:t>
      </w:r>
      <w:bookmarkEnd w:id="146"/>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7" w:name="_Toc99971522"/>
      <w:r w:rsidRPr="007F1D2E">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8" w:name="_Toc99971523"/>
      <w:r w:rsidRPr="007F1D2E">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0ED7FA40">
            <wp:extent cx="2247900" cy="2228850"/>
            <wp:effectExtent l="19050" t="0" r="0" b="0"/>
            <wp:docPr id="30" name="Picture 123" descr="Rule11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ule111_Ex1"/>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64E10088">
            <wp:extent cx="2200275" cy="2171700"/>
            <wp:effectExtent l="19050" t="0" r="9525" b="0"/>
            <wp:docPr id="1483" name="Picture 124" descr="Rule111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ule111_Ex2"/>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3762A83F">
            <wp:extent cx="2257425" cy="2238375"/>
            <wp:effectExtent l="19050" t="0" r="9525" b="0"/>
            <wp:docPr id="1484" name="Picture 125" descr="Rule%20111_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ule%20111_Ex3"/>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D312A6D">
            <wp:extent cx="2438400" cy="1914525"/>
            <wp:effectExtent l="19050" t="0" r="0" b="0"/>
            <wp:docPr id="1485" name="Picture 126" descr="Rule111_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Rule111_Ex4"/>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9" w:name="_Toc99971524"/>
      <w:r w:rsidRPr="007F1D2E">
        <w:rPr>
          <w:rStyle w:val="CharSectNo"/>
        </w:rPr>
        <w:lastRenderedPageBreak/>
        <w:t>112</w:t>
      </w:r>
      <w:r w:rsidRPr="00E2599A">
        <w:tab/>
      </w:r>
      <w:r w:rsidR="005429A7" w:rsidRPr="00E2599A">
        <w:t>Giving left change of direction signal when entering roundabout</w:t>
      </w:r>
      <w:bookmarkEnd w:id="149"/>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50" w:name="_Toc99971525"/>
      <w:r w:rsidRPr="007F1D2E">
        <w:rPr>
          <w:rStyle w:val="CharSectNo"/>
        </w:rPr>
        <w:t>113</w:t>
      </w:r>
      <w:r w:rsidRPr="00E2599A">
        <w:rPr>
          <w:rStyle w:val="charItals"/>
          <w:i w:val="0"/>
        </w:rPr>
        <w:tab/>
      </w:r>
      <w:r w:rsidR="005429A7" w:rsidRPr="00E2599A">
        <w:t>Giving right change of direction signal when entering roundabout</w:t>
      </w:r>
      <w:bookmarkEnd w:id="150"/>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1" w:name="_Toc99971526"/>
      <w:r w:rsidRPr="007F1D2E">
        <w:rPr>
          <w:rStyle w:val="CharSectNo"/>
        </w:rPr>
        <w:t>114</w:t>
      </w:r>
      <w:r w:rsidRPr="00E2599A">
        <w:tab/>
      </w:r>
      <w:r w:rsidR="005429A7" w:rsidRPr="00E2599A">
        <w:t>Giving way when entering or driving in roundabout</w:t>
      </w:r>
      <w:bookmarkEnd w:id="151"/>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2" w:name="_Toc99971527"/>
      <w:r w:rsidRPr="007F1D2E">
        <w:rPr>
          <w:rStyle w:val="CharSectNo"/>
        </w:rPr>
        <w:t>115</w:t>
      </w:r>
      <w:r w:rsidRPr="00E2599A">
        <w:rPr>
          <w:rStyle w:val="charItals"/>
          <w:i w:val="0"/>
        </w:rPr>
        <w:tab/>
      </w:r>
      <w:r w:rsidR="005429A7" w:rsidRPr="00E2599A">
        <w:t>Driving in roundabout</w:t>
      </w:r>
      <w:bookmarkEnd w:id="152"/>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3" w:name="_Toc99971528"/>
      <w:r w:rsidRPr="007F1D2E">
        <w:rPr>
          <w:rStyle w:val="CharSectNo"/>
        </w:rPr>
        <w:t>116</w:t>
      </w:r>
      <w:r w:rsidRPr="00E2599A">
        <w:rPr>
          <w:rStyle w:val="charItals"/>
          <w:i w:val="0"/>
        </w:rPr>
        <w:tab/>
      </w:r>
      <w:r w:rsidR="005429A7" w:rsidRPr="00E2599A">
        <w:t>Obeying traffic lane arrows when driving in or leaving roundabout</w:t>
      </w:r>
      <w:bookmarkEnd w:id="153"/>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4" w:name="_Toc99971529"/>
      <w:r w:rsidRPr="007F1D2E">
        <w:rPr>
          <w:rStyle w:val="CharSectNo"/>
        </w:rPr>
        <w:lastRenderedPageBreak/>
        <w:t>117</w:t>
      </w:r>
      <w:r w:rsidRPr="00E2599A">
        <w:tab/>
      </w:r>
      <w:r w:rsidR="005429A7" w:rsidRPr="00E2599A">
        <w:t>Giving change of direction signal when changing marked lane or line of traffic in roundabout</w:t>
      </w:r>
      <w:bookmarkEnd w:id="154"/>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155" w:name="_Toc99971530"/>
      <w:r w:rsidRPr="007F1D2E">
        <w:rPr>
          <w:rStyle w:val="CharSectNo"/>
        </w:rPr>
        <w:t>118</w:t>
      </w:r>
      <w:r w:rsidRPr="00E2599A">
        <w:tab/>
      </w:r>
      <w:r w:rsidR="005429A7" w:rsidRPr="00E2599A">
        <w:t>Giving left change of direction signal when leaving roundabout</w:t>
      </w:r>
      <w:bookmarkEnd w:id="155"/>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6" w:name="_Toc99971531"/>
      <w:r w:rsidRPr="007F1D2E">
        <w:rPr>
          <w:rStyle w:val="CharSectNo"/>
        </w:rPr>
        <w:lastRenderedPageBreak/>
        <w:t>119</w:t>
      </w:r>
      <w:r w:rsidRPr="00E2599A">
        <w:tab/>
      </w:r>
      <w:r w:rsidR="005429A7" w:rsidRPr="00E2599A">
        <w:t>Giving way by rider of bicycle or animal to vehicle leaving roundabout</w:t>
      </w:r>
      <w:bookmarkEnd w:id="156"/>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7F1D2E" w:rsidRDefault="00E2599A" w:rsidP="00E2599A">
      <w:pPr>
        <w:pStyle w:val="AH2Part"/>
      </w:pPr>
      <w:bookmarkStart w:id="157" w:name="_Toc99971532"/>
      <w:r w:rsidRPr="007F1D2E">
        <w:rPr>
          <w:rStyle w:val="CharPartNo"/>
        </w:rPr>
        <w:lastRenderedPageBreak/>
        <w:t>Part 10</w:t>
      </w:r>
      <w:r w:rsidRPr="00E2599A">
        <w:tab/>
      </w:r>
      <w:r w:rsidR="005429A7" w:rsidRPr="007F1D2E">
        <w:rPr>
          <w:rStyle w:val="CharPartText"/>
        </w:rPr>
        <w:t>Level crossings</w:t>
      </w:r>
      <w:bookmarkEnd w:id="157"/>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8" w:name="_Toc99971533"/>
      <w:r w:rsidRPr="007F1D2E">
        <w:rPr>
          <w:rStyle w:val="CharSectNo"/>
        </w:rPr>
        <w:t>120</w:t>
      </w:r>
      <w:r w:rsidRPr="00E2599A">
        <w:tab/>
      </w:r>
      <w:r w:rsidR="005429A7" w:rsidRPr="00E2599A">
        <w:t>Meaning of</w:t>
      </w:r>
      <w:r w:rsidR="005429A7" w:rsidRPr="00E2599A">
        <w:rPr>
          <w:rStyle w:val="charItals"/>
        </w:rPr>
        <w:t xml:space="preserve"> level crossing</w:t>
      </w:r>
      <w:bookmarkEnd w:id="15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9" w:name="_Toc99971534"/>
      <w:r w:rsidRPr="007F1D2E">
        <w:rPr>
          <w:rStyle w:val="CharSectNo"/>
        </w:rPr>
        <w:t>121</w:t>
      </w:r>
      <w:r w:rsidRPr="00E2599A">
        <w:rPr>
          <w:rStyle w:val="charItals"/>
          <w:i w:val="0"/>
        </w:rPr>
        <w:tab/>
      </w:r>
      <w:r w:rsidR="005429A7" w:rsidRPr="00E2599A">
        <w:t>Stopping and giving way at stop sign at level crossing</w:t>
      </w:r>
      <w:bookmarkEnd w:id="159"/>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60" w:name="_Toc99971535"/>
      <w:r w:rsidRPr="007F1D2E">
        <w:rPr>
          <w:rStyle w:val="CharSectNo"/>
        </w:rPr>
        <w:lastRenderedPageBreak/>
        <w:t>122</w:t>
      </w:r>
      <w:r w:rsidRPr="00E2599A">
        <w:rPr>
          <w:rStyle w:val="charItals"/>
          <w:i w:val="0"/>
        </w:rPr>
        <w:tab/>
      </w:r>
      <w:r w:rsidR="005429A7" w:rsidRPr="00E2599A">
        <w:t>Giving way at give way sign or give way line at level crossing</w:t>
      </w:r>
      <w:bookmarkEnd w:id="160"/>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161" w:name="_Toc99971536"/>
      <w:r w:rsidRPr="007F1D2E">
        <w:rPr>
          <w:rStyle w:val="CharSectNo"/>
        </w:rPr>
        <w:t>123</w:t>
      </w:r>
      <w:r w:rsidRPr="00E2599A">
        <w:tab/>
      </w:r>
      <w:r w:rsidR="005429A7" w:rsidRPr="00E2599A">
        <w:t>Entering level crossing when train or tram approaching etc</w:t>
      </w:r>
      <w:bookmarkEnd w:id="161"/>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2" w:name="_Toc99971537"/>
      <w:r w:rsidRPr="007F1D2E">
        <w:rPr>
          <w:rStyle w:val="CharSectNo"/>
        </w:rPr>
        <w:t>124</w:t>
      </w:r>
      <w:r w:rsidRPr="00E2599A">
        <w:tab/>
      </w:r>
      <w:r w:rsidR="005429A7" w:rsidRPr="00E2599A">
        <w:t>Leaving level crossing</w:t>
      </w:r>
      <w:bookmarkEnd w:id="162"/>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7F1D2E" w:rsidRDefault="00E2599A" w:rsidP="00E2599A">
      <w:pPr>
        <w:pStyle w:val="AH2Part"/>
      </w:pPr>
      <w:bookmarkStart w:id="163" w:name="_Toc99971538"/>
      <w:r w:rsidRPr="007F1D2E">
        <w:rPr>
          <w:rStyle w:val="CharPartNo"/>
        </w:rPr>
        <w:lastRenderedPageBreak/>
        <w:t>Part 11</w:t>
      </w:r>
      <w:r w:rsidRPr="00E2599A">
        <w:tab/>
      </w:r>
      <w:r w:rsidR="005429A7" w:rsidRPr="007F1D2E">
        <w:rPr>
          <w:rStyle w:val="CharPartText"/>
        </w:rPr>
        <w:t>Keeping left, overtaking and other driving rules</w:t>
      </w:r>
      <w:bookmarkEnd w:id="163"/>
    </w:p>
    <w:p w14:paraId="1B0489DA" w14:textId="77777777" w:rsidR="005429A7" w:rsidRPr="007F1D2E" w:rsidRDefault="00E2599A" w:rsidP="00E2599A">
      <w:pPr>
        <w:pStyle w:val="AH3Div"/>
      </w:pPr>
      <w:bookmarkStart w:id="164" w:name="_Toc99971539"/>
      <w:r w:rsidRPr="007F1D2E">
        <w:rPr>
          <w:rStyle w:val="CharDivNo"/>
        </w:rPr>
        <w:t>Division 11.1</w:t>
      </w:r>
      <w:r w:rsidRPr="00E2599A">
        <w:tab/>
      </w:r>
      <w:r w:rsidR="005429A7" w:rsidRPr="007F1D2E">
        <w:rPr>
          <w:rStyle w:val="CharDivText"/>
        </w:rPr>
        <w:t>General</w:t>
      </w:r>
      <w:bookmarkEnd w:id="164"/>
    </w:p>
    <w:p w14:paraId="18294192" w14:textId="77777777" w:rsidR="005429A7" w:rsidRPr="00E2599A" w:rsidRDefault="00E2599A" w:rsidP="00E2599A">
      <w:pPr>
        <w:pStyle w:val="AH5Sec"/>
      </w:pPr>
      <w:bookmarkStart w:id="165" w:name="_Toc99971540"/>
      <w:r w:rsidRPr="007F1D2E">
        <w:rPr>
          <w:rStyle w:val="CharSectNo"/>
        </w:rPr>
        <w:t>125</w:t>
      </w:r>
      <w:r w:rsidRPr="00E2599A">
        <w:tab/>
      </w:r>
      <w:r w:rsidR="005429A7" w:rsidRPr="00E2599A">
        <w:t>Unreasonably obstructing driver or pedestrian</w:t>
      </w:r>
      <w:bookmarkEnd w:id="165"/>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6" w:name="_Toc99971541"/>
      <w:r w:rsidRPr="007F1D2E">
        <w:rPr>
          <w:rStyle w:val="CharSectNo"/>
        </w:rPr>
        <w:t>126</w:t>
      </w:r>
      <w:r w:rsidRPr="00E2599A">
        <w:tab/>
      </w:r>
      <w:r w:rsidR="005429A7" w:rsidRPr="00E2599A">
        <w:t>Keeping safe distance behind vehicle</w:t>
      </w:r>
      <w:bookmarkEnd w:id="166"/>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7" w:name="_Toc99971542"/>
      <w:r w:rsidRPr="007F1D2E">
        <w:rPr>
          <w:rStyle w:val="CharSectNo"/>
        </w:rPr>
        <w:lastRenderedPageBreak/>
        <w:t>127</w:t>
      </w:r>
      <w:r w:rsidRPr="00E2599A">
        <w:tab/>
      </w:r>
      <w:r w:rsidR="005429A7" w:rsidRPr="00E2599A">
        <w:t>Keeping minimum distance between long vehicles</w:t>
      </w:r>
      <w:bookmarkEnd w:id="167"/>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8" w:name="_Toc99971543"/>
      <w:r w:rsidRPr="007F1D2E">
        <w:rPr>
          <w:rStyle w:val="CharSectNo"/>
        </w:rPr>
        <w:t>128</w:t>
      </w:r>
      <w:r w:rsidRPr="00E2599A">
        <w:tab/>
      </w:r>
      <w:r w:rsidR="005429A7" w:rsidRPr="00E2599A">
        <w:t>Entering blocked intersection</w:t>
      </w:r>
      <w:bookmarkEnd w:id="168"/>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9" w:name="_Toc99971544"/>
      <w:r w:rsidRPr="007F1D2E">
        <w:rPr>
          <w:rStyle w:val="CharSectNo"/>
        </w:rPr>
        <w:lastRenderedPageBreak/>
        <w:t>128A</w:t>
      </w:r>
      <w:r w:rsidRPr="00E2599A">
        <w:tab/>
        <w:t>Entering blocked crossing</w:t>
      </w:r>
      <w:bookmarkEnd w:id="169"/>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7F1D2E" w:rsidRDefault="00E2599A" w:rsidP="00E2599A">
      <w:pPr>
        <w:pStyle w:val="AH3Div"/>
      </w:pPr>
      <w:bookmarkStart w:id="170" w:name="_Toc99971545"/>
      <w:r w:rsidRPr="007F1D2E">
        <w:rPr>
          <w:rStyle w:val="CharDivNo"/>
        </w:rPr>
        <w:t>Division 11.2</w:t>
      </w:r>
      <w:r w:rsidRPr="00E2599A">
        <w:tab/>
      </w:r>
      <w:r w:rsidR="005429A7" w:rsidRPr="007F1D2E">
        <w:rPr>
          <w:rStyle w:val="CharDivText"/>
        </w:rPr>
        <w:t>Keeping to left</w:t>
      </w:r>
      <w:bookmarkEnd w:id="170"/>
    </w:p>
    <w:p w14:paraId="4BD27CF5" w14:textId="77777777" w:rsidR="005429A7" w:rsidRPr="00E2599A" w:rsidRDefault="00E2599A" w:rsidP="00E2599A">
      <w:pPr>
        <w:pStyle w:val="AH5Sec"/>
      </w:pPr>
      <w:bookmarkStart w:id="171" w:name="_Toc99971546"/>
      <w:r w:rsidRPr="007F1D2E">
        <w:rPr>
          <w:rStyle w:val="CharSectNo"/>
        </w:rPr>
        <w:t>129</w:t>
      </w:r>
      <w:r w:rsidRPr="00E2599A">
        <w:tab/>
      </w:r>
      <w:r w:rsidR="005429A7" w:rsidRPr="00E2599A">
        <w:t>Keeping to far left side of road</w:t>
      </w:r>
      <w:bookmarkEnd w:id="171"/>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2" w:name="_Toc99971547"/>
      <w:r w:rsidRPr="007F1D2E">
        <w:rPr>
          <w:rStyle w:val="CharSectNo"/>
        </w:rPr>
        <w:t>130</w:t>
      </w:r>
      <w:r w:rsidRPr="00E2599A">
        <w:tab/>
      </w:r>
      <w:r w:rsidR="005429A7" w:rsidRPr="00E2599A">
        <w:t>Keeping to left on multi</w:t>
      </w:r>
      <w:r w:rsidR="005429A7" w:rsidRPr="00E2599A">
        <w:noBreakHyphen/>
        <w:t>lane road</w:t>
      </w:r>
      <w:bookmarkEnd w:id="172"/>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3" w:name="_Toc99971548"/>
      <w:r w:rsidRPr="007F1D2E">
        <w:rPr>
          <w:rStyle w:val="CharSectNo"/>
        </w:rPr>
        <w:t>131</w:t>
      </w:r>
      <w:r w:rsidRPr="00E2599A">
        <w:tab/>
      </w:r>
      <w:r w:rsidR="005429A7" w:rsidRPr="00E2599A">
        <w:t>Keeping to left of oncoming vehicle</w:t>
      </w:r>
      <w:bookmarkEnd w:id="173"/>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4" w:name="_Toc99971549"/>
      <w:r w:rsidRPr="007F1D2E">
        <w:rPr>
          <w:rStyle w:val="CharSectNo"/>
        </w:rPr>
        <w:t>132</w:t>
      </w:r>
      <w:r w:rsidRPr="00E2599A">
        <w:tab/>
      </w:r>
      <w:r w:rsidR="005429A7" w:rsidRPr="00E2599A">
        <w:t>Keeping to left of centre of road or dividing line</w:t>
      </w:r>
      <w:bookmarkEnd w:id="174"/>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5" w:name="_Toc99971550"/>
      <w:r w:rsidRPr="007F1D2E">
        <w:rPr>
          <w:rStyle w:val="CharSectNo"/>
        </w:rPr>
        <w:lastRenderedPageBreak/>
        <w:t>133</w:t>
      </w:r>
      <w:r w:rsidRPr="00E2599A">
        <w:tab/>
      </w:r>
      <w:r w:rsidR="005429A7" w:rsidRPr="00E2599A">
        <w:t>Exceptions to keeping to left of centre of road</w:t>
      </w:r>
      <w:bookmarkEnd w:id="175"/>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6" w:name="_Toc99971551"/>
      <w:r w:rsidRPr="007F1D2E">
        <w:rPr>
          <w:rStyle w:val="CharSectNo"/>
        </w:rPr>
        <w:t>134</w:t>
      </w:r>
      <w:r w:rsidRPr="00E2599A">
        <w:tab/>
      </w:r>
      <w:r w:rsidR="005429A7" w:rsidRPr="00E2599A">
        <w:t>Exceptions to keeping to left of dividing line</w:t>
      </w:r>
      <w:bookmarkEnd w:id="176"/>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A8067A9">
            <wp:extent cx="1343025" cy="2076450"/>
            <wp:effectExtent l="19050" t="0" r="9525" b="0"/>
            <wp:docPr id="2626" name="Picture 545" descr="13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134_2A"/>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14675F87">
            <wp:extent cx="1343025" cy="2076450"/>
            <wp:effectExtent l="19050" t="0" r="9525" b="0"/>
            <wp:docPr id="2627" name="Picture 544" descr="134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134_2C"/>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1089CF10">
            <wp:extent cx="1343025" cy="2076450"/>
            <wp:effectExtent l="19050" t="0" r="9525" b="0"/>
            <wp:docPr id="2628" name="Picture 543" descr="13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134_2B"/>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7" w:name="_Toc99971552"/>
      <w:r w:rsidRPr="007F1D2E">
        <w:rPr>
          <w:rStyle w:val="CharSectNo"/>
        </w:rPr>
        <w:t>135</w:t>
      </w:r>
      <w:r w:rsidRPr="00E2599A">
        <w:tab/>
      </w:r>
      <w:r w:rsidR="005429A7" w:rsidRPr="00E2599A">
        <w:t>Keeping to left of median strip</w:t>
      </w:r>
      <w:bookmarkEnd w:id="177"/>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8" w:name="_Toc99971553"/>
      <w:r w:rsidRPr="007F1D2E">
        <w:rPr>
          <w:rStyle w:val="CharSectNo"/>
        </w:rPr>
        <w:lastRenderedPageBreak/>
        <w:t>136</w:t>
      </w:r>
      <w:r w:rsidRPr="00E2599A">
        <w:tab/>
      </w:r>
      <w:r w:rsidR="005429A7" w:rsidRPr="00E2599A">
        <w:t>Driving on one</w:t>
      </w:r>
      <w:r w:rsidR="005429A7" w:rsidRPr="00E2599A">
        <w:noBreakHyphen/>
        <w:t>way service road</w:t>
      </w:r>
      <w:bookmarkEnd w:id="178"/>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179" w:name="_Toc99971554"/>
      <w:r w:rsidRPr="007F1D2E">
        <w:rPr>
          <w:rStyle w:val="CharSectNo"/>
        </w:rPr>
        <w:t>137</w:t>
      </w:r>
      <w:r w:rsidRPr="00E2599A">
        <w:tab/>
      </w:r>
      <w:r w:rsidR="005429A7" w:rsidRPr="00E2599A">
        <w:t>Keeping off dividing strip</w:t>
      </w:r>
      <w:bookmarkEnd w:id="179"/>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80" w:name="_Toc99971555"/>
      <w:r w:rsidRPr="007F1D2E">
        <w:rPr>
          <w:rStyle w:val="CharSectNo"/>
        </w:rPr>
        <w:lastRenderedPageBreak/>
        <w:t>138</w:t>
      </w:r>
      <w:r w:rsidRPr="00E2599A">
        <w:tab/>
      </w:r>
      <w:r w:rsidR="005429A7" w:rsidRPr="00E2599A">
        <w:t>Keeping off painted island</w:t>
      </w:r>
      <w:bookmarkEnd w:id="180"/>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06E753D">
            <wp:extent cx="1590675" cy="1781175"/>
            <wp:effectExtent l="19050" t="0" r="9525" b="0"/>
            <wp:docPr id="2632" name="Picture 549" descr="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Merge"/>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440132DD">
            <wp:extent cx="1628775" cy="1809750"/>
            <wp:effectExtent l="19050" t="0" r="9525" b="0"/>
            <wp:docPr id="2633" name="Picture 548" descr="aMerge_n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Merge_noline"/>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181" w:name="_Toc99971556"/>
      <w:r w:rsidRPr="007F1D2E">
        <w:rPr>
          <w:rStyle w:val="CharSectNo"/>
        </w:rPr>
        <w:lastRenderedPageBreak/>
        <w:t>139</w:t>
      </w:r>
      <w:r w:rsidRPr="00E2599A">
        <w:rPr>
          <w:rStyle w:val="charItals"/>
          <w:i w:val="0"/>
        </w:rPr>
        <w:tab/>
      </w:r>
      <w:r w:rsidR="005429A7" w:rsidRPr="00E2599A">
        <w:t>Exceptions for avoiding obstruction on road</w:t>
      </w:r>
      <w:bookmarkEnd w:id="181"/>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7F1D2E" w:rsidRDefault="00E2599A" w:rsidP="00E2599A">
      <w:pPr>
        <w:pStyle w:val="AH3Div"/>
      </w:pPr>
      <w:bookmarkStart w:id="182" w:name="_Toc99971557"/>
      <w:r w:rsidRPr="007F1D2E">
        <w:rPr>
          <w:rStyle w:val="CharDivNo"/>
        </w:rPr>
        <w:lastRenderedPageBreak/>
        <w:t>Division 11.3</w:t>
      </w:r>
      <w:r w:rsidRPr="00E2599A">
        <w:tab/>
      </w:r>
      <w:r w:rsidR="005429A7" w:rsidRPr="007F1D2E">
        <w:rPr>
          <w:rStyle w:val="CharDivText"/>
        </w:rPr>
        <w:t>Overtaking</w:t>
      </w:r>
      <w:bookmarkEnd w:id="182"/>
    </w:p>
    <w:p w14:paraId="3D927EAB" w14:textId="77777777" w:rsidR="005429A7" w:rsidRPr="00E2599A" w:rsidRDefault="00E2599A" w:rsidP="00E2599A">
      <w:pPr>
        <w:pStyle w:val="AH5Sec"/>
      </w:pPr>
      <w:bookmarkStart w:id="183" w:name="_Toc99971558"/>
      <w:r w:rsidRPr="007F1D2E">
        <w:rPr>
          <w:rStyle w:val="CharSectNo"/>
        </w:rPr>
        <w:t>140</w:t>
      </w:r>
      <w:r w:rsidRPr="00E2599A">
        <w:tab/>
      </w:r>
      <w:r w:rsidR="005429A7" w:rsidRPr="00E2599A">
        <w:t>No overtaking unless safe to do so</w:t>
      </w:r>
      <w:bookmarkEnd w:id="183"/>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184" w:name="_Toc99971559"/>
      <w:r w:rsidRPr="007F1D2E">
        <w:rPr>
          <w:rStyle w:val="CharSectNo"/>
        </w:rPr>
        <w:t>141</w:t>
      </w:r>
      <w:r w:rsidRPr="00E2599A">
        <w:tab/>
      </w:r>
      <w:r w:rsidR="005429A7" w:rsidRPr="00E2599A">
        <w:t>No overtaking etc to left of vehicle</w:t>
      </w:r>
      <w:bookmarkEnd w:id="184"/>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5" w:name="_Toc99971560"/>
      <w:r w:rsidRPr="007F1D2E">
        <w:rPr>
          <w:rStyle w:val="CharSectNo"/>
        </w:rPr>
        <w:lastRenderedPageBreak/>
        <w:t>142</w:t>
      </w:r>
      <w:r w:rsidRPr="00E2599A">
        <w:tab/>
      </w:r>
      <w:r w:rsidR="005429A7" w:rsidRPr="00E2599A">
        <w:t>No overtaking to right of vehicle turning right etc</w:t>
      </w:r>
      <w:bookmarkEnd w:id="185"/>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6" w:name="_Toc99971561"/>
      <w:r w:rsidRPr="007F1D2E">
        <w:rPr>
          <w:rStyle w:val="CharSectNo"/>
        </w:rPr>
        <w:t>143</w:t>
      </w:r>
      <w:r w:rsidRPr="00E2599A">
        <w:tab/>
      </w:r>
      <w:r w:rsidR="005429A7" w:rsidRPr="00E2599A">
        <w:t>Passing or overtaking vehicle displaying do not overtake turning vehicle sign</w:t>
      </w:r>
      <w:bookmarkEnd w:id="186"/>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7" w:name="_Toc99971562"/>
      <w:r w:rsidRPr="007F1D2E">
        <w:rPr>
          <w:rStyle w:val="CharSectNo"/>
        </w:rPr>
        <w:t>144</w:t>
      </w:r>
      <w:r w:rsidRPr="00E2599A">
        <w:tab/>
      </w:r>
      <w:r w:rsidR="005429A7" w:rsidRPr="00E2599A">
        <w:t>Keeping safe distance when overtaking</w:t>
      </w:r>
      <w:bookmarkEnd w:id="187"/>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188" w:name="_Toc99971563"/>
      <w:r w:rsidRPr="007F1D2E">
        <w:rPr>
          <w:rStyle w:val="CharSectNo"/>
        </w:rPr>
        <w:t>145</w:t>
      </w:r>
      <w:r w:rsidRPr="00E2599A">
        <w:tab/>
      </w:r>
      <w:r w:rsidR="005429A7" w:rsidRPr="00E2599A">
        <w:t>Driver being overtaken not to increase speed</w:t>
      </w:r>
      <w:bookmarkEnd w:id="18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7F1D2E" w:rsidRDefault="00E2599A" w:rsidP="00E2599A">
      <w:pPr>
        <w:pStyle w:val="AH3Div"/>
      </w:pPr>
      <w:bookmarkStart w:id="189" w:name="_Toc99971564"/>
      <w:r w:rsidRPr="007F1D2E">
        <w:rPr>
          <w:rStyle w:val="CharDivNo"/>
        </w:rPr>
        <w:t>Division 11.4</w:t>
      </w:r>
      <w:r w:rsidRPr="00E2599A">
        <w:tab/>
      </w:r>
      <w:r w:rsidR="005429A7" w:rsidRPr="007F1D2E">
        <w:rPr>
          <w:rStyle w:val="CharDivText"/>
        </w:rPr>
        <w:t>Driving in marked lanes or lines of traffic</w:t>
      </w:r>
      <w:bookmarkEnd w:id="189"/>
    </w:p>
    <w:p w14:paraId="3619CF24" w14:textId="77777777" w:rsidR="005429A7" w:rsidRPr="00E2599A" w:rsidRDefault="00E2599A" w:rsidP="00E2599A">
      <w:pPr>
        <w:pStyle w:val="AH5Sec"/>
      </w:pPr>
      <w:bookmarkStart w:id="190" w:name="_Toc99971565"/>
      <w:r w:rsidRPr="007F1D2E">
        <w:rPr>
          <w:rStyle w:val="CharSectNo"/>
        </w:rPr>
        <w:t>146</w:t>
      </w:r>
      <w:r w:rsidRPr="00E2599A">
        <w:tab/>
      </w:r>
      <w:r w:rsidR="005429A7" w:rsidRPr="00E2599A">
        <w:t>Driving within single marked lane or line of traffic</w:t>
      </w:r>
      <w:bookmarkEnd w:id="190"/>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191" w:name="_Toc99971566"/>
      <w:r w:rsidRPr="007F1D2E">
        <w:rPr>
          <w:rStyle w:val="CharSectNo"/>
        </w:rPr>
        <w:t>147</w:t>
      </w:r>
      <w:r w:rsidRPr="00E2599A">
        <w:tab/>
      </w:r>
      <w:r w:rsidR="005429A7" w:rsidRPr="00E2599A">
        <w:t>Moving from 1 marked lane to another marked lane across continuous line separating lanes</w:t>
      </w:r>
      <w:bookmarkEnd w:id="191"/>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2" w:name="_Toc99971567"/>
      <w:r w:rsidRPr="007F1D2E">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2"/>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193" w:name="_Toc99971568"/>
      <w:r w:rsidRPr="007F1D2E">
        <w:rPr>
          <w:rStyle w:val="CharSectNo"/>
        </w:rPr>
        <w:t>148A</w:t>
      </w:r>
      <w:r w:rsidRPr="00E2599A">
        <w:tab/>
        <w:t>Giving way when moving within single marked lane</w:t>
      </w:r>
      <w:bookmarkEnd w:id="193"/>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4" w:name="_Toc99971569"/>
      <w:r w:rsidRPr="007F1D2E">
        <w:rPr>
          <w:rStyle w:val="CharSectNo"/>
        </w:rPr>
        <w:lastRenderedPageBreak/>
        <w:t>149</w:t>
      </w:r>
      <w:r w:rsidRPr="00E2599A">
        <w:tab/>
      </w:r>
      <w:r w:rsidR="005429A7" w:rsidRPr="00E2599A">
        <w:t>Giving way when lines of traffic merge into single line of traffic</w:t>
      </w:r>
      <w:bookmarkEnd w:id="194"/>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195" w:name="_Toc99971570"/>
      <w:r w:rsidRPr="007F1D2E">
        <w:rPr>
          <w:rStyle w:val="CharSectNo"/>
        </w:rPr>
        <w:t>150</w:t>
      </w:r>
      <w:r w:rsidRPr="00E2599A">
        <w:tab/>
      </w:r>
      <w:r w:rsidR="005429A7" w:rsidRPr="00E2599A">
        <w:t>Driving on or across continuous white edge line</w:t>
      </w:r>
      <w:bookmarkEnd w:id="195"/>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196" w:name="_Toc99971571"/>
      <w:r w:rsidRPr="007F1D2E">
        <w:rPr>
          <w:rStyle w:val="CharSectNo"/>
        </w:rPr>
        <w:t>151</w:t>
      </w:r>
      <w:r w:rsidRPr="00E2599A">
        <w:rPr>
          <w:rStyle w:val="charItals"/>
          <w:i w:val="0"/>
        </w:rPr>
        <w:tab/>
      </w:r>
      <w:r w:rsidR="005429A7" w:rsidRPr="00E2599A">
        <w:t>Riding motorbike or bicycle alongside more than 1 other rider</w:t>
      </w:r>
      <w:bookmarkEnd w:id="196"/>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7" w:name="_Toc99971572"/>
      <w:r w:rsidRPr="007F1D2E">
        <w:rPr>
          <w:rStyle w:val="CharSectNo"/>
        </w:rPr>
        <w:t>151A</w:t>
      </w:r>
      <w:r w:rsidRPr="00E2599A">
        <w:tab/>
        <w:t>Motorbike lane filtering</w:t>
      </w:r>
      <w:bookmarkEnd w:id="197"/>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7B6C9524"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0FA27281"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7F1D2E" w:rsidRDefault="00E2599A" w:rsidP="00E2599A">
      <w:pPr>
        <w:pStyle w:val="AH3Div"/>
      </w:pPr>
      <w:bookmarkStart w:id="198" w:name="_Toc99971573"/>
      <w:r w:rsidRPr="007F1D2E">
        <w:rPr>
          <w:rStyle w:val="CharDivNo"/>
        </w:rPr>
        <w:lastRenderedPageBreak/>
        <w:t>Division 11.5</w:t>
      </w:r>
      <w:r w:rsidRPr="00E2599A">
        <w:tab/>
      </w:r>
      <w:r w:rsidR="005429A7" w:rsidRPr="007F1D2E">
        <w:rPr>
          <w:rStyle w:val="CharDivText"/>
        </w:rPr>
        <w:t>Obeying overhead lane control devices applying to marked lanes</w:t>
      </w:r>
      <w:bookmarkEnd w:id="198"/>
    </w:p>
    <w:p w14:paraId="11DE721A" w14:textId="77777777" w:rsidR="005429A7" w:rsidRPr="00E2599A" w:rsidRDefault="00E2599A" w:rsidP="00E2599A">
      <w:pPr>
        <w:pStyle w:val="AH5Sec"/>
      </w:pPr>
      <w:bookmarkStart w:id="199" w:name="_Toc99971574"/>
      <w:r w:rsidRPr="007F1D2E">
        <w:rPr>
          <w:rStyle w:val="CharSectNo"/>
        </w:rPr>
        <w:t>152</w:t>
      </w:r>
      <w:r w:rsidRPr="00E2599A">
        <w:tab/>
      </w:r>
      <w:r w:rsidR="005429A7" w:rsidRPr="00E2599A">
        <w:t>Complying with overhead lane control device</w:t>
      </w:r>
      <w:bookmarkEnd w:id="199"/>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7F1D2E" w:rsidRDefault="00E2599A" w:rsidP="00E2599A">
      <w:pPr>
        <w:pStyle w:val="AH3Div"/>
      </w:pPr>
      <w:bookmarkStart w:id="200" w:name="_Toc99971575"/>
      <w:r w:rsidRPr="007F1D2E">
        <w:rPr>
          <w:rStyle w:val="CharDivNo"/>
        </w:rPr>
        <w:lastRenderedPageBreak/>
        <w:t>Division 11.6</w:t>
      </w:r>
      <w:r w:rsidRPr="00E2599A">
        <w:tab/>
      </w:r>
      <w:r w:rsidR="005429A7" w:rsidRPr="007F1D2E">
        <w:rPr>
          <w:rStyle w:val="CharDivText"/>
        </w:rPr>
        <w:t>Driving in marked lanes designated for special purposes</w:t>
      </w:r>
      <w:bookmarkEnd w:id="200"/>
    </w:p>
    <w:p w14:paraId="53252339" w14:textId="77777777" w:rsidR="005429A7" w:rsidRPr="00E2599A" w:rsidRDefault="00E2599A" w:rsidP="00E2599A">
      <w:pPr>
        <w:pStyle w:val="AH5Sec"/>
      </w:pPr>
      <w:bookmarkStart w:id="201" w:name="_Toc99971576"/>
      <w:r w:rsidRPr="007F1D2E">
        <w:rPr>
          <w:rStyle w:val="CharSectNo"/>
        </w:rPr>
        <w:t>153</w:t>
      </w:r>
      <w:r w:rsidRPr="00E2599A">
        <w:tab/>
      </w:r>
      <w:r w:rsidR="005429A7" w:rsidRPr="00E2599A">
        <w:t>Bicycle lane</w:t>
      </w:r>
      <w:bookmarkEnd w:id="201"/>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2" w:name="_Toc99971577"/>
      <w:r w:rsidRPr="007F1D2E">
        <w:rPr>
          <w:rStyle w:val="CharSectNo"/>
        </w:rPr>
        <w:t>154</w:t>
      </w:r>
      <w:r w:rsidRPr="00E2599A">
        <w:tab/>
      </w:r>
      <w:r w:rsidR="005429A7" w:rsidRPr="00E2599A">
        <w:t>Bus lane</w:t>
      </w:r>
      <w:bookmarkEnd w:id="202"/>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3" w:name="_Toc99971578"/>
      <w:r w:rsidRPr="007F1D2E">
        <w:rPr>
          <w:rStyle w:val="CharSectNo"/>
        </w:rPr>
        <w:lastRenderedPageBreak/>
        <w:t>155</w:t>
      </w:r>
      <w:r w:rsidRPr="00E2599A">
        <w:tab/>
      </w:r>
      <w:r w:rsidR="005429A7" w:rsidRPr="00E2599A">
        <w:t>Tram lane</w:t>
      </w:r>
      <w:bookmarkEnd w:id="203"/>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4" w:name="_Toc99971579"/>
      <w:r w:rsidRPr="007F1D2E">
        <w:rPr>
          <w:rStyle w:val="CharSectNo"/>
        </w:rPr>
        <w:lastRenderedPageBreak/>
        <w:t>155A</w:t>
      </w:r>
      <w:r w:rsidRPr="00E2599A">
        <w:tab/>
        <w:t>Tramway</w:t>
      </w:r>
      <w:bookmarkEnd w:id="204"/>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5" w:name="_Toc99971580"/>
      <w:r w:rsidRPr="007F1D2E">
        <w:rPr>
          <w:rStyle w:val="CharSectNo"/>
        </w:rPr>
        <w:lastRenderedPageBreak/>
        <w:t>156</w:t>
      </w:r>
      <w:r w:rsidRPr="00E2599A">
        <w:tab/>
      </w:r>
      <w:r w:rsidR="005429A7" w:rsidRPr="00E2599A">
        <w:t>Transit lane</w:t>
      </w:r>
      <w:bookmarkEnd w:id="205"/>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743DF92A" w14:textId="77777777" w:rsidR="004214F6" w:rsidRPr="00E2599A" w:rsidRDefault="004214F6" w:rsidP="00EE34F1">
      <w:pPr>
        <w:pStyle w:val="Asubpara"/>
      </w:pPr>
      <w:r w:rsidRPr="00D211C6">
        <w:tab/>
        <w:t>(iv)</w:t>
      </w:r>
      <w:r w:rsidRPr="00D211C6">
        <w:tab/>
        <w:t xml:space="preserve">a zero emissions vehicle; or </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4B53E70E" w14:textId="77777777" w:rsidR="00EE34F1" w:rsidRPr="00D211C6" w:rsidRDefault="00EE34F1" w:rsidP="00EE34F1">
      <w:pPr>
        <w:pStyle w:val="Amain"/>
      </w:pPr>
      <w:r w:rsidRPr="00D211C6">
        <w:tab/>
        <w:t>(3)</w:t>
      </w:r>
      <w:r w:rsidRPr="00D211C6">
        <w:tab/>
        <w:t>In this section:</w:t>
      </w:r>
    </w:p>
    <w:p w14:paraId="6CD3D036" w14:textId="77777777" w:rsidR="00EE34F1" w:rsidRPr="00D211C6" w:rsidRDefault="00EE34F1" w:rsidP="00EE34F1">
      <w:pPr>
        <w:pStyle w:val="aDef"/>
      </w:pPr>
      <w:r w:rsidRPr="00D211C6">
        <w:rPr>
          <w:rStyle w:val="charBoldItals"/>
        </w:rPr>
        <w:t>zero emissions vehicle</w:t>
      </w:r>
      <w:r w:rsidRPr="00D211C6">
        <w:t xml:space="preserve"> means a car that has an electric motor—</w:t>
      </w:r>
    </w:p>
    <w:p w14:paraId="14E79670" w14:textId="77777777" w:rsidR="00EE34F1" w:rsidRPr="00D211C6" w:rsidRDefault="00EE34F1" w:rsidP="00EE34F1">
      <w:pPr>
        <w:pStyle w:val="aDefpara"/>
      </w:pPr>
      <w:r w:rsidRPr="00D211C6">
        <w:tab/>
        <w:t>(a)</w:t>
      </w:r>
      <w:r w:rsidRPr="00D211C6">
        <w:tab/>
        <w:t>powered by electricity, whether alone or in combination with another energy source, and is rechargeable by being plugged into an external power source; or</w:t>
      </w:r>
    </w:p>
    <w:p w14:paraId="1383130B" w14:textId="77777777" w:rsidR="00EE34F1" w:rsidRPr="00D211C6" w:rsidRDefault="00EE34F1" w:rsidP="00EE34F1">
      <w:pPr>
        <w:pStyle w:val="aDefpara"/>
      </w:pPr>
      <w:r w:rsidRPr="00D211C6">
        <w:tab/>
        <w:t>(b)</w:t>
      </w:r>
      <w:r w:rsidRPr="00D211C6">
        <w:tab/>
        <w:t>powered by a hydrogen fuel cell.</w:t>
      </w:r>
    </w:p>
    <w:p w14:paraId="267E43FF" w14:textId="77777777" w:rsidR="00EE34F1" w:rsidRPr="00D211C6" w:rsidRDefault="00EE34F1" w:rsidP="009A31A6">
      <w:pPr>
        <w:pStyle w:val="Amain"/>
        <w:keepNext/>
      </w:pPr>
      <w:r w:rsidRPr="00D211C6">
        <w:lastRenderedPageBreak/>
        <w:tab/>
        <w:t>(4)</w:t>
      </w:r>
      <w:r w:rsidRPr="00D211C6">
        <w:tab/>
        <w:t>The following provisions expire on 31 December 2023:</w:t>
      </w:r>
    </w:p>
    <w:p w14:paraId="55034D8D"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subsection (1) (a) (iv)</w:t>
      </w:r>
    </w:p>
    <w:p w14:paraId="7AC2F1BC" w14:textId="77777777" w:rsidR="00EE34F1" w:rsidRPr="00D211C6"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 xml:space="preserve">subsection (3), definition of </w:t>
      </w:r>
      <w:r w:rsidRPr="00D211C6">
        <w:rPr>
          <w:rStyle w:val="charBoldItals"/>
        </w:rPr>
        <w:t>zero emissions vehicle</w:t>
      </w:r>
    </w:p>
    <w:p w14:paraId="23C0BF7F" w14:textId="77777777" w:rsidR="00EE34F1" w:rsidRPr="00E2599A" w:rsidRDefault="00EE34F1" w:rsidP="00EE34F1">
      <w:pPr>
        <w:pStyle w:val="Amainbullet"/>
        <w:tabs>
          <w:tab w:val="left" w:pos="1500"/>
        </w:tabs>
      </w:pPr>
      <w:r w:rsidRPr="00D211C6">
        <w:rPr>
          <w:rFonts w:ascii="Symbol" w:hAnsi="Symbol"/>
          <w:sz w:val="20"/>
        </w:rPr>
        <w:t></w:t>
      </w:r>
      <w:r w:rsidRPr="00D211C6">
        <w:rPr>
          <w:rFonts w:ascii="Symbol" w:hAnsi="Symbol"/>
          <w:sz w:val="20"/>
        </w:rPr>
        <w:tab/>
      </w:r>
      <w:r w:rsidRPr="00D211C6">
        <w:t>this subsection.</w:t>
      </w:r>
    </w:p>
    <w:p w14:paraId="347F2AE7" w14:textId="77777777" w:rsidR="005429A7" w:rsidRPr="00E2599A" w:rsidRDefault="00E2599A" w:rsidP="00E2599A">
      <w:pPr>
        <w:pStyle w:val="AH5Sec"/>
      </w:pPr>
      <w:bookmarkStart w:id="206" w:name="_Toc99971581"/>
      <w:r w:rsidRPr="007F1D2E">
        <w:rPr>
          <w:rStyle w:val="CharSectNo"/>
        </w:rPr>
        <w:t>157</w:t>
      </w:r>
      <w:r w:rsidRPr="00E2599A">
        <w:tab/>
      </w:r>
      <w:r w:rsidR="005429A7" w:rsidRPr="00E2599A">
        <w:t>Truck lane</w:t>
      </w:r>
      <w:bookmarkEnd w:id="206"/>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7" w:name="_Toc99971582"/>
      <w:r w:rsidRPr="007F1D2E">
        <w:rPr>
          <w:rStyle w:val="CharSectNo"/>
        </w:rPr>
        <w:t>158</w:t>
      </w:r>
      <w:r w:rsidRPr="00E2599A">
        <w:tab/>
      </w:r>
      <w:r w:rsidR="005429A7" w:rsidRPr="00E2599A">
        <w:t>Exceptions to driving in special purpose lane etc</w:t>
      </w:r>
      <w:bookmarkEnd w:id="207"/>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lastRenderedPageBreak/>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8" w:name="_Toc99971583"/>
      <w:r w:rsidRPr="007F1D2E">
        <w:rPr>
          <w:rStyle w:val="CharSectNo"/>
        </w:rPr>
        <w:lastRenderedPageBreak/>
        <w:t>159</w:t>
      </w:r>
      <w:r w:rsidRPr="00E2599A">
        <w:rPr>
          <w:rStyle w:val="charItals"/>
          <w:i w:val="0"/>
        </w:rPr>
        <w:tab/>
      </w:r>
      <w:r w:rsidR="005429A7" w:rsidRPr="00E2599A">
        <w:t>Marked lane required to be used by particular kind of vehicle</w:t>
      </w:r>
      <w:bookmarkEnd w:id="2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lastRenderedPageBreak/>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7F1D2E" w:rsidRDefault="00E2599A" w:rsidP="00E2599A">
      <w:pPr>
        <w:pStyle w:val="AH3Div"/>
      </w:pPr>
      <w:bookmarkStart w:id="209" w:name="_Toc99971584"/>
      <w:r w:rsidRPr="007F1D2E">
        <w:rPr>
          <w:rStyle w:val="CharDivNo"/>
        </w:rPr>
        <w:t>Division 11.7</w:t>
      </w:r>
      <w:r w:rsidRPr="00E2599A">
        <w:tab/>
      </w:r>
      <w:r w:rsidR="005429A7" w:rsidRPr="007F1D2E">
        <w:rPr>
          <w:rStyle w:val="CharDivText"/>
        </w:rPr>
        <w:t>Passing trams and safety zones</w:t>
      </w:r>
      <w:bookmarkEnd w:id="209"/>
    </w:p>
    <w:p w14:paraId="1236B6C6" w14:textId="77777777" w:rsidR="005429A7" w:rsidRPr="00E2599A" w:rsidRDefault="00E2599A" w:rsidP="00E2599A">
      <w:pPr>
        <w:pStyle w:val="AH5Sec"/>
        <w:rPr>
          <w:rStyle w:val="charItals"/>
        </w:rPr>
      </w:pPr>
      <w:bookmarkStart w:id="210" w:name="_Toc99971585"/>
      <w:r w:rsidRPr="007F1D2E">
        <w:rPr>
          <w:rStyle w:val="CharSectNo"/>
        </w:rPr>
        <w:t>160</w:t>
      </w:r>
      <w:r w:rsidRPr="00E2599A">
        <w:rPr>
          <w:rStyle w:val="charItals"/>
          <w:i w:val="0"/>
        </w:rPr>
        <w:tab/>
      </w:r>
      <w:r w:rsidR="005429A7" w:rsidRPr="00E2599A">
        <w:t>Passing or overtaking tram that is not at or near left side of road</w:t>
      </w:r>
      <w:bookmarkEnd w:id="210"/>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1" w:name="_Toc99971586"/>
      <w:r w:rsidRPr="007F1D2E">
        <w:rPr>
          <w:rStyle w:val="CharSectNo"/>
        </w:rPr>
        <w:lastRenderedPageBreak/>
        <w:t>161</w:t>
      </w:r>
      <w:r w:rsidRPr="00E2599A">
        <w:tab/>
      </w:r>
      <w:r w:rsidR="005429A7" w:rsidRPr="00E2599A">
        <w:t>Passing or overtaking tram at or near left side of road</w:t>
      </w:r>
      <w:bookmarkEnd w:id="211"/>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2" w:name="_Toc99971587"/>
      <w:r w:rsidRPr="007F1D2E">
        <w:rPr>
          <w:rStyle w:val="CharSectNo"/>
        </w:rPr>
        <w:t>162</w:t>
      </w:r>
      <w:r w:rsidRPr="00E2599A">
        <w:tab/>
      </w:r>
      <w:r w:rsidR="005429A7" w:rsidRPr="00E2599A">
        <w:t>Driving past safety zone</w:t>
      </w:r>
      <w:bookmarkEnd w:id="212"/>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3" w:name="_Toc99971588"/>
      <w:r w:rsidRPr="007F1D2E">
        <w:rPr>
          <w:rStyle w:val="CharSectNo"/>
        </w:rPr>
        <w:lastRenderedPageBreak/>
        <w:t>163</w:t>
      </w:r>
      <w:r w:rsidRPr="00E2599A">
        <w:tab/>
      </w:r>
      <w:r w:rsidR="005429A7" w:rsidRPr="00E2599A">
        <w:t>Driving past rear of stopped tram at tram stop</w:t>
      </w:r>
      <w:bookmarkEnd w:id="213"/>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4" w:name="_Toc99971589"/>
      <w:r w:rsidRPr="007F1D2E">
        <w:rPr>
          <w:rStyle w:val="CharSectNo"/>
        </w:rPr>
        <w:lastRenderedPageBreak/>
        <w:t>164</w:t>
      </w:r>
      <w:r w:rsidRPr="00E2599A">
        <w:tab/>
      </w:r>
      <w:r w:rsidR="005429A7" w:rsidRPr="00E2599A">
        <w:t>Stopping beside stopped tram at tram stop</w:t>
      </w:r>
      <w:bookmarkEnd w:id="214"/>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5" w:name="_Toc99971590"/>
      <w:r w:rsidRPr="007F1D2E">
        <w:rPr>
          <w:rStyle w:val="CharSectNo"/>
        </w:rPr>
        <w:lastRenderedPageBreak/>
        <w:t>164A</w:t>
      </w:r>
      <w:r w:rsidRPr="00E2599A">
        <w:tab/>
        <w:t>Staying stopped if tram comes from behind stopped driver and stops</w:t>
      </w:r>
      <w:bookmarkEnd w:id="215"/>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7F1D2E" w:rsidRDefault="00E2599A" w:rsidP="009A31A6">
      <w:pPr>
        <w:pStyle w:val="AH3Div"/>
      </w:pPr>
      <w:bookmarkStart w:id="216" w:name="_Toc99971591"/>
      <w:r w:rsidRPr="007F1D2E">
        <w:rPr>
          <w:rStyle w:val="CharDivNo"/>
        </w:rPr>
        <w:lastRenderedPageBreak/>
        <w:t>Division 11.8</w:t>
      </w:r>
      <w:r w:rsidRPr="00E2599A">
        <w:tab/>
      </w:r>
      <w:r w:rsidR="005429A7" w:rsidRPr="007F1D2E">
        <w:rPr>
          <w:rStyle w:val="CharDivText"/>
        </w:rPr>
        <w:t>Motor vehicles passing bicycle riders</w:t>
      </w:r>
      <w:bookmarkEnd w:id="216"/>
    </w:p>
    <w:p w14:paraId="54C13B4D" w14:textId="77777777" w:rsidR="005429A7" w:rsidRPr="00E2599A" w:rsidRDefault="005429A7" w:rsidP="009A31A6">
      <w:pPr>
        <w:pStyle w:val="AH5Sec"/>
      </w:pPr>
      <w:bookmarkStart w:id="217" w:name="_Toc99971592"/>
      <w:r w:rsidRPr="007F1D2E">
        <w:rPr>
          <w:rStyle w:val="CharSectNo"/>
        </w:rPr>
        <w:t>164B</w:t>
      </w:r>
      <w:r w:rsidRPr="00E2599A">
        <w:tab/>
        <w:t>Keeping safe lateral dist</w:t>
      </w:r>
      <w:r w:rsidR="001157A8" w:rsidRPr="00E2599A">
        <w:t>ance when passing bicycle rider</w:t>
      </w:r>
      <w:bookmarkEnd w:id="217"/>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lastRenderedPageBreak/>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8" w:name="_Toc99971593"/>
      <w:r w:rsidRPr="007F1D2E">
        <w:rPr>
          <w:rStyle w:val="CharSectNo"/>
        </w:rPr>
        <w:t>164C</w:t>
      </w:r>
      <w:r w:rsidRPr="00E2599A">
        <w:tab/>
        <w:t>E</w:t>
      </w:r>
      <w:r w:rsidR="001157A8" w:rsidRPr="00E2599A">
        <w:t>xceptions—passing bicycle rider</w:t>
      </w:r>
      <w:bookmarkEnd w:id="21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7F1D2E" w:rsidRDefault="00E2599A" w:rsidP="00E2599A">
      <w:pPr>
        <w:pStyle w:val="AH2Part"/>
      </w:pPr>
      <w:bookmarkStart w:id="219" w:name="_Toc99971594"/>
      <w:r w:rsidRPr="007F1D2E">
        <w:rPr>
          <w:rStyle w:val="CharPartNo"/>
        </w:rPr>
        <w:lastRenderedPageBreak/>
        <w:t>Part 12</w:t>
      </w:r>
      <w:r w:rsidRPr="00E2599A">
        <w:tab/>
      </w:r>
      <w:r w:rsidR="005429A7" w:rsidRPr="007F1D2E">
        <w:rPr>
          <w:rStyle w:val="CharPartText"/>
        </w:rPr>
        <w:t>Restrictions on stopping and parking</w:t>
      </w:r>
      <w:bookmarkEnd w:id="219"/>
    </w:p>
    <w:p w14:paraId="4B534DD8" w14:textId="77777777" w:rsidR="005429A7" w:rsidRPr="007F1D2E" w:rsidRDefault="00E2599A" w:rsidP="00E2599A">
      <w:pPr>
        <w:pStyle w:val="AH3Div"/>
      </w:pPr>
      <w:bookmarkStart w:id="220" w:name="_Toc99971595"/>
      <w:r w:rsidRPr="007F1D2E">
        <w:rPr>
          <w:rStyle w:val="CharDivNo"/>
        </w:rPr>
        <w:t>Division 12.1</w:t>
      </w:r>
      <w:r w:rsidRPr="00E2599A">
        <w:tab/>
      </w:r>
      <w:r w:rsidR="005429A7" w:rsidRPr="007F1D2E">
        <w:rPr>
          <w:rStyle w:val="CharDivText"/>
        </w:rPr>
        <w:t>General</w:t>
      </w:r>
      <w:bookmarkEnd w:id="220"/>
    </w:p>
    <w:p w14:paraId="55DE25EB" w14:textId="77777777" w:rsidR="005429A7" w:rsidRPr="00E2599A" w:rsidRDefault="00E2599A" w:rsidP="00E2599A">
      <w:pPr>
        <w:pStyle w:val="AH5Sec"/>
      </w:pPr>
      <w:bookmarkStart w:id="221" w:name="_Toc99971596"/>
      <w:r w:rsidRPr="007F1D2E">
        <w:rPr>
          <w:rStyle w:val="CharSectNo"/>
        </w:rPr>
        <w:t>165</w:t>
      </w:r>
      <w:r w:rsidRPr="00E2599A">
        <w:tab/>
      </w:r>
      <w:r w:rsidR="005429A7" w:rsidRPr="00E2599A">
        <w:t>Stopping in emergency etc or to comply with another provision</w:t>
      </w:r>
      <w:bookmarkEnd w:id="221"/>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2" w:name="_Toc99971597"/>
      <w:r w:rsidRPr="007F1D2E">
        <w:rPr>
          <w:rStyle w:val="CharSectNo"/>
        </w:rPr>
        <w:t>166</w:t>
      </w:r>
      <w:r w:rsidRPr="00E2599A">
        <w:tab/>
      </w:r>
      <w:r w:rsidR="005429A7" w:rsidRPr="00E2599A">
        <w:t>Application—pt 12—bicycles</w:t>
      </w:r>
      <w:bookmarkEnd w:id="222"/>
    </w:p>
    <w:p w14:paraId="3F64EB36" w14:textId="77777777" w:rsidR="005429A7" w:rsidRPr="00E2599A" w:rsidRDefault="005429A7" w:rsidP="005429A7">
      <w:pPr>
        <w:pStyle w:val="Amainreturn"/>
      </w:pPr>
      <w:r w:rsidRPr="00E2599A">
        <w:t>This part does not apply to a bicycle that is parked at a bicycle rail or in a bicycle rack.</w:t>
      </w:r>
    </w:p>
    <w:p w14:paraId="1DA058DA" w14:textId="77777777" w:rsidR="005429A7" w:rsidRPr="007F1D2E" w:rsidRDefault="00E2599A" w:rsidP="00E2599A">
      <w:pPr>
        <w:pStyle w:val="AH3Div"/>
      </w:pPr>
      <w:bookmarkStart w:id="223" w:name="_Toc99971598"/>
      <w:r w:rsidRPr="007F1D2E">
        <w:rPr>
          <w:rStyle w:val="CharDivNo"/>
        </w:rPr>
        <w:t>Division 12.2</w:t>
      </w:r>
      <w:r w:rsidRPr="00E2599A">
        <w:tab/>
      </w:r>
      <w:r w:rsidR="005429A7" w:rsidRPr="007F1D2E">
        <w:rPr>
          <w:rStyle w:val="CharDivText"/>
        </w:rPr>
        <w:t>No stopping and no parking signs and road markings</w:t>
      </w:r>
      <w:bookmarkEnd w:id="223"/>
    </w:p>
    <w:p w14:paraId="2B7D5BB1" w14:textId="77777777" w:rsidR="005429A7" w:rsidRPr="00E2599A" w:rsidRDefault="00E2599A" w:rsidP="00E2599A">
      <w:pPr>
        <w:pStyle w:val="AH5Sec"/>
      </w:pPr>
      <w:bookmarkStart w:id="224" w:name="_Toc99971599"/>
      <w:r w:rsidRPr="007F1D2E">
        <w:rPr>
          <w:rStyle w:val="CharSectNo"/>
        </w:rPr>
        <w:t>167</w:t>
      </w:r>
      <w:r w:rsidRPr="00E2599A">
        <w:tab/>
      </w:r>
      <w:r w:rsidR="005429A7" w:rsidRPr="00E2599A">
        <w:t>No stopping sign</w:t>
      </w:r>
      <w:bookmarkEnd w:id="224"/>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5" w:name="_Toc99971600"/>
      <w:r w:rsidRPr="007F1D2E">
        <w:rPr>
          <w:rStyle w:val="CharSectNo"/>
        </w:rPr>
        <w:t>168</w:t>
      </w:r>
      <w:r w:rsidRPr="00E2599A">
        <w:tab/>
      </w:r>
      <w:r w:rsidR="005429A7" w:rsidRPr="00E2599A">
        <w:t>No parking sign</w:t>
      </w:r>
      <w:bookmarkEnd w:id="225"/>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6" w:name="_Toc99971601"/>
      <w:r w:rsidRPr="007F1D2E">
        <w:rPr>
          <w:rStyle w:val="CharSectNo"/>
        </w:rPr>
        <w:t>169</w:t>
      </w:r>
      <w:r w:rsidRPr="00E2599A">
        <w:tab/>
      </w:r>
      <w:r w:rsidR="005429A7" w:rsidRPr="00E2599A">
        <w:t>No stopping on road with yellow edge line</w:t>
      </w:r>
      <w:bookmarkEnd w:id="226"/>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7F1D2E" w:rsidRDefault="00E2599A" w:rsidP="00E2599A">
      <w:pPr>
        <w:pStyle w:val="AH3Div"/>
      </w:pPr>
      <w:bookmarkStart w:id="227" w:name="_Toc99971602"/>
      <w:r w:rsidRPr="007F1D2E">
        <w:rPr>
          <w:rStyle w:val="CharDivNo"/>
        </w:rPr>
        <w:t>Division 12.3</w:t>
      </w:r>
      <w:r w:rsidRPr="00E2599A">
        <w:tab/>
      </w:r>
      <w:r w:rsidR="005429A7" w:rsidRPr="007F1D2E">
        <w:rPr>
          <w:rStyle w:val="CharDivText"/>
        </w:rPr>
        <w:t>Stopping at intersections and crossings</w:t>
      </w:r>
      <w:bookmarkEnd w:id="227"/>
    </w:p>
    <w:p w14:paraId="65B8241A" w14:textId="77777777" w:rsidR="005429A7" w:rsidRPr="00E2599A" w:rsidRDefault="00E2599A" w:rsidP="00E2599A">
      <w:pPr>
        <w:pStyle w:val="AH5Sec"/>
      </w:pPr>
      <w:bookmarkStart w:id="228" w:name="_Toc99971603"/>
      <w:r w:rsidRPr="007F1D2E">
        <w:rPr>
          <w:rStyle w:val="CharSectNo"/>
        </w:rPr>
        <w:t>170</w:t>
      </w:r>
      <w:r w:rsidRPr="00E2599A">
        <w:tab/>
      </w:r>
      <w:r w:rsidR="005429A7" w:rsidRPr="00E2599A">
        <w:t>Stopping in or near intersection</w:t>
      </w:r>
      <w:bookmarkEnd w:id="22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9" w:name="_Toc99971604"/>
      <w:r w:rsidRPr="007F1D2E">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30" w:name="_Toc99971605"/>
      <w:r w:rsidRPr="007F1D2E">
        <w:rPr>
          <w:rStyle w:val="CharSectNo"/>
        </w:rPr>
        <w:t>172</w:t>
      </w:r>
      <w:r w:rsidRPr="00E2599A">
        <w:rPr>
          <w:rStyle w:val="charItals"/>
          <w:i w:val="0"/>
        </w:rPr>
        <w:tab/>
      </w:r>
      <w:r w:rsidR="005429A7" w:rsidRPr="00E2599A">
        <w:t>Stopping on or near pedestrian crossing (except at intersection)</w:t>
      </w:r>
      <w:bookmarkEnd w:id="230"/>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1" w:name="_Toc99971606"/>
      <w:r w:rsidRPr="007F1D2E">
        <w:rPr>
          <w:rStyle w:val="CharSectNo"/>
        </w:rPr>
        <w:t>173</w:t>
      </w:r>
      <w:r w:rsidRPr="00E2599A">
        <w:tab/>
      </w:r>
      <w:r w:rsidR="005429A7" w:rsidRPr="00E2599A">
        <w:t>Stopping on or near marked foot crossing (except at intersection)</w:t>
      </w:r>
      <w:bookmarkEnd w:id="231"/>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2" w:name="_Toc99971607"/>
      <w:r w:rsidRPr="007F1D2E">
        <w:rPr>
          <w:rStyle w:val="CharSectNo"/>
        </w:rPr>
        <w:t>174</w:t>
      </w:r>
      <w:r w:rsidRPr="00E2599A">
        <w:rPr>
          <w:rStyle w:val="charItals"/>
          <w:i w:val="0"/>
        </w:rPr>
        <w:tab/>
      </w:r>
      <w:r w:rsidR="005429A7" w:rsidRPr="00E2599A">
        <w:t>Stopping at or near bicycle crossing lights (except at intersection)</w:t>
      </w:r>
      <w:bookmarkEnd w:id="232"/>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3" w:name="_Toc99971608"/>
      <w:r w:rsidRPr="007F1D2E">
        <w:rPr>
          <w:rStyle w:val="CharSectNo"/>
        </w:rPr>
        <w:t>175</w:t>
      </w:r>
      <w:r w:rsidRPr="00E2599A">
        <w:tab/>
      </w:r>
      <w:r w:rsidR="005429A7" w:rsidRPr="00E2599A">
        <w:t>Stopping on or near level crossing</w:t>
      </w:r>
      <w:bookmarkEnd w:id="233"/>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7F1D2E" w:rsidRDefault="00E2599A" w:rsidP="00E2599A">
      <w:pPr>
        <w:pStyle w:val="AH3Div"/>
      </w:pPr>
      <w:bookmarkStart w:id="234" w:name="_Toc99971609"/>
      <w:r w:rsidRPr="007F1D2E">
        <w:rPr>
          <w:rStyle w:val="CharDivNo"/>
        </w:rPr>
        <w:t>Division 12.4</w:t>
      </w:r>
      <w:r w:rsidRPr="00E2599A">
        <w:tab/>
      </w:r>
      <w:r w:rsidR="005429A7" w:rsidRPr="007F1D2E">
        <w:rPr>
          <w:rStyle w:val="CharDivText"/>
        </w:rPr>
        <w:t>Stopping on clearways and freeways and in emergency stopping lanes</w:t>
      </w:r>
      <w:bookmarkEnd w:id="234"/>
    </w:p>
    <w:p w14:paraId="5C17371F" w14:textId="77777777" w:rsidR="005429A7" w:rsidRPr="00E2599A" w:rsidRDefault="00E2599A" w:rsidP="00E2599A">
      <w:pPr>
        <w:pStyle w:val="AH5Sec"/>
      </w:pPr>
      <w:bookmarkStart w:id="235" w:name="_Toc99971610"/>
      <w:r w:rsidRPr="007F1D2E">
        <w:rPr>
          <w:rStyle w:val="CharSectNo"/>
        </w:rPr>
        <w:t>176</w:t>
      </w:r>
      <w:r w:rsidRPr="00E2599A">
        <w:tab/>
      </w:r>
      <w:r w:rsidR="005429A7" w:rsidRPr="00E2599A">
        <w:t>Stopping on clearway</w:t>
      </w:r>
      <w:bookmarkEnd w:id="235"/>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6" w:name="_Toc99971611"/>
      <w:r w:rsidRPr="007F1D2E">
        <w:rPr>
          <w:rStyle w:val="CharSectNo"/>
        </w:rPr>
        <w:lastRenderedPageBreak/>
        <w:t>177</w:t>
      </w:r>
      <w:r w:rsidRPr="00E2599A">
        <w:tab/>
      </w:r>
      <w:r w:rsidR="005429A7" w:rsidRPr="00E2599A">
        <w:t>Stopping on freeway</w:t>
      </w:r>
      <w:bookmarkEnd w:id="236"/>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7" w:name="_Toc99971612"/>
      <w:r w:rsidRPr="007F1D2E">
        <w:rPr>
          <w:rStyle w:val="CharSectNo"/>
        </w:rPr>
        <w:t>178</w:t>
      </w:r>
      <w:r w:rsidRPr="00E2599A">
        <w:tab/>
      </w:r>
      <w:r w:rsidR="005429A7" w:rsidRPr="00E2599A">
        <w:t>Stopping in emergency stopping lane</w:t>
      </w:r>
      <w:bookmarkEnd w:id="237"/>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7F1D2E" w:rsidRDefault="00E2599A" w:rsidP="00E2599A">
      <w:pPr>
        <w:pStyle w:val="AH3Div"/>
      </w:pPr>
      <w:bookmarkStart w:id="238" w:name="_Toc99971613"/>
      <w:r w:rsidRPr="007F1D2E">
        <w:rPr>
          <w:rStyle w:val="CharDivNo"/>
        </w:rPr>
        <w:t>Division 12.5</w:t>
      </w:r>
      <w:r w:rsidRPr="00E2599A">
        <w:tab/>
      </w:r>
      <w:r w:rsidR="005429A7" w:rsidRPr="007F1D2E">
        <w:rPr>
          <w:rStyle w:val="CharDivText"/>
        </w:rPr>
        <w:t>Stopping in zones for particular vehicles</w:t>
      </w:r>
      <w:bookmarkEnd w:id="238"/>
    </w:p>
    <w:p w14:paraId="638E50DF" w14:textId="77777777" w:rsidR="005429A7" w:rsidRPr="00E2599A" w:rsidRDefault="00E2599A" w:rsidP="00E2599A">
      <w:pPr>
        <w:pStyle w:val="AH5Sec"/>
      </w:pPr>
      <w:bookmarkStart w:id="239" w:name="_Toc99971614"/>
      <w:r w:rsidRPr="007F1D2E">
        <w:rPr>
          <w:rStyle w:val="CharSectNo"/>
        </w:rPr>
        <w:t>179</w:t>
      </w:r>
      <w:r w:rsidRPr="00E2599A">
        <w:tab/>
      </w:r>
      <w:r w:rsidR="005429A7" w:rsidRPr="00E2599A">
        <w:t>Stopping in loading zone</w:t>
      </w:r>
      <w:bookmarkEnd w:id="239"/>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660F6C0B"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78B0D023"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40" w:name="_Toc99971615"/>
      <w:r w:rsidRPr="007F1D2E">
        <w:rPr>
          <w:rStyle w:val="CharSectNo"/>
        </w:rPr>
        <w:t>180</w:t>
      </w:r>
      <w:r w:rsidRPr="00E2599A">
        <w:tab/>
      </w:r>
      <w:r w:rsidR="005429A7" w:rsidRPr="00E2599A">
        <w:t>Stopping in truck zone</w:t>
      </w:r>
      <w:bookmarkEnd w:id="240"/>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1" w:name="_Toc99971616"/>
      <w:r w:rsidRPr="007F1D2E">
        <w:rPr>
          <w:rStyle w:val="CharSectNo"/>
        </w:rPr>
        <w:t>181</w:t>
      </w:r>
      <w:r w:rsidRPr="00E2599A">
        <w:tab/>
      </w:r>
      <w:r w:rsidR="005429A7" w:rsidRPr="00E2599A">
        <w:t>Stopping in works zone</w:t>
      </w:r>
      <w:bookmarkEnd w:id="241"/>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2" w:name="_Toc99971617"/>
      <w:r w:rsidRPr="007F1D2E">
        <w:rPr>
          <w:rStyle w:val="CharSectNo"/>
        </w:rPr>
        <w:lastRenderedPageBreak/>
        <w:t>182</w:t>
      </w:r>
      <w:r w:rsidRPr="00E2599A">
        <w:tab/>
      </w:r>
      <w:r w:rsidR="005429A7" w:rsidRPr="00E2599A">
        <w:t>Stopping in taxi zone</w:t>
      </w:r>
      <w:bookmarkEnd w:id="242"/>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3" w:name="_Toc99971618"/>
      <w:r w:rsidRPr="007F1D2E">
        <w:rPr>
          <w:rStyle w:val="CharSectNo"/>
        </w:rPr>
        <w:t>183</w:t>
      </w:r>
      <w:r w:rsidRPr="00E2599A">
        <w:tab/>
      </w:r>
      <w:r w:rsidR="005429A7" w:rsidRPr="00E2599A">
        <w:t>Stopping in bus zone</w:t>
      </w:r>
      <w:bookmarkEnd w:id="243"/>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322DCF5E"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4" w:name="_Toc99971619"/>
      <w:r w:rsidRPr="007F1D2E">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4"/>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5" w:name="_Toc99971620"/>
      <w:r w:rsidRPr="007F1D2E">
        <w:rPr>
          <w:rStyle w:val="CharSectNo"/>
        </w:rPr>
        <w:t>184</w:t>
      </w:r>
      <w:r w:rsidRPr="00E2599A">
        <w:tab/>
      </w:r>
      <w:r w:rsidR="005429A7" w:rsidRPr="00E2599A">
        <w:t>Stopping in minibus zone</w:t>
      </w:r>
      <w:bookmarkEnd w:id="245"/>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6" w:name="_Toc99971621"/>
      <w:r w:rsidRPr="007F1D2E">
        <w:rPr>
          <w:rStyle w:val="CharSectNo"/>
        </w:rPr>
        <w:t>185</w:t>
      </w:r>
      <w:r w:rsidRPr="00E2599A">
        <w:tab/>
      </w:r>
      <w:r w:rsidR="005429A7" w:rsidRPr="00E2599A">
        <w:t>Stopping in permit zone</w:t>
      </w:r>
      <w:bookmarkEnd w:id="246"/>
    </w:p>
    <w:p w14:paraId="01AD9470" w14:textId="22791E58"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7" w:name="_Toc99971622"/>
      <w:r w:rsidRPr="007F1D2E">
        <w:rPr>
          <w:rStyle w:val="CharSectNo"/>
        </w:rPr>
        <w:lastRenderedPageBreak/>
        <w:t>186</w:t>
      </w:r>
      <w:r w:rsidRPr="00E2599A">
        <w:tab/>
      </w:r>
      <w:r w:rsidR="005429A7" w:rsidRPr="00E2599A">
        <w:t>Stopping in mail zone</w:t>
      </w:r>
      <w:bookmarkEnd w:id="247"/>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7F1D2E" w:rsidRDefault="00E2599A" w:rsidP="00E2599A">
      <w:pPr>
        <w:pStyle w:val="AH3Div"/>
      </w:pPr>
      <w:bookmarkStart w:id="248" w:name="_Toc99971623"/>
      <w:r w:rsidRPr="007F1D2E">
        <w:rPr>
          <w:rStyle w:val="CharDivNo"/>
        </w:rPr>
        <w:t>Division 12.6</w:t>
      </w:r>
      <w:r w:rsidRPr="00E2599A">
        <w:tab/>
      </w:r>
      <w:r w:rsidR="005429A7" w:rsidRPr="007F1D2E">
        <w:rPr>
          <w:rStyle w:val="CharDivText"/>
        </w:rPr>
        <w:t>Other places where stopping is restricted</w:t>
      </w:r>
      <w:bookmarkEnd w:id="248"/>
    </w:p>
    <w:p w14:paraId="278E5286" w14:textId="77777777" w:rsidR="005429A7" w:rsidRPr="00E2599A" w:rsidRDefault="00E2599A" w:rsidP="00E2599A">
      <w:pPr>
        <w:pStyle w:val="AH5Sec"/>
        <w:rPr>
          <w:rStyle w:val="charItals"/>
        </w:rPr>
      </w:pPr>
      <w:bookmarkStart w:id="249" w:name="_Toc99971624"/>
      <w:r w:rsidRPr="007F1D2E">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50" w:name="_Toc99971625"/>
      <w:r w:rsidRPr="007F1D2E">
        <w:rPr>
          <w:rStyle w:val="CharSectNo"/>
        </w:rPr>
        <w:lastRenderedPageBreak/>
        <w:t>188</w:t>
      </w:r>
      <w:r w:rsidRPr="00E2599A">
        <w:tab/>
      </w:r>
      <w:r w:rsidR="005429A7" w:rsidRPr="00E2599A">
        <w:t>Stopping in shared zone</w:t>
      </w:r>
      <w:bookmarkEnd w:id="250"/>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1" w:name="_Toc99971626"/>
      <w:r w:rsidRPr="007F1D2E">
        <w:rPr>
          <w:rStyle w:val="CharSectNo"/>
        </w:rPr>
        <w:t>189</w:t>
      </w:r>
      <w:r w:rsidRPr="00E2599A">
        <w:tab/>
      </w:r>
      <w:r w:rsidR="005429A7" w:rsidRPr="00E2599A">
        <w:t>Double parking</w:t>
      </w:r>
      <w:bookmarkEnd w:id="251"/>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2485E013">
            <wp:extent cx="1943100" cy="1619250"/>
            <wp:effectExtent l="19050" t="0" r="0" b="0"/>
            <wp:docPr id="68" name="Picture 193" descr="Rule1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ule189_1"/>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65F9E963">
            <wp:extent cx="1914525" cy="1590675"/>
            <wp:effectExtent l="19050" t="0" r="9525" b="0"/>
            <wp:docPr id="69" name="Picture 194" descr="Rule1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ule189_2"/>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A73E8DD">
            <wp:extent cx="1895475" cy="1581150"/>
            <wp:effectExtent l="19050" t="0" r="9525" b="0"/>
            <wp:docPr id="70" name="Picture 195" descr="Rule18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ule189_3"/>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247505F3">
            <wp:extent cx="1952625" cy="1628775"/>
            <wp:effectExtent l="19050" t="0" r="9525" b="0"/>
            <wp:docPr id="71" name="Picture 196" descr="Rule18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ule189_4"/>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2" w:name="_Toc99971627"/>
      <w:r w:rsidRPr="007F1D2E">
        <w:rPr>
          <w:rStyle w:val="CharSectNo"/>
        </w:rPr>
        <w:t>190</w:t>
      </w:r>
      <w:r w:rsidRPr="00E2599A">
        <w:tab/>
      </w:r>
      <w:r w:rsidR="005429A7" w:rsidRPr="00E2599A">
        <w:t>Stopping in or near safety zone</w:t>
      </w:r>
      <w:bookmarkEnd w:id="252"/>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3" w:name="_Toc99971628"/>
      <w:r w:rsidRPr="007F1D2E">
        <w:rPr>
          <w:rStyle w:val="CharSectNo"/>
        </w:rPr>
        <w:lastRenderedPageBreak/>
        <w:t>191</w:t>
      </w:r>
      <w:r w:rsidRPr="00E2599A">
        <w:tab/>
      </w:r>
      <w:r w:rsidR="005429A7" w:rsidRPr="00E2599A">
        <w:t>Stopping near obstruction</w:t>
      </w:r>
      <w:bookmarkEnd w:id="253"/>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4" w:name="_Toc99971629"/>
      <w:r w:rsidRPr="007F1D2E">
        <w:rPr>
          <w:rStyle w:val="CharSectNo"/>
        </w:rPr>
        <w:t>192</w:t>
      </w:r>
      <w:r w:rsidRPr="00E2599A">
        <w:tab/>
      </w:r>
      <w:r w:rsidR="005429A7" w:rsidRPr="00E2599A">
        <w:t>Stopping on bridge or in tunnel etc</w:t>
      </w:r>
      <w:bookmarkEnd w:id="254"/>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255" w:name="_Toc99971630"/>
      <w:r w:rsidRPr="007F1D2E">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5"/>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6" w:name="_Toc99971631"/>
      <w:r w:rsidRPr="007F1D2E">
        <w:rPr>
          <w:rStyle w:val="CharSectNo"/>
        </w:rPr>
        <w:t>194</w:t>
      </w:r>
      <w:r w:rsidRPr="00E2599A">
        <w:tab/>
      </w:r>
      <w:r w:rsidR="005429A7" w:rsidRPr="00E2599A">
        <w:t>Stopping near fire hydrant etc</w:t>
      </w:r>
      <w:bookmarkEnd w:id="256"/>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7" w:name="_Toc99971632"/>
      <w:r w:rsidRPr="007F1D2E">
        <w:rPr>
          <w:rStyle w:val="CharSectNo"/>
        </w:rPr>
        <w:t>195</w:t>
      </w:r>
      <w:r w:rsidRPr="00E2599A">
        <w:tab/>
      </w:r>
      <w:r w:rsidR="005429A7" w:rsidRPr="00E2599A">
        <w:t>Stopping at or near bus stop</w:t>
      </w:r>
      <w:bookmarkEnd w:id="257"/>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1B8DDD9A"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2C7B294C"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8" w:name="_Toc99971633"/>
      <w:r w:rsidRPr="007F1D2E">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9" w:name="_Toc99971634"/>
      <w:r w:rsidRPr="007F1D2E">
        <w:rPr>
          <w:rStyle w:val="CharSectNo"/>
        </w:rPr>
        <w:lastRenderedPageBreak/>
        <w:t>196</w:t>
      </w:r>
      <w:r w:rsidRPr="00E2599A">
        <w:tab/>
      </w:r>
      <w:r w:rsidR="005429A7" w:rsidRPr="00E2599A">
        <w:t>Stopping at or near tram stop</w:t>
      </w:r>
      <w:bookmarkEnd w:id="259"/>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60" w:name="_Toc99971635"/>
      <w:r w:rsidRPr="007F1D2E">
        <w:rPr>
          <w:rStyle w:val="CharSectNo"/>
        </w:rPr>
        <w:t>197</w:t>
      </w:r>
      <w:r w:rsidRPr="00E2599A">
        <w:rPr>
          <w:rStyle w:val="charItals"/>
          <w:i w:val="0"/>
        </w:rPr>
        <w:tab/>
      </w:r>
      <w:r w:rsidR="005429A7" w:rsidRPr="00E2599A">
        <w:t>Stopping on path, dividing strip, nature strip, painted island or traffic island</w:t>
      </w:r>
      <w:bookmarkEnd w:id="260"/>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261" w:name="_Toc99971636"/>
      <w:r w:rsidRPr="007F1D2E">
        <w:rPr>
          <w:rStyle w:val="CharSectNo"/>
        </w:rPr>
        <w:t>198</w:t>
      </w:r>
      <w:r w:rsidRPr="00E2599A">
        <w:rPr>
          <w:rStyle w:val="charItals"/>
          <w:i w:val="0"/>
        </w:rPr>
        <w:tab/>
      </w:r>
      <w:r w:rsidR="005429A7" w:rsidRPr="00E2599A">
        <w:t>Obstructing access to and from footpath, driveway etc</w:t>
      </w:r>
      <w:bookmarkEnd w:id="261"/>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2" w:name="_Toc99971637"/>
      <w:r w:rsidRPr="007F1D2E">
        <w:rPr>
          <w:rStyle w:val="CharSectNo"/>
        </w:rPr>
        <w:t>199</w:t>
      </w:r>
      <w:r w:rsidRPr="00E2599A">
        <w:tab/>
      </w:r>
      <w:r w:rsidR="005429A7" w:rsidRPr="00E2599A">
        <w:t>Stopping near postbox</w:t>
      </w:r>
      <w:bookmarkEnd w:id="262"/>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3" w:name="_Toc99971638"/>
      <w:r w:rsidRPr="007F1D2E">
        <w:rPr>
          <w:rStyle w:val="CharSectNo"/>
        </w:rPr>
        <w:lastRenderedPageBreak/>
        <w:t>200</w:t>
      </w:r>
      <w:r w:rsidRPr="00E2599A">
        <w:tab/>
      </w:r>
      <w:r w:rsidR="005429A7" w:rsidRPr="00E2599A">
        <w:t>Stopping on roads—heavy or long vehicle</w:t>
      </w:r>
      <w:bookmarkEnd w:id="263"/>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4" w:name="_Toc99971639"/>
      <w:r w:rsidRPr="007F1D2E">
        <w:rPr>
          <w:rStyle w:val="CharSectNo"/>
        </w:rPr>
        <w:t>201</w:t>
      </w:r>
      <w:r w:rsidRPr="00E2599A">
        <w:tab/>
      </w:r>
      <w:r w:rsidR="005429A7" w:rsidRPr="00E2599A">
        <w:t>Stopping on road with bicycle parking sign</w:t>
      </w:r>
      <w:bookmarkEnd w:id="264"/>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5" w:name="_Toc99971640"/>
      <w:r w:rsidRPr="007F1D2E">
        <w:rPr>
          <w:rStyle w:val="CharSectNo"/>
        </w:rPr>
        <w:lastRenderedPageBreak/>
        <w:t>202</w:t>
      </w:r>
      <w:r w:rsidRPr="00E2599A">
        <w:rPr>
          <w:rStyle w:val="charItals"/>
          <w:i w:val="0"/>
        </w:rPr>
        <w:tab/>
      </w:r>
      <w:r w:rsidR="005429A7" w:rsidRPr="00E2599A">
        <w:t>Stopping on road with motorbike parking sign</w:t>
      </w:r>
      <w:bookmarkEnd w:id="265"/>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6" w:name="_Toc99971641"/>
      <w:r w:rsidRPr="007F1D2E">
        <w:rPr>
          <w:rStyle w:val="CharSectNo"/>
        </w:rPr>
        <w:t>203</w:t>
      </w:r>
      <w:r w:rsidRPr="00E2599A">
        <w:tab/>
      </w:r>
      <w:r w:rsidR="005429A7" w:rsidRPr="00E2599A">
        <w:t>Stopping in parking area for people with disabilities</w:t>
      </w:r>
      <w:bookmarkEnd w:id="266"/>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7" w:name="_Toc99971642"/>
      <w:r w:rsidRPr="007F1D2E">
        <w:rPr>
          <w:rStyle w:val="CharSectNo"/>
        </w:rPr>
        <w:lastRenderedPageBreak/>
        <w:t>203A</w:t>
      </w:r>
      <w:r w:rsidRPr="00E2599A">
        <w:tab/>
        <w:t>Stopping in slip lane</w:t>
      </w:r>
      <w:bookmarkEnd w:id="267"/>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77777777" w:rsidR="005429A7" w:rsidRPr="00E2599A" w:rsidRDefault="005429A7" w:rsidP="005429A7">
      <w:pPr>
        <w:pStyle w:val="Penalty"/>
      </w:pPr>
      <w:r w:rsidRPr="00E2599A">
        <w:t>Maximum penalty:  20 penalty units.</w:t>
      </w:r>
    </w:p>
    <w:p w14:paraId="0AED3CAD" w14:textId="77777777" w:rsidR="005429A7" w:rsidRPr="007F1D2E" w:rsidRDefault="00E2599A" w:rsidP="00E2599A">
      <w:pPr>
        <w:pStyle w:val="AH3Div"/>
      </w:pPr>
      <w:bookmarkStart w:id="268" w:name="_Toc99971643"/>
      <w:r w:rsidRPr="007F1D2E">
        <w:rPr>
          <w:rStyle w:val="CharDivNo"/>
        </w:rPr>
        <w:t>Division 12.7</w:t>
      </w:r>
      <w:r w:rsidRPr="00E2599A">
        <w:tab/>
      </w:r>
      <w:r w:rsidR="005429A7" w:rsidRPr="007F1D2E">
        <w:rPr>
          <w:rStyle w:val="CharDivText"/>
        </w:rPr>
        <w:t>Permissive parking signs and parking fees</w:t>
      </w:r>
      <w:bookmarkEnd w:id="268"/>
    </w:p>
    <w:p w14:paraId="4A3D8221" w14:textId="77777777" w:rsidR="005429A7" w:rsidRPr="00E2599A" w:rsidRDefault="00E2599A" w:rsidP="00E2599A">
      <w:pPr>
        <w:pStyle w:val="AH5Sec"/>
        <w:rPr>
          <w:rStyle w:val="charItals"/>
        </w:rPr>
      </w:pPr>
      <w:bookmarkStart w:id="269" w:name="_Toc99971644"/>
      <w:r w:rsidRPr="007F1D2E">
        <w:rPr>
          <w:rStyle w:val="CharSectNo"/>
        </w:rPr>
        <w:t>204</w:t>
      </w:r>
      <w:r w:rsidRPr="00E2599A">
        <w:rPr>
          <w:rStyle w:val="charItals"/>
          <w:i w:val="0"/>
        </w:rPr>
        <w:tab/>
      </w:r>
      <w:r w:rsidR="005429A7" w:rsidRPr="00E2599A">
        <w:t>Meaning of certain information on or with permissive parking sign</w:t>
      </w:r>
      <w:bookmarkEnd w:id="269"/>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8"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0" w:name="_Toc99971645"/>
      <w:r w:rsidRPr="007F1D2E">
        <w:rPr>
          <w:rStyle w:val="CharSectNo"/>
        </w:rPr>
        <w:lastRenderedPageBreak/>
        <w:t>205</w:t>
      </w:r>
      <w:r w:rsidRPr="00E2599A">
        <w:tab/>
      </w:r>
      <w:r w:rsidR="005429A7" w:rsidRPr="00E2599A">
        <w:t>Parking for longer than indicated</w:t>
      </w:r>
      <w:bookmarkEnd w:id="270"/>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1" w:name="_Toc99971646"/>
      <w:r w:rsidRPr="007F1D2E">
        <w:rPr>
          <w:rStyle w:val="CharSectNo"/>
        </w:rPr>
        <w:t>205A</w:t>
      </w:r>
      <w:r w:rsidRPr="00E2599A">
        <w:tab/>
        <w:t>Parking outside time indicated</w:t>
      </w:r>
      <w:bookmarkEnd w:id="271"/>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2" w:name="_Toc99971647"/>
      <w:r w:rsidRPr="007F1D2E">
        <w:rPr>
          <w:rStyle w:val="CharSectNo"/>
        </w:rPr>
        <w:lastRenderedPageBreak/>
        <w:t>206</w:t>
      </w:r>
      <w:r w:rsidRPr="00E2599A">
        <w:tab/>
      </w:r>
      <w:r w:rsidR="005429A7" w:rsidRPr="00E2599A">
        <w:t>Time extension for people with disabilities</w:t>
      </w:r>
      <w:bookmarkEnd w:id="272"/>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903DEE4" w14:textId="77777777" w:rsidR="005429A7" w:rsidRPr="00E2599A" w:rsidRDefault="00E2599A" w:rsidP="00E2599A">
      <w:pPr>
        <w:pStyle w:val="Amain"/>
      </w:pPr>
      <w:r>
        <w:tab/>
      </w:r>
      <w:r w:rsidRPr="00E2599A">
        <w:t>(2)</w:t>
      </w:r>
      <w:r w:rsidRPr="00E2599A">
        <w:tab/>
      </w:r>
      <w:r w:rsidR="005429A7" w:rsidRPr="00E2599A">
        <w:t xml:space="preserve">The driver may park continuously on a length of road, or in an area, to which a </w:t>
      </w:r>
      <w:r w:rsidR="005429A7" w:rsidRPr="00E2599A">
        <w:rPr>
          <w:iCs/>
        </w:rPr>
        <w:t xml:space="preserve">permissive parking sign </w:t>
      </w:r>
      <w:r w:rsidR="005429A7" w:rsidRPr="00E2599A">
        <w:t>applies (except in a parking area for people with disabilities) for the longest of the following periods that applies to the driver</w:t>
      </w:r>
      <w:r w:rsidR="009A0737" w:rsidRPr="00E2599A">
        <w:t>’s</w:t>
      </w:r>
      <w:r w:rsidR="005429A7" w:rsidRPr="00E2599A">
        <w:t xml:space="preserve"> circumstances:</w:t>
      </w:r>
    </w:p>
    <w:p w14:paraId="148A9D42" w14:textId="77777777" w:rsidR="005429A7" w:rsidRPr="00E2599A" w:rsidRDefault="00E2599A" w:rsidP="00E2599A">
      <w:pPr>
        <w:pStyle w:val="Apara"/>
      </w:pPr>
      <w:r>
        <w:tab/>
      </w:r>
      <w:r w:rsidRPr="00E2599A">
        <w:t>(a)</w:t>
      </w:r>
      <w:r w:rsidRPr="00E2599A">
        <w:tab/>
      </w:r>
      <w:r w:rsidR="005429A7" w:rsidRPr="00E2599A">
        <w:t>if the time limit on the sign is 30</w:t>
      </w:r>
      <w:r w:rsidR="0019032F" w:rsidRPr="00E2599A">
        <w:t> minut</w:t>
      </w:r>
      <w:r w:rsidR="005429A7" w:rsidRPr="00E2599A">
        <w:t>es or less—2 hours;</w:t>
      </w:r>
    </w:p>
    <w:p w14:paraId="24BFAAF2" w14:textId="77777777" w:rsidR="005429A7" w:rsidRPr="00E2599A" w:rsidRDefault="00E2599A" w:rsidP="00E2599A">
      <w:pPr>
        <w:pStyle w:val="Apara"/>
      </w:pPr>
      <w:r>
        <w:tab/>
      </w:r>
      <w:r w:rsidRPr="00E2599A">
        <w:t>(b)</w:t>
      </w:r>
      <w:r w:rsidRPr="00E2599A">
        <w:tab/>
      </w:r>
      <w:r w:rsidR="005429A7" w:rsidRPr="00E2599A">
        <w:t>if the time limit on the sign is longer than 30</w:t>
      </w:r>
      <w:r w:rsidR="0019032F" w:rsidRPr="00E2599A">
        <w:t> minut</w:t>
      </w:r>
      <w:r w:rsidR="005429A7" w:rsidRPr="00E2599A">
        <w:t>es—an unlimited period.</w:t>
      </w:r>
    </w:p>
    <w:p w14:paraId="680DC1B4" w14:textId="77777777" w:rsidR="005429A7" w:rsidRPr="00E2599A" w:rsidRDefault="00E2599A" w:rsidP="00E2599A">
      <w:pPr>
        <w:pStyle w:val="AH5Sec"/>
      </w:pPr>
      <w:bookmarkStart w:id="273" w:name="_Toc99971648"/>
      <w:r w:rsidRPr="007F1D2E">
        <w:rPr>
          <w:rStyle w:val="CharSectNo"/>
        </w:rPr>
        <w:t>207</w:t>
      </w:r>
      <w:r w:rsidRPr="00E2599A">
        <w:tab/>
      </w:r>
      <w:r w:rsidR="005429A7" w:rsidRPr="00E2599A">
        <w:t>Parking where fee payable</w:t>
      </w:r>
      <w:bookmarkEnd w:id="273"/>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E2599A">
      <w:pPr>
        <w:pStyle w:val="Amain"/>
      </w:pPr>
      <w:r>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7F1D2E" w:rsidRDefault="00E2599A" w:rsidP="00E2599A">
      <w:pPr>
        <w:pStyle w:val="AH3Div"/>
      </w:pPr>
      <w:bookmarkStart w:id="274" w:name="_Toc99971649"/>
      <w:r w:rsidRPr="007F1D2E">
        <w:rPr>
          <w:rStyle w:val="CharDivNo"/>
        </w:rPr>
        <w:lastRenderedPageBreak/>
        <w:t>Division 12.8</w:t>
      </w:r>
      <w:r w:rsidRPr="00E2599A">
        <w:tab/>
      </w:r>
      <w:r w:rsidR="005429A7" w:rsidRPr="007F1D2E">
        <w:rPr>
          <w:rStyle w:val="CharDivText"/>
        </w:rPr>
        <w:t>Parallel parking</w:t>
      </w:r>
      <w:bookmarkEnd w:id="274"/>
    </w:p>
    <w:p w14:paraId="6484B15E" w14:textId="77777777" w:rsidR="005429A7" w:rsidRPr="00E2599A" w:rsidRDefault="00E2599A" w:rsidP="00E2599A">
      <w:pPr>
        <w:pStyle w:val="AH5Sec"/>
      </w:pPr>
      <w:bookmarkStart w:id="275" w:name="_Toc99971650"/>
      <w:r w:rsidRPr="007F1D2E">
        <w:rPr>
          <w:rStyle w:val="CharSectNo"/>
        </w:rPr>
        <w:t>208</w:t>
      </w:r>
      <w:r w:rsidRPr="00E2599A">
        <w:tab/>
      </w:r>
      <w:r w:rsidR="005429A7" w:rsidRPr="00E2599A">
        <w:t>Parallel parking on road (except in median strip parking area)</w:t>
      </w:r>
      <w:bookmarkEnd w:id="275"/>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lastRenderedPageBreak/>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E2599A">
      <w:pPr>
        <w:pStyle w:val="Amain"/>
      </w:pPr>
      <w:r>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lastRenderedPageBreak/>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6" w:name="_Toc99971651"/>
      <w:r w:rsidRPr="007F1D2E">
        <w:rPr>
          <w:rStyle w:val="CharSectNo"/>
        </w:rPr>
        <w:t>208A</w:t>
      </w:r>
      <w:r w:rsidRPr="00E2599A">
        <w:tab/>
        <w:t>Parallel parking in road related area (except in median strip parking area)</w:t>
      </w:r>
      <w:bookmarkEnd w:id="276"/>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7" w:name="_Toc99971652"/>
      <w:r w:rsidRPr="007F1D2E">
        <w:rPr>
          <w:rStyle w:val="CharSectNo"/>
        </w:rPr>
        <w:lastRenderedPageBreak/>
        <w:t>209</w:t>
      </w:r>
      <w:r w:rsidRPr="00E2599A">
        <w:tab/>
      </w:r>
      <w:r w:rsidR="005429A7" w:rsidRPr="00E2599A">
        <w:t>Parallel parking in median strip parking area</w:t>
      </w:r>
      <w:bookmarkEnd w:id="277"/>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7F1D2E" w:rsidRDefault="00E2599A" w:rsidP="009B3AC3">
      <w:pPr>
        <w:pStyle w:val="AH3Div"/>
      </w:pPr>
      <w:bookmarkStart w:id="278" w:name="_Toc99971653"/>
      <w:r w:rsidRPr="007F1D2E">
        <w:rPr>
          <w:rStyle w:val="CharDivNo"/>
        </w:rPr>
        <w:lastRenderedPageBreak/>
        <w:t>Division 12.9</w:t>
      </w:r>
      <w:r w:rsidRPr="00E2599A">
        <w:tab/>
      </w:r>
      <w:r w:rsidR="005429A7" w:rsidRPr="007F1D2E">
        <w:rPr>
          <w:rStyle w:val="CharDivText"/>
        </w:rPr>
        <w:t>Angle parking</w:t>
      </w:r>
      <w:bookmarkEnd w:id="278"/>
    </w:p>
    <w:p w14:paraId="20D311DD" w14:textId="77777777" w:rsidR="005429A7" w:rsidRPr="00E2599A" w:rsidRDefault="00E2599A" w:rsidP="009B3AC3">
      <w:pPr>
        <w:pStyle w:val="AH5Sec"/>
      </w:pPr>
      <w:bookmarkStart w:id="279" w:name="_Toc99971654"/>
      <w:r w:rsidRPr="007F1D2E">
        <w:rPr>
          <w:rStyle w:val="CharSectNo"/>
        </w:rPr>
        <w:t>210</w:t>
      </w:r>
      <w:r w:rsidRPr="00E2599A">
        <w:tab/>
      </w:r>
      <w:r w:rsidR="005429A7" w:rsidRPr="00E2599A">
        <w:t>Angle parking</w:t>
      </w:r>
      <w:bookmarkEnd w:id="279"/>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2"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3"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6"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7"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8"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9"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0"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1"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7F1D2E" w:rsidRDefault="00E2599A" w:rsidP="00E2599A">
      <w:pPr>
        <w:pStyle w:val="AH3Div"/>
      </w:pPr>
      <w:bookmarkStart w:id="280" w:name="_Toc99971655"/>
      <w:r w:rsidRPr="007F1D2E">
        <w:rPr>
          <w:rStyle w:val="CharDivNo"/>
        </w:rPr>
        <w:lastRenderedPageBreak/>
        <w:t>Division 12.10</w:t>
      </w:r>
      <w:r w:rsidRPr="00E2599A">
        <w:tab/>
      </w:r>
      <w:r w:rsidR="005429A7" w:rsidRPr="007F1D2E">
        <w:rPr>
          <w:rStyle w:val="CharDivText"/>
        </w:rPr>
        <w:t>Other parking related sections</w:t>
      </w:r>
      <w:bookmarkEnd w:id="280"/>
    </w:p>
    <w:p w14:paraId="68CF8DB7" w14:textId="77777777" w:rsidR="005429A7" w:rsidRPr="00E2599A" w:rsidRDefault="00E2599A" w:rsidP="00E2599A">
      <w:pPr>
        <w:pStyle w:val="AH5Sec"/>
      </w:pPr>
      <w:bookmarkStart w:id="281" w:name="_Toc99971656"/>
      <w:r w:rsidRPr="007F1D2E">
        <w:rPr>
          <w:rStyle w:val="CharSectNo"/>
        </w:rPr>
        <w:t>211</w:t>
      </w:r>
      <w:r w:rsidRPr="00E2599A">
        <w:tab/>
      </w:r>
      <w:r w:rsidR="005429A7" w:rsidRPr="00E2599A">
        <w:t>Parking in parking bay</w:t>
      </w:r>
      <w:bookmarkEnd w:id="281"/>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2" w:name="_Toc99971657"/>
      <w:r w:rsidRPr="007F1D2E">
        <w:rPr>
          <w:rStyle w:val="CharSectNo"/>
        </w:rPr>
        <w:t>212</w:t>
      </w:r>
      <w:r w:rsidRPr="00E2599A">
        <w:tab/>
      </w:r>
      <w:r w:rsidR="005429A7" w:rsidRPr="00E2599A">
        <w:t>Entering and leaving median strip parking area</w:t>
      </w:r>
      <w:bookmarkEnd w:id="282"/>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3" w:name="_Toc99971658"/>
      <w:r w:rsidRPr="007F1D2E">
        <w:rPr>
          <w:rStyle w:val="CharSectNo"/>
        </w:rPr>
        <w:t>213</w:t>
      </w:r>
      <w:r w:rsidRPr="00E2599A">
        <w:tab/>
      </w:r>
      <w:r w:rsidR="005429A7" w:rsidRPr="00E2599A">
        <w:t>Making motor vehicle secure</w:t>
      </w:r>
      <w:bookmarkEnd w:id="283"/>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7F1D2E" w:rsidRDefault="00E2599A" w:rsidP="00E2599A">
      <w:pPr>
        <w:pStyle w:val="AH3Div"/>
      </w:pPr>
      <w:bookmarkStart w:id="284" w:name="_Toc99971659"/>
      <w:r w:rsidRPr="007F1D2E">
        <w:rPr>
          <w:rStyle w:val="CharDivNo"/>
        </w:rPr>
        <w:lastRenderedPageBreak/>
        <w:t>Division 12.11</w:t>
      </w:r>
      <w:r w:rsidRPr="00E2599A">
        <w:tab/>
      </w:r>
      <w:r w:rsidR="005429A7" w:rsidRPr="007F1D2E">
        <w:rPr>
          <w:rStyle w:val="CharDivText"/>
        </w:rPr>
        <w:t>Metered parking</w:t>
      </w:r>
      <w:bookmarkEnd w:id="284"/>
    </w:p>
    <w:p w14:paraId="3386A35B" w14:textId="77777777" w:rsidR="005429A7" w:rsidRPr="00E2599A" w:rsidRDefault="005429A7" w:rsidP="00F330C2">
      <w:pPr>
        <w:pStyle w:val="AH5Sec"/>
        <w:rPr>
          <w:snapToGrid w:val="0"/>
        </w:rPr>
      </w:pPr>
      <w:bookmarkStart w:id="285" w:name="_Toc99971660"/>
      <w:r w:rsidRPr="007F1D2E">
        <w:rPr>
          <w:rStyle w:val="CharSectNo"/>
        </w:rPr>
        <w:t>213A</w:t>
      </w:r>
      <w:r w:rsidRPr="00E2599A">
        <w:rPr>
          <w:snapToGrid w:val="0"/>
        </w:rPr>
        <w:tab/>
        <w:t>Metered parking—parking in spac</w:t>
      </w:r>
      <w:r w:rsidR="001157A8" w:rsidRPr="00E2599A">
        <w:rPr>
          <w:snapToGrid w:val="0"/>
        </w:rPr>
        <w:t>e</w:t>
      </w:r>
      <w:bookmarkEnd w:id="285"/>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6" w:name="_Toc99971661"/>
      <w:r w:rsidRPr="007F1D2E">
        <w:rPr>
          <w:rStyle w:val="CharSectNo"/>
        </w:rPr>
        <w:t>213B</w:t>
      </w:r>
      <w:r w:rsidRPr="00E2599A">
        <w:tab/>
        <w:t>Metered par</w:t>
      </w:r>
      <w:r w:rsidR="001157A8" w:rsidRPr="00E2599A">
        <w:t>king—parking in space—motorbike</w:t>
      </w:r>
      <w:bookmarkEnd w:id="286"/>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7" w:name="_Toc99971662"/>
      <w:r w:rsidRPr="007F1D2E">
        <w:rPr>
          <w:rStyle w:val="CharSectNo"/>
        </w:rPr>
        <w:t>213C</w:t>
      </w:r>
      <w:r w:rsidRPr="00E2599A">
        <w:rPr>
          <w:snapToGrid w:val="0"/>
        </w:rPr>
        <w:tab/>
        <w:t>Metered parkin</w:t>
      </w:r>
      <w:r w:rsidR="001157A8" w:rsidRPr="00E2599A">
        <w:rPr>
          <w:snapToGrid w:val="0"/>
        </w:rPr>
        <w:t>g—parking fee</w:t>
      </w:r>
      <w:bookmarkEnd w:id="287"/>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88" w:name="_Toc99971663"/>
      <w:r w:rsidRPr="007F1D2E">
        <w:rPr>
          <w:rStyle w:val="CharSectNo"/>
        </w:rPr>
        <w:lastRenderedPageBreak/>
        <w:t>213D</w:t>
      </w:r>
      <w:r w:rsidRPr="00E2599A">
        <w:rPr>
          <w:snapToGrid w:val="0"/>
        </w:rPr>
        <w:tab/>
        <w:t>Metered parking—maximum length of stay</w:t>
      </w:r>
      <w:bookmarkEnd w:id="288"/>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89" w:name="_Toc99971664"/>
      <w:r w:rsidRPr="007F1D2E">
        <w:rPr>
          <w:rStyle w:val="CharSectNo"/>
        </w:rPr>
        <w:t>213E</w:t>
      </w:r>
      <w:r w:rsidRPr="00E2599A">
        <w:rPr>
          <w:snapToGrid w:val="0"/>
        </w:rPr>
        <w:tab/>
        <w:t>Metered parking—exceptions</w:t>
      </w:r>
      <w:bookmarkEnd w:id="289"/>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0" w:name="_Toc99971665"/>
      <w:r w:rsidRPr="007F1D2E">
        <w:rPr>
          <w:rStyle w:val="CharSectNo"/>
        </w:rPr>
        <w:t>213F</w:t>
      </w:r>
      <w:r w:rsidRPr="00E2599A">
        <w:rPr>
          <w:snapToGrid w:val="0"/>
        </w:rPr>
        <w:tab/>
        <w:t xml:space="preserve">Temporary closure of </w:t>
      </w:r>
      <w:r w:rsidR="001157A8" w:rsidRPr="00E2599A">
        <w:rPr>
          <w:snapToGrid w:val="0"/>
        </w:rPr>
        <w:t>metered parking space</w:t>
      </w:r>
      <w:bookmarkEnd w:id="290"/>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1" w:name="_Toc99971666"/>
      <w:r w:rsidRPr="007F1D2E">
        <w:rPr>
          <w:rStyle w:val="CharSectNo"/>
        </w:rPr>
        <w:lastRenderedPageBreak/>
        <w:t>213G</w:t>
      </w:r>
      <w:r w:rsidRPr="00E2599A">
        <w:rPr>
          <w:snapToGrid w:val="0"/>
        </w:rPr>
        <w:tab/>
        <w:t>Misuse of parking meter</w:t>
      </w:r>
      <w:bookmarkEnd w:id="291"/>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2" w:name="_Toc99971667"/>
      <w:r w:rsidRPr="007F1D2E">
        <w:rPr>
          <w:rStyle w:val="CharSectNo"/>
        </w:rPr>
        <w:t>213H</w:t>
      </w:r>
      <w:r w:rsidRPr="00E2599A">
        <w:rPr>
          <w:snapToGrid w:val="0"/>
        </w:rPr>
        <w:tab/>
        <w:t>Interfering with parking meter etc</w:t>
      </w:r>
      <w:bookmarkEnd w:id="292"/>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7F1D2E" w:rsidRDefault="00E2599A" w:rsidP="00E2599A">
      <w:pPr>
        <w:pStyle w:val="AH3Div"/>
      </w:pPr>
      <w:bookmarkStart w:id="293" w:name="_Toc99971668"/>
      <w:r w:rsidRPr="007F1D2E">
        <w:rPr>
          <w:rStyle w:val="CharDivNo"/>
        </w:rPr>
        <w:t>Division 12.12</w:t>
      </w:r>
      <w:r w:rsidRPr="00E2599A">
        <w:tab/>
      </w:r>
      <w:r w:rsidR="005429A7" w:rsidRPr="007F1D2E">
        <w:rPr>
          <w:rStyle w:val="CharDivText"/>
        </w:rPr>
        <w:t>Ticket parking</w:t>
      </w:r>
      <w:bookmarkEnd w:id="293"/>
    </w:p>
    <w:p w14:paraId="4C6CA043" w14:textId="77777777" w:rsidR="005429A7" w:rsidRPr="00E2599A" w:rsidRDefault="005429A7" w:rsidP="00F330C2">
      <w:pPr>
        <w:pStyle w:val="AH5Sec"/>
        <w:rPr>
          <w:snapToGrid w:val="0"/>
        </w:rPr>
      </w:pPr>
      <w:bookmarkStart w:id="294" w:name="_Toc99971669"/>
      <w:r w:rsidRPr="007F1D2E">
        <w:rPr>
          <w:rStyle w:val="CharSectNo"/>
        </w:rPr>
        <w:t>213I</w:t>
      </w:r>
      <w:r w:rsidRPr="00E2599A">
        <w:rPr>
          <w:snapToGrid w:val="0"/>
        </w:rPr>
        <w:tab/>
      </w:r>
      <w:r w:rsidR="001157A8" w:rsidRPr="00E2599A">
        <w:rPr>
          <w:snapToGrid w:val="0"/>
        </w:rPr>
        <w:t>Ticket parking—parking in space</w:t>
      </w:r>
      <w:bookmarkEnd w:id="294"/>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5" w:name="_Toc99971670"/>
      <w:r w:rsidRPr="007F1D2E">
        <w:rPr>
          <w:rStyle w:val="CharSectNo"/>
        </w:rPr>
        <w:t>213J</w:t>
      </w:r>
      <w:r w:rsidRPr="00E2599A">
        <w:tab/>
        <w:t>Ticket parking—parking in space—motorbike</w:t>
      </w:r>
      <w:bookmarkEnd w:id="295"/>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6" w:name="_Toc99971671"/>
      <w:r w:rsidRPr="007F1D2E">
        <w:rPr>
          <w:rStyle w:val="CharSectNo"/>
        </w:rPr>
        <w:lastRenderedPageBreak/>
        <w:t>213K</w:t>
      </w:r>
      <w:r w:rsidRPr="00E2599A">
        <w:rPr>
          <w:snapToGrid w:val="0"/>
        </w:rPr>
        <w:tab/>
        <w:t>T</w:t>
      </w:r>
      <w:r w:rsidR="001157A8" w:rsidRPr="00E2599A">
        <w:rPr>
          <w:snapToGrid w:val="0"/>
        </w:rPr>
        <w:t>icket parking—display of ticket</w:t>
      </w:r>
      <w:bookmarkEnd w:id="296"/>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0BEC25F9"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3"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7" w:name="_Toc99971672"/>
      <w:r w:rsidRPr="007F1D2E">
        <w:rPr>
          <w:rStyle w:val="CharSectNo"/>
        </w:rPr>
        <w:lastRenderedPageBreak/>
        <w:t>213L</w:t>
      </w:r>
      <w:r w:rsidR="001157A8" w:rsidRPr="00E2599A">
        <w:tab/>
        <w:t>Ticket parking—e</w:t>
      </w:r>
      <w:r w:rsidR="001157A8" w:rsidRPr="00E2599A">
        <w:noBreakHyphen/>
        <w:t>payment</w:t>
      </w:r>
      <w:bookmarkEnd w:id="297"/>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298" w:name="_Toc99971673"/>
      <w:r w:rsidRPr="007F1D2E">
        <w:rPr>
          <w:rStyle w:val="CharSectNo"/>
        </w:rPr>
        <w:t>213M</w:t>
      </w:r>
      <w:r w:rsidRPr="00E2599A">
        <w:rPr>
          <w:snapToGrid w:val="0"/>
        </w:rPr>
        <w:tab/>
        <w:t>Ticket parking—maximum length of stay</w:t>
      </w:r>
      <w:bookmarkEnd w:id="298"/>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299" w:name="_Toc99971674"/>
      <w:r w:rsidRPr="007F1D2E">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299"/>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0" w:name="_Toc99971675"/>
      <w:r w:rsidRPr="007F1D2E">
        <w:rPr>
          <w:rStyle w:val="CharSectNo"/>
        </w:rPr>
        <w:t>213O</w:t>
      </w:r>
      <w:r w:rsidRPr="00E2599A">
        <w:rPr>
          <w:snapToGrid w:val="0"/>
        </w:rPr>
        <w:tab/>
        <w:t>Temporary closure o</w:t>
      </w:r>
      <w:r w:rsidR="001157A8" w:rsidRPr="00E2599A">
        <w:rPr>
          <w:snapToGrid w:val="0"/>
        </w:rPr>
        <w:t>f ticket parking space and area</w:t>
      </w:r>
      <w:bookmarkEnd w:id="300"/>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1" w:name="_Toc99971676"/>
      <w:r w:rsidRPr="007F1D2E">
        <w:rPr>
          <w:rStyle w:val="CharSectNo"/>
        </w:rPr>
        <w:lastRenderedPageBreak/>
        <w:t>213P</w:t>
      </w:r>
      <w:r w:rsidRPr="00E2599A">
        <w:rPr>
          <w:snapToGrid w:val="0"/>
        </w:rPr>
        <w:tab/>
        <w:t>Use of false or da</w:t>
      </w:r>
      <w:r w:rsidR="001157A8" w:rsidRPr="00E2599A">
        <w:rPr>
          <w:snapToGrid w:val="0"/>
        </w:rPr>
        <w:t>maged parking ticket etc</w:t>
      </w:r>
      <w:bookmarkEnd w:id="301"/>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2" w:name="_Toc99971677"/>
      <w:r w:rsidRPr="007F1D2E">
        <w:rPr>
          <w:rStyle w:val="CharSectNo"/>
        </w:rPr>
        <w:t>213Q</w:t>
      </w:r>
      <w:r w:rsidRPr="00E2599A">
        <w:rPr>
          <w:snapToGrid w:val="0"/>
        </w:rPr>
        <w:tab/>
        <w:t>Misuse of parking ticket machin</w:t>
      </w:r>
      <w:r w:rsidR="001157A8" w:rsidRPr="00E2599A">
        <w:rPr>
          <w:snapToGrid w:val="0"/>
        </w:rPr>
        <w:t>e</w:t>
      </w:r>
      <w:bookmarkEnd w:id="302"/>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3" w:name="_Toc99971678"/>
      <w:r w:rsidRPr="007F1D2E">
        <w:rPr>
          <w:rStyle w:val="CharSectNo"/>
        </w:rPr>
        <w:t>213R</w:t>
      </w:r>
      <w:r w:rsidRPr="00E2599A">
        <w:rPr>
          <w:snapToGrid w:val="0"/>
        </w:rPr>
        <w:tab/>
        <w:t xml:space="preserve">Interfering </w:t>
      </w:r>
      <w:r w:rsidR="001157A8" w:rsidRPr="00E2599A">
        <w:rPr>
          <w:snapToGrid w:val="0"/>
        </w:rPr>
        <w:t>with parking ticket machine etc</w:t>
      </w:r>
      <w:bookmarkEnd w:id="303"/>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4" w:name="_Toc99971679"/>
      <w:r w:rsidRPr="007F1D2E">
        <w:rPr>
          <w:rStyle w:val="CharSectNo"/>
        </w:rPr>
        <w:lastRenderedPageBreak/>
        <w:t>213S</w:t>
      </w:r>
      <w:r w:rsidRPr="00E2599A">
        <w:rPr>
          <w:snapToGrid w:val="0"/>
        </w:rPr>
        <w:tab/>
        <w:t>Interfering</w:t>
      </w:r>
      <w:r w:rsidR="001157A8" w:rsidRPr="00E2599A">
        <w:rPr>
          <w:snapToGrid w:val="0"/>
        </w:rPr>
        <w:t xml:space="preserve"> with parking ticket</w:t>
      </w:r>
      <w:bookmarkEnd w:id="304"/>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0E9A4612" w14:textId="77777777" w:rsidR="005429A7" w:rsidRPr="007F1D2E" w:rsidRDefault="00E2599A" w:rsidP="00E2599A">
      <w:pPr>
        <w:pStyle w:val="AH3Div"/>
      </w:pPr>
      <w:bookmarkStart w:id="305" w:name="_Toc99971680"/>
      <w:r w:rsidRPr="007F1D2E">
        <w:rPr>
          <w:rStyle w:val="CharDivNo"/>
        </w:rPr>
        <w:t>Division 12.13</w:t>
      </w:r>
      <w:r w:rsidRPr="00E2599A">
        <w:tab/>
      </w:r>
      <w:r w:rsidR="005429A7" w:rsidRPr="007F1D2E">
        <w:rPr>
          <w:rStyle w:val="CharDivText"/>
        </w:rPr>
        <w:t>Other road rules about stopping and parking</w:t>
      </w:r>
      <w:bookmarkEnd w:id="305"/>
    </w:p>
    <w:p w14:paraId="4F7ECF72" w14:textId="77777777" w:rsidR="005429A7" w:rsidRPr="00E2599A" w:rsidRDefault="005429A7" w:rsidP="00F330C2">
      <w:pPr>
        <w:pStyle w:val="AH5Sec"/>
      </w:pPr>
      <w:bookmarkStart w:id="306" w:name="_Toc99971681"/>
      <w:r w:rsidRPr="007F1D2E">
        <w:rPr>
          <w:rStyle w:val="CharSectNo"/>
        </w:rPr>
        <w:t>213T</w:t>
      </w:r>
      <w:r w:rsidRPr="00E2599A">
        <w:tab/>
        <w:t>Unauthorised use of parking permit and mobility parking scheme authority</w:t>
      </w:r>
      <w:bookmarkEnd w:id="306"/>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F330C2">
      <w:pPr>
        <w:pStyle w:val="AH5Sec"/>
        <w:rPr>
          <w:snapToGrid w:val="0"/>
        </w:rPr>
      </w:pPr>
      <w:bookmarkStart w:id="307" w:name="_Toc99971682"/>
      <w:r w:rsidRPr="007F1D2E">
        <w:rPr>
          <w:rStyle w:val="CharSectNo"/>
        </w:rPr>
        <w:t>213U</w:t>
      </w:r>
      <w:r w:rsidRPr="00E2599A">
        <w:rPr>
          <w:snapToGrid w:val="0"/>
        </w:rPr>
        <w:tab/>
        <w:t xml:space="preserve">Interfering with </w:t>
      </w:r>
      <w:r w:rsidRPr="00E2599A">
        <w:t>parking permit and mobility parking scheme authority</w:t>
      </w:r>
      <w:bookmarkEnd w:id="307"/>
    </w:p>
    <w:p w14:paraId="7D9B3336" w14:textId="77777777" w:rsidR="005429A7" w:rsidRPr="00E2599A" w:rsidRDefault="003C424B" w:rsidP="003C424B">
      <w:pPr>
        <w:pStyle w:val="Amain"/>
      </w:pPr>
      <w:r>
        <w:tab/>
        <w:t>(1)</w:t>
      </w:r>
      <w:r>
        <w:tab/>
      </w:r>
      <w:r w:rsidR="005429A7" w:rsidRPr="00E2599A">
        <w:t>A person commits an offence if—</w:t>
      </w:r>
    </w:p>
    <w:p w14:paraId="4608996D" w14:textId="77777777" w:rsidR="005429A7" w:rsidRPr="00E2599A" w:rsidRDefault="005429A7" w:rsidP="00F330C2">
      <w:pPr>
        <w:pStyle w:val="Apara"/>
      </w:pPr>
      <w:r w:rsidRPr="00E2599A">
        <w:lastRenderedPageBreak/>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08" w:name="_Toc99971683"/>
      <w:r w:rsidRPr="007F1D2E">
        <w:rPr>
          <w:rStyle w:val="CharSectNo"/>
        </w:rPr>
        <w:t>213V</w:t>
      </w:r>
      <w:r w:rsidRPr="00E2599A">
        <w:tab/>
        <w:t>Stopping in emergency etc or to comply with another law</w:t>
      </w:r>
      <w:bookmarkEnd w:id="308"/>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lastRenderedPageBreak/>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7F1D2E" w:rsidRDefault="00E2599A" w:rsidP="00E2599A">
      <w:pPr>
        <w:pStyle w:val="AH2Part"/>
      </w:pPr>
      <w:bookmarkStart w:id="309" w:name="_Toc99971684"/>
      <w:r w:rsidRPr="007F1D2E">
        <w:rPr>
          <w:rStyle w:val="CharPartNo"/>
        </w:rPr>
        <w:lastRenderedPageBreak/>
        <w:t>Part 13</w:t>
      </w:r>
      <w:r w:rsidRPr="00E2599A">
        <w:tab/>
      </w:r>
      <w:r w:rsidR="005429A7" w:rsidRPr="007F1D2E">
        <w:rPr>
          <w:rStyle w:val="CharPartText"/>
        </w:rPr>
        <w:t>Lights and warning devices</w:t>
      </w:r>
      <w:bookmarkEnd w:id="309"/>
    </w:p>
    <w:p w14:paraId="7F41691C" w14:textId="77777777" w:rsidR="005429A7" w:rsidRPr="007F1D2E" w:rsidRDefault="00E2599A" w:rsidP="00E2599A">
      <w:pPr>
        <w:pStyle w:val="AH3Div"/>
      </w:pPr>
      <w:bookmarkStart w:id="310" w:name="_Toc99971685"/>
      <w:r w:rsidRPr="007F1D2E">
        <w:rPr>
          <w:rStyle w:val="CharDivNo"/>
        </w:rPr>
        <w:t>Division 13.1</w:t>
      </w:r>
      <w:r w:rsidRPr="00E2599A">
        <w:tab/>
      </w:r>
      <w:r w:rsidR="005429A7" w:rsidRPr="007F1D2E">
        <w:rPr>
          <w:rStyle w:val="CharDivText"/>
        </w:rPr>
        <w:t>Lights on vehicles (except bicycles, animals and animal</w:t>
      </w:r>
      <w:r w:rsidR="005429A7" w:rsidRPr="007F1D2E">
        <w:rPr>
          <w:rStyle w:val="CharDivText"/>
        </w:rPr>
        <w:noBreakHyphen/>
        <w:t>drawn vehicles)</w:t>
      </w:r>
      <w:bookmarkEnd w:id="310"/>
    </w:p>
    <w:p w14:paraId="0B6A4279" w14:textId="77777777" w:rsidR="005429A7" w:rsidRPr="00E2599A" w:rsidRDefault="00E2599A" w:rsidP="00E2599A">
      <w:pPr>
        <w:pStyle w:val="AH5Sec"/>
        <w:rPr>
          <w:rStyle w:val="charItals"/>
        </w:rPr>
      </w:pPr>
      <w:bookmarkStart w:id="311" w:name="_Toc99971686"/>
      <w:r w:rsidRPr="007F1D2E">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1"/>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2" w:name="_Toc99971687"/>
      <w:r w:rsidRPr="007F1D2E">
        <w:rPr>
          <w:rStyle w:val="CharSectNo"/>
        </w:rPr>
        <w:t>215</w:t>
      </w:r>
      <w:r w:rsidRPr="00E2599A">
        <w:rPr>
          <w:rStyle w:val="charItals"/>
          <w:i w:val="0"/>
        </w:rPr>
        <w:tab/>
      </w:r>
      <w:r w:rsidR="005429A7" w:rsidRPr="00E2599A">
        <w:t>Using lights when driving at night or in hazardous weather conditions</w:t>
      </w:r>
      <w:bookmarkEnd w:id="312"/>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7D79815E"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4"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313" w:name="_Toc99971688"/>
      <w:r w:rsidRPr="007F1D2E">
        <w:rPr>
          <w:rStyle w:val="CharSectNo"/>
        </w:rPr>
        <w:t>216</w:t>
      </w:r>
      <w:r w:rsidRPr="00E2599A">
        <w:rPr>
          <w:rStyle w:val="charItals"/>
          <w:i w:val="0"/>
        </w:rPr>
        <w:tab/>
      </w:r>
      <w:r w:rsidR="005429A7" w:rsidRPr="00E2599A">
        <w:t>Towing vehicle at night or in hazardous weather conditions</w:t>
      </w:r>
      <w:bookmarkEnd w:id="313"/>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lastRenderedPageBreak/>
        <w:tab/>
      </w:r>
      <w:r w:rsidRPr="00E2599A">
        <w:t>(3)</w:t>
      </w:r>
      <w:r w:rsidRPr="00E2599A">
        <w:tab/>
      </w:r>
      <w:r w:rsidR="005429A7" w:rsidRPr="00E2599A">
        <w:t>In this section:</w:t>
      </w:r>
    </w:p>
    <w:p w14:paraId="7E2F48ED" w14:textId="3964F107" w:rsidR="005429A7" w:rsidRPr="00E2599A" w:rsidRDefault="005429A7" w:rsidP="00D718F7">
      <w:pPr>
        <w:pStyle w:val="aDef"/>
        <w:keepNext/>
        <w:rPr>
          <w:b/>
        </w:rPr>
      </w:pPr>
      <w:r w:rsidRPr="00E2599A">
        <w:rPr>
          <w:rStyle w:val="charBoldItals"/>
        </w:rPr>
        <w:t>dangerous goods</w:t>
      </w:r>
      <w:r w:rsidRPr="00E2599A">
        <w:t xml:space="preserve">—see the </w:t>
      </w:r>
      <w:hyperlink r:id="rId195" w:tooltip="A2009-34" w:history="1">
        <w:r w:rsidR="001616D3" w:rsidRPr="00E2599A">
          <w:rPr>
            <w:rStyle w:val="charCitHyperlinkItal"/>
          </w:rPr>
          <w:t>Dangerous Goods (Road Transport) Act 2009</w:t>
        </w:r>
      </w:hyperlink>
      <w:r w:rsidRPr="00E2599A">
        <w:t>, dictionary.</w:t>
      </w:r>
    </w:p>
    <w:p w14:paraId="770DABFF" w14:textId="707F7960" w:rsidR="005429A7" w:rsidRPr="00E2599A" w:rsidRDefault="005429A7" w:rsidP="00E2599A">
      <w:pPr>
        <w:pStyle w:val="aDef"/>
        <w:rPr>
          <w:b/>
        </w:rPr>
      </w:pPr>
      <w:r w:rsidRPr="00E2599A">
        <w:rPr>
          <w:rStyle w:val="charBoldItals"/>
        </w:rPr>
        <w:t>placard load</w:t>
      </w:r>
      <w:r w:rsidRPr="00E2599A">
        <w:t xml:space="preserve">—see the </w:t>
      </w:r>
      <w:hyperlink r:id="rId196"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4" w:name="_Toc99971689"/>
      <w:r w:rsidRPr="007F1D2E">
        <w:rPr>
          <w:rStyle w:val="CharSectNo"/>
        </w:rPr>
        <w:t>217</w:t>
      </w:r>
      <w:r w:rsidRPr="00E2599A">
        <w:rPr>
          <w:rStyle w:val="charItals"/>
          <w:i w:val="0"/>
        </w:rPr>
        <w:tab/>
      </w:r>
      <w:r w:rsidR="005429A7" w:rsidRPr="00E2599A">
        <w:t>Using fog lights</w:t>
      </w:r>
      <w:bookmarkEnd w:id="314"/>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5" w:name="_Toc99971690"/>
      <w:r w:rsidRPr="007F1D2E">
        <w:rPr>
          <w:rStyle w:val="CharSectNo"/>
        </w:rPr>
        <w:lastRenderedPageBreak/>
        <w:t>218</w:t>
      </w:r>
      <w:r w:rsidRPr="00E2599A">
        <w:tab/>
      </w:r>
      <w:r w:rsidR="005429A7" w:rsidRPr="00E2599A">
        <w:t>Using headlights on high</w:t>
      </w:r>
      <w:r w:rsidR="005429A7" w:rsidRPr="00E2599A">
        <w:noBreakHyphen/>
        <w:t>beam</w:t>
      </w:r>
      <w:bookmarkEnd w:id="315"/>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16" w:name="_Toc99971691"/>
      <w:r w:rsidRPr="007F1D2E">
        <w:rPr>
          <w:rStyle w:val="CharSectNo"/>
        </w:rPr>
        <w:t>219</w:t>
      </w:r>
      <w:r w:rsidRPr="00E2599A">
        <w:tab/>
      </w:r>
      <w:r w:rsidR="005429A7" w:rsidRPr="00E2599A">
        <w:t>Lights not to be used to dazzle other road user</w:t>
      </w:r>
      <w:bookmarkEnd w:id="316"/>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17" w:name="_Toc99971692"/>
      <w:r w:rsidRPr="007F1D2E">
        <w:rPr>
          <w:rStyle w:val="CharSectNo"/>
        </w:rPr>
        <w:lastRenderedPageBreak/>
        <w:t>220</w:t>
      </w:r>
      <w:r w:rsidRPr="00E2599A">
        <w:tab/>
      </w:r>
      <w:r w:rsidR="005429A7" w:rsidRPr="00E2599A">
        <w:t>Using lights on vehicle that is stopped</w:t>
      </w:r>
      <w:bookmarkEnd w:id="317"/>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65603DED"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9"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18" w:name="_Toc99971693"/>
      <w:r w:rsidRPr="007F1D2E">
        <w:rPr>
          <w:rStyle w:val="CharSectNo"/>
        </w:rPr>
        <w:t>221</w:t>
      </w:r>
      <w:r w:rsidRPr="00E2599A">
        <w:tab/>
      </w:r>
      <w:r w:rsidR="005429A7" w:rsidRPr="00E2599A">
        <w:t>Using hazard warning lights</w:t>
      </w:r>
      <w:bookmarkEnd w:id="318"/>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38349639"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0"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19" w:name="_Toc99971694"/>
      <w:r w:rsidRPr="007F1D2E">
        <w:rPr>
          <w:rStyle w:val="CharSectNo"/>
        </w:rPr>
        <w:t>222</w:t>
      </w:r>
      <w:r w:rsidRPr="00E2599A">
        <w:tab/>
      </w:r>
      <w:r w:rsidR="005429A7" w:rsidRPr="00E2599A">
        <w:t>Using warning lights on bus carrying children</w:t>
      </w:r>
      <w:bookmarkEnd w:id="319"/>
    </w:p>
    <w:p w14:paraId="78862690" w14:textId="5473DC7A"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1"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0" w:name="_Toc99971695"/>
      <w:r w:rsidRPr="007F1D2E">
        <w:rPr>
          <w:rStyle w:val="CharSectNo"/>
        </w:rPr>
        <w:lastRenderedPageBreak/>
        <w:t>222A</w:t>
      </w:r>
      <w:r w:rsidRPr="00E2599A">
        <w:tab/>
        <w:t>Lights on motor vehicle generally</w:t>
      </w:r>
      <w:bookmarkEnd w:id="320"/>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7BDE1101"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2"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1" w:name="_Toc99971696"/>
      <w:r w:rsidRPr="007F1D2E">
        <w:rPr>
          <w:rStyle w:val="CharSectNo"/>
        </w:rPr>
        <w:lastRenderedPageBreak/>
        <w:t>222B</w:t>
      </w:r>
      <w:r w:rsidRPr="00E2599A">
        <w:tab/>
        <w:t>Use of do not overtake turning vehicle</w:t>
      </w:r>
      <w:r w:rsidRPr="00E2599A">
        <w:rPr>
          <w:rStyle w:val="charItals"/>
        </w:rPr>
        <w:t xml:space="preserve"> </w:t>
      </w:r>
      <w:r w:rsidRPr="00E2599A">
        <w:t>sign</w:t>
      </w:r>
      <w:bookmarkEnd w:id="321"/>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7F1D2E" w:rsidRDefault="00E2599A" w:rsidP="00E2599A">
      <w:pPr>
        <w:pStyle w:val="AH3Div"/>
      </w:pPr>
      <w:bookmarkStart w:id="322" w:name="_Toc99971697"/>
      <w:r w:rsidRPr="007F1D2E">
        <w:rPr>
          <w:rStyle w:val="CharDivNo"/>
        </w:rPr>
        <w:t>Division 13.2</w:t>
      </w:r>
      <w:r w:rsidRPr="00E2599A">
        <w:tab/>
      </w:r>
      <w:r w:rsidR="005429A7" w:rsidRPr="007F1D2E">
        <w:rPr>
          <w:rStyle w:val="CharDivText"/>
        </w:rPr>
        <w:t>Lights on animal</w:t>
      </w:r>
      <w:r w:rsidR="005429A7" w:rsidRPr="007F1D2E">
        <w:rPr>
          <w:rStyle w:val="CharDivText"/>
        </w:rPr>
        <w:noBreakHyphen/>
        <w:t>drawn vehicles</w:t>
      </w:r>
      <w:bookmarkEnd w:id="322"/>
    </w:p>
    <w:p w14:paraId="14A08555" w14:textId="77777777" w:rsidR="005429A7" w:rsidRPr="00E2599A" w:rsidRDefault="00E2599A" w:rsidP="00E2599A">
      <w:pPr>
        <w:pStyle w:val="AH5Sec"/>
        <w:rPr>
          <w:rStyle w:val="charItals"/>
        </w:rPr>
      </w:pPr>
      <w:bookmarkStart w:id="323" w:name="_Toc99971698"/>
      <w:r w:rsidRPr="007F1D2E">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3"/>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7F1D2E" w:rsidRDefault="00E2599A" w:rsidP="00E2599A">
      <w:pPr>
        <w:pStyle w:val="AH3Div"/>
      </w:pPr>
      <w:bookmarkStart w:id="324" w:name="_Toc99971699"/>
      <w:r w:rsidRPr="007F1D2E">
        <w:rPr>
          <w:rStyle w:val="CharDivNo"/>
        </w:rPr>
        <w:lastRenderedPageBreak/>
        <w:t>Division 13.3</w:t>
      </w:r>
      <w:r w:rsidRPr="00E2599A">
        <w:tab/>
      </w:r>
      <w:r w:rsidR="005429A7" w:rsidRPr="007F1D2E">
        <w:rPr>
          <w:rStyle w:val="CharDivText"/>
        </w:rPr>
        <w:t>Horns and radar detectors</w:t>
      </w:r>
      <w:bookmarkEnd w:id="324"/>
    </w:p>
    <w:p w14:paraId="7FEAF41A" w14:textId="77777777" w:rsidR="005429A7" w:rsidRPr="00E2599A" w:rsidRDefault="00E2599A" w:rsidP="00E2599A">
      <w:pPr>
        <w:pStyle w:val="AH5Sec"/>
      </w:pPr>
      <w:bookmarkStart w:id="325" w:name="_Toc99971700"/>
      <w:r w:rsidRPr="007F1D2E">
        <w:rPr>
          <w:rStyle w:val="CharSectNo"/>
        </w:rPr>
        <w:t>224</w:t>
      </w:r>
      <w:r w:rsidRPr="00E2599A">
        <w:tab/>
      </w:r>
      <w:r w:rsidR="005429A7" w:rsidRPr="00E2599A">
        <w:t>Using horn or similar warning device</w:t>
      </w:r>
      <w:bookmarkEnd w:id="325"/>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7F1D2E" w:rsidRDefault="00E2599A" w:rsidP="00E2599A">
      <w:pPr>
        <w:pStyle w:val="AH3Div"/>
      </w:pPr>
      <w:bookmarkStart w:id="326" w:name="_Toc99971701"/>
      <w:r w:rsidRPr="007F1D2E">
        <w:rPr>
          <w:rStyle w:val="CharDivNo"/>
        </w:rPr>
        <w:t>Division 13.4</w:t>
      </w:r>
      <w:r w:rsidRPr="00E2599A">
        <w:tab/>
      </w:r>
      <w:r w:rsidR="005429A7" w:rsidRPr="007F1D2E">
        <w:rPr>
          <w:rStyle w:val="CharDivText"/>
        </w:rPr>
        <w:t>Portable warning triangles for heavy vehicles</w:t>
      </w:r>
      <w:bookmarkEnd w:id="326"/>
    </w:p>
    <w:p w14:paraId="5585B110" w14:textId="77777777" w:rsidR="005429A7" w:rsidRPr="00E2599A" w:rsidRDefault="00E2599A" w:rsidP="00E2599A">
      <w:pPr>
        <w:pStyle w:val="AH5Sec"/>
        <w:rPr>
          <w:rStyle w:val="charItals"/>
        </w:rPr>
      </w:pPr>
      <w:bookmarkStart w:id="327" w:name="_Toc99971702"/>
      <w:r w:rsidRPr="007F1D2E">
        <w:rPr>
          <w:rStyle w:val="CharSectNo"/>
        </w:rPr>
        <w:t>226</w:t>
      </w:r>
      <w:r w:rsidRPr="00E2599A">
        <w:rPr>
          <w:rStyle w:val="charItals"/>
          <w:i w:val="0"/>
        </w:rPr>
        <w:tab/>
      </w:r>
      <w:r w:rsidR="005429A7" w:rsidRPr="00E2599A">
        <w:t>Heavy vehicle to be equipped with portable warning triangles</w:t>
      </w:r>
      <w:bookmarkEnd w:id="327"/>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28" w:name="_Toc99971703"/>
      <w:r w:rsidRPr="007F1D2E">
        <w:rPr>
          <w:rStyle w:val="CharSectNo"/>
        </w:rPr>
        <w:lastRenderedPageBreak/>
        <w:t>227</w:t>
      </w:r>
      <w:r w:rsidRPr="00E2599A">
        <w:rPr>
          <w:rStyle w:val="charItals"/>
          <w:i w:val="0"/>
        </w:rPr>
        <w:tab/>
      </w:r>
      <w:r w:rsidR="005429A7" w:rsidRPr="00E2599A">
        <w:t>Using portable warning triangles</w:t>
      </w:r>
      <w:bookmarkEnd w:id="328"/>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7F1D2E" w:rsidRDefault="00E2599A" w:rsidP="00E2599A">
      <w:pPr>
        <w:pStyle w:val="AH2Part"/>
      </w:pPr>
      <w:bookmarkStart w:id="329" w:name="_Toc99971704"/>
      <w:r w:rsidRPr="007F1D2E">
        <w:rPr>
          <w:rStyle w:val="CharPartNo"/>
        </w:rPr>
        <w:lastRenderedPageBreak/>
        <w:t>Part 14</w:t>
      </w:r>
      <w:r w:rsidRPr="00E2599A">
        <w:tab/>
      </w:r>
      <w:r w:rsidR="005429A7" w:rsidRPr="007F1D2E">
        <w:rPr>
          <w:rStyle w:val="CharPartText"/>
        </w:rPr>
        <w:t>Rules for pedestrians</w:t>
      </w:r>
      <w:bookmarkEnd w:id="329"/>
    </w:p>
    <w:p w14:paraId="1BDDA650" w14:textId="77777777" w:rsidR="005429A7" w:rsidRPr="007F1D2E" w:rsidRDefault="00E2599A" w:rsidP="00E2599A">
      <w:pPr>
        <w:pStyle w:val="AH3Div"/>
      </w:pPr>
      <w:bookmarkStart w:id="330" w:name="_Toc99971705"/>
      <w:r w:rsidRPr="007F1D2E">
        <w:rPr>
          <w:rStyle w:val="CharDivNo"/>
        </w:rPr>
        <w:t>Division 14.1</w:t>
      </w:r>
      <w:r w:rsidRPr="00E2599A">
        <w:tab/>
      </w:r>
      <w:r w:rsidR="005429A7" w:rsidRPr="007F1D2E">
        <w:rPr>
          <w:rStyle w:val="CharDivText"/>
        </w:rPr>
        <w:t>General</w:t>
      </w:r>
      <w:bookmarkEnd w:id="330"/>
    </w:p>
    <w:p w14:paraId="21420BBA" w14:textId="77777777" w:rsidR="005429A7" w:rsidRPr="00E2599A" w:rsidRDefault="00E2599A" w:rsidP="00E2599A">
      <w:pPr>
        <w:pStyle w:val="AH5Sec"/>
      </w:pPr>
      <w:bookmarkStart w:id="331" w:name="_Toc99971706"/>
      <w:r w:rsidRPr="007F1D2E">
        <w:rPr>
          <w:rStyle w:val="CharSectNo"/>
        </w:rPr>
        <w:t>228</w:t>
      </w:r>
      <w:r w:rsidRPr="00E2599A">
        <w:tab/>
      </w:r>
      <w:r w:rsidR="005429A7" w:rsidRPr="00E2599A">
        <w:t>No pedestrians sign</w:t>
      </w:r>
      <w:bookmarkEnd w:id="331"/>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2" w:name="_Toc99971707"/>
      <w:r w:rsidRPr="007F1D2E">
        <w:rPr>
          <w:rStyle w:val="CharSectNo"/>
        </w:rPr>
        <w:t>229</w:t>
      </w:r>
      <w:r w:rsidRPr="00E2599A">
        <w:tab/>
      </w:r>
      <w:r w:rsidR="005429A7" w:rsidRPr="00E2599A">
        <w:t>Pedestrian on road with road access sign</w:t>
      </w:r>
      <w:bookmarkEnd w:id="332"/>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333" w:name="_Toc99971708"/>
      <w:r w:rsidRPr="007F1D2E">
        <w:rPr>
          <w:rStyle w:val="CharSectNo"/>
        </w:rPr>
        <w:t>230</w:t>
      </w:r>
      <w:r w:rsidRPr="00E2599A">
        <w:tab/>
      </w:r>
      <w:r w:rsidR="005429A7" w:rsidRPr="00E2599A">
        <w:t>Crossing road—general</w:t>
      </w:r>
      <w:bookmarkEnd w:id="333"/>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4" w:name="_Toc99971709"/>
      <w:r w:rsidRPr="007F1D2E">
        <w:rPr>
          <w:rStyle w:val="CharSectNo"/>
        </w:rPr>
        <w:lastRenderedPageBreak/>
        <w:t>231</w:t>
      </w:r>
      <w:r w:rsidRPr="00E2599A">
        <w:tab/>
      </w:r>
      <w:r w:rsidR="005429A7" w:rsidRPr="00E2599A">
        <w:t>Crossing road at pedestrian lights</w:t>
      </w:r>
      <w:bookmarkEnd w:id="334"/>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5" w:name="_Toc99971710"/>
      <w:r w:rsidRPr="007F1D2E">
        <w:rPr>
          <w:rStyle w:val="CharSectNo"/>
        </w:rPr>
        <w:lastRenderedPageBreak/>
        <w:t>232</w:t>
      </w:r>
      <w:r w:rsidRPr="00E2599A">
        <w:rPr>
          <w:rStyle w:val="charItals"/>
          <w:i w:val="0"/>
        </w:rPr>
        <w:tab/>
      </w:r>
      <w:r w:rsidR="005429A7" w:rsidRPr="00E2599A">
        <w:t>Crossing road at traffic lights</w:t>
      </w:r>
      <w:bookmarkEnd w:id="335"/>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36" w:name="_Toc99971711"/>
      <w:r w:rsidRPr="007F1D2E">
        <w:rPr>
          <w:rStyle w:val="CharSectNo"/>
        </w:rPr>
        <w:t>233</w:t>
      </w:r>
      <w:r w:rsidRPr="00E2599A">
        <w:rPr>
          <w:rStyle w:val="charItals"/>
          <w:i w:val="0"/>
        </w:rPr>
        <w:tab/>
      </w:r>
      <w:r w:rsidR="005429A7" w:rsidRPr="00E2599A">
        <w:t>Crossing road to or from tram</w:t>
      </w:r>
      <w:bookmarkEnd w:id="336"/>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37" w:name="_Toc99971712"/>
      <w:r w:rsidRPr="007F1D2E">
        <w:rPr>
          <w:rStyle w:val="CharSectNo"/>
        </w:rPr>
        <w:lastRenderedPageBreak/>
        <w:t>234</w:t>
      </w:r>
      <w:r w:rsidRPr="00E2599A">
        <w:tab/>
      </w:r>
      <w:r w:rsidR="005429A7" w:rsidRPr="00E2599A">
        <w:t>Crossing road on or near crossing for pedestrians</w:t>
      </w:r>
      <w:bookmarkEnd w:id="337"/>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38" w:name="_Toc99971713"/>
      <w:r w:rsidRPr="007F1D2E">
        <w:rPr>
          <w:rStyle w:val="CharSectNo"/>
        </w:rPr>
        <w:t>235</w:t>
      </w:r>
      <w:r w:rsidRPr="00E2599A">
        <w:rPr>
          <w:rStyle w:val="charItals"/>
          <w:i w:val="0"/>
        </w:rPr>
        <w:tab/>
      </w:r>
      <w:r w:rsidR="005429A7" w:rsidRPr="00E2599A">
        <w:t>Crossing level crossing</w:t>
      </w:r>
      <w:bookmarkEnd w:id="338"/>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39" w:name="_Toc99971714"/>
      <w:r w:rsidRPr="007F1D2E">
        <w:rPr>
          <w:rStyle w:val="CharSectNo"/>
        </w:rPr>
        <w:lastRenderedPageBreak/>
        <w:t>235A</w:t>
      </w:r>
      <w:r w:rsidRPr="00E2599A">
        <w:tab/>
        <w:t>Crossing pedestrian level crossing that has red pedestrian light</w:t>
      </w:r>
      <w:bookmarkEnd w:id="339"/>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0" w:name="_Toc99971715"/>
      <w:r w:rsidRPr="007F1D2E">
        <w:rPr>
          <w:rStyle w:val="CharSectNo"/>
        </w:rPr>
        <w:t>236</w:t>
      </w:r>
      <w:r w:rsidRPr="00E2599A">
        <w:rPr>
          <w:rStyle w:val="charItals"/>
          <w:i w:val="0"/>
        </w:rPr>
        <w:tab/>
      </w:r>
      <w:r w:rsidR="005429A7" w:rsidRPr="00E2599A">
        <w:t>Pedestrian not to cause traffic hazard or obstruction</w:t>
      </w:r>
      <w:bookmarkEnd w:id="340"/>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1" w:name="_Toc99971716"/>
      <w:r w:rsidRPr="007F1D2E">
        <w:rPr>
          <w:rStyle w:val="CharSectNo"/>
        </w:rPr>
        <w:t>237</w:t>
      </w:r>
      <w:r w:rsidRPr="00E2599A">
        <w:tab/>
      </w:r>
      <w:r w:rsidR="005429A7" w:rsidRPr="00E2599A">
        <w:t>Getting on or into moving vehicle</w:t>
      </w:r>
      <w:bookmarkEnd w:id="341"/>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2" w:name="_Toc99971717"/>
      <w:r w:rsidRPr="007F1D2E">
        <w:rPr>
          <w:rStyle w:val="CharSectNo"/>
        </w:rPr>
        <w:lastRenderedPageBreak/>
        <w:t>238</w:t>
      </w:r>
      <w:r w:rsidRPr="00E2599A">
        <w:tab/>
      </w:r>
      <w:r w:rsidR="005429A7" w:rsidRPr="00E2599A">
        <w:t>Pedestrian travelling along road (except in or on wheeled recreational device, wheeled toy or personal mobility device)</w:t>
      </w:r>
      <w:bookmarkEnd w:id="342"/>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3" w:name="_Toc99971718"/>
      <w:r w:rsidRPr="007F1D2E">
        <w:rPr>
          <w:rStyle w:val="CharSectNo"/>
        </w:rPr>
        <w:lastRenderedPageBreak/>
        <w:t>239</w:t>
      </w:r>
      <w:r w:rsidRPr="00E2599A">
        <w:tab/>
      </w:r>
      <w:r w:rsidR="005429A7" w:rsidRPr="00E2599A">
        <w:t>Pedestrian on bicycle path or separated footpath</w:t>
      </w:r>
      <w:bookmarkEnd w:id="343"/>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2475995E" w14:textId="77777777" w:rsidR="0033202D" w:rsidRDefault="0033202D" w:rsidP="0033202D">
      <w:pPr>
        <w:pStyle w:val="02Text"/>
        <w:sectPr w:rsidR="0033202D" w:rsidSect="000501BF">
          <w:headerReference w:type="even" r:id="rId203"/>
          <w:headerReference w:type="default" r:id="rId204"/>
          <w:footerReference w:type="even" r:id="rId205"/>
          <w:footerReference w:type="default" r:id="rId206"/>
          <w:footerReference w:type="first" r:id="rId207"/>
          <w:type w:val="continuous"/>
          <w:pgSz w:w="11907" w:h="16839" w:code="9"/>
          <w:pgMar w:top="3880" w:right="1900" w:bottom="3100" w:left="2300" w:header="2280" w:footer="1760" w:gutter="0"/>
          <w:cols w:space="720"/>
          <w:docGrid w:linePitch="326"/>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7F1D2E" w:rsidRDefault="00E2599A" w:rsidP="00E2599A">
      <w:pPr>
        <w:pStyle w:val="AH3Div"/>
      </w:pPr>
      <w:bookmarkStart w:id="344" w:name="_Toc99971719"/>
      <w:r w:rsidRPr="007F1D2E">
        <w:rPr>
          <w:rStyle w:val="CharDivNo"/>
        </w:rPr>
        <w:t>Division 14.2</w:t>
      </w:r>
      <w:r w:rsidRPr="00E2599A">
        <w:tab/>
      </w:r>
      <w:r w:rsidR="0020699C" w:rsidRPr="007F1D2E">
        <w:rPr>
          <w:rStyle w:val="CharDivText"/>
        </w:rPr>
        <w:t>Additional r</w:t>
      </w:r>
      <w:r w:rsidR="005429A7" w:rsidRPr="007F1D2E">
        <w:rPr>
          <w:rStyle w:val="CharDivText"/>
        </w:rPr>
        <w:t>ules for people travelling in or on wheeled recreational devices and wheeled toys</w:t>
      </w:r>
      <w:bookmarkEnd w:id="344"/>
    </w:p>
    <w:p w14:paraId="2690F96F" w14:textId="77777777" w:rsidR="005429A7" w:rsidRPr="00E2599A" w:rsidRDefault="005429A7" w:rsidP="00873906">
      <w:pPr>
        <w:pStyle w:val="AH5Sec"/>
      </w:pPr>
      <w:bookmarkStart w:id="345" w:name="_Toc99971720"/>
      <w:r w:rsidRPr="007F1D2E">
        <w:rPr>
          <w:rStyle w:val="CharSectNo"/>
        </w:rPr>
        <w:t>240A</w:t>
      </w:r>
      <w:r w:rsidRPr="00E2599A">
        <w:tab/>
        <w:t>No wheeled recreational devices or toys sign</w:t>
      </w:r>
      <w:bookmarkEnd w:id="345"/>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46" w:name="_Toc99971721"/>
      <w:r w:rsidRPr="007F1D2E">
        <w:rPr>
          <w:rStyle w:val="CharSectNo"/>
        </w:rPr>
        <w:t>240</w:t>
      </w:r>
      <w:r w:rsidRPr="00E2599A">
        <w:tab/>
      </w:r>
      <w:r w:rsidR="005429A7" w:rsidRPr="00E2599A">
        <w:t>Wheeled recreational device or toy not to be used on certain roads</w:t>
      </w:r>
      <w:bookmarkEnd w:id="346"/>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47" w:name="_Toc99971722"/>
      <w:r w:rsidRPr="007F1D2E">
        <w:rPr>
          <w:rStyle w:val="CharSectNo"/>
        </w:rPr>
        <w:t>241</w:t>
      </w:r>
      <w:r w:rsidRPr="00E2599A">
        <w:rPr>
          <w:rStyle w:val="charItals"/>
          <w:i w:val="0"/>
        </w:rPr>
        <w:tab/>
      </w:r>
      <w:r w:rsidR="005429A7" w:rsidRPr="00E2599A">
        <w:t>Travelling in or on wheeled recreational device or toy on road</w:t>
      </w:r>
      <w:bookmarkEnd w:id="347"/>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348" w:name="_Toc99971723"/>
      <w:r w:rsidRPr="007F1D2E">
        <w:rPr>
          <w:rStyle w:val="CharSectNo"/>
        </w:rPr>
        <w:lastRenderedPageBreak/>
        <w:t>241A</w:t>
      </w:r>
      <w:r w:rsidRPr="00E2599A">
        <w:rPr>
          <w:snapToGrid w:val="0"/>
        </w:rPr>
        <w:tab/>
        <w:t>Use of wheeled recreational device and wheeled toy on road</w:t>
      </w:r>
      <w:bookmarkEnd w:id="348"/>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49" w:name="_Toc99971724"/>
      <w:r w:rsidRPr="007F1D2E">
        <w:rPr>
          <w:rStyle w:val="CharSectNo"/>
        </w:rPr>
        <w:t>242</w:t>
      </w:r>
      <w:r w:rsidRPr="00E2599A">
        <w:rPr>
          <w:rStyle w:val="charItals"/>
          <w:i w:val="0"/>
        </w:rPr>
        <w:tab/>
      </w:r>
      <w:r w:rsidR="005429A7" w:rsidRPr="00E2599A">
        <w:t>Travelling in or on wheeled recreational device or toy on footpath or shared path</w:t>
      </w:r>
      <w:bookmarkEnd w:id="349"/>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lastRenderedPageBreak/>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0" w:name="_Toc99971725"/>
      <w:r w:rsidRPr="007F1D2E">
        <w:rPr>
          <w:rStyle w:val="CharSectNo"/>
        </w:rPr>
        <w:lastRenderedPageBreak/>
        <w:t>243</w:t>
      </w:r>
      <w:r w:rsidRPr="00E2599A">
        <w:rPr>
          <w:rStyle w:val="charItals"/>
          <w:i w:val="0"/>
        </w:rPr>
        <w:tab/>
      </w:r>
      <w:r w:rsidR="005429A7" w:rsidRPr="00E2599A">
        <w:t>Travelling on rollerblades etc on bicycle path or separated footpath</w:t>
      </w:r>
      <w:bookmarkEnd w:id="350"/>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1" w:name="_Toc99971726"/>
      <w:r w:rsidRPr="007F1D2E">
        <w:rPr>
          <w:rStyle w:val="CharSectNo"/>
        </w:rPr>
        <w:t>244</w:t>
      </w:r>
      <w:r w:rsidRPr="00E2599A">
        <w:tab/>
      </w:r>
      <w:r w:rsidR="005429A7" w:rsidRPr="00E2599A">
        <w:t>Wheeled recreational device or wheeled toy being towed etc</w:t>
      </w:r>
      <w:bookmarkEnd w:id="351"/>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D33414">
      <w:pPr>
        <w:pStyle w:val="Penalty"/>
        <w:keepLines/>
      </w:pPr>
      <w:r w:rsidRPr="00E2599A">
        <w:t>Maximum penalty:  20 penalty units.</w:t>
      </w:r>
    </w:p>
    <w:p w14:paraId="3D01907E" w14:textId="77777777" w:rsidR="0033202D" w:rsidRDefault="0033202D" w:rsidP="0033202D">
      <w:pPr>
        <w:pStyle w:val="02Text"/>
        <w:sectPr w:rsidR="0033202D" w:rsidSect="0033202D">
          <w:headerReference w:type="even" r:id="rId208"/>
          <w:headerReference w:type="default" r:id="rId209"/>
          <w:footerReference w:type="even" r:id="rId210"/>
          <w:footerReference w:type="default" r:id="rId211"/>
          <w:footerReference w:type="first" r:id="rId212"/>
          <w:type w:val="continuous"/>
          <w:pgSz w:w="11907" w:h="16839" w:code="9"/>
          <w:pgMar w:top="3880" w:right="1900" w:bottom="3100" w:left="2300" w:header="2280" w:footer="1760" w:gutter="0"/>
          <w:cols w:space="720"/>
          <w:docGrid w:linePitch="326"/>
        </w:sectPr>
      </w:pPr>
    </w:p>
    <w:p w14:paraId="1A09AB9F" w14:textId="77777777" w:rsidR="005429A7" w:rsidRPr="007F1D2E" w:rsidRDefault="00E2599A" w:rsidP="00E2599A">
      <w:pPr>
        <w:pStyle w:val="AH3Div"/>
      </w:pPr>
      <w:bookmarkStart w:id="352" w:name="_Toc99971727"/>
      <w:r w:rsidRPr="007F1D2E">
        <w:rPr>
          <w:rStyle w:val="CharDivNo"/>
        </w:rPr>
        <w:lastRenderedPageBreak/>
        <w:t>Division 14.3</w:t>
      </w:r>
      <w:r w:rsidRPr="00E2599A">
        <w:tab/>
      </w:r>
      <w:r w:rsidR="0020699C" w:rsidRPr="007F1D2E">
        <w:rPr>
          <w:rStyle w:val="CharDivText"/>
        </w:rPr>
        <w:t xml:space="preserve">Additional rules </w:t>
      </w:r>
      <w:r w:rsidR="005429A7" w:rsidRPr="007F1D2E">
        <w:rPr>
          <w:rStyle w:val="CharDivText"/>
        </w:rPr>
        <w:t>for people travelling in or on personal mobility devices</w:t>
      </w:r>
      <w:bookmarkEnd w:id="352"/>
    </w:p>
    <w:p w14:paraId="0009AD49" w14:textId="77777777" w:rsidR="005429A7" w:rsidRPr="00E2599A" w:rsidRDefault="005429A7" w:rsidP="00EF22CE">
      <w:pPr>
        <w:pStyle w:val="AH5Sec"/>
      </w:pPr>
      <w:bookmarkStart w:id="353" w:name="_Toc99971728"/>
      <w:r w:rsidRPr="007F1D2E">
        <w:rPr>
          <w:rStyle w:val="CharSectNo"/>
        </w:rPr>
        <w:t>244D</w:t>
      </w:r>
      <w:r w:rsidRPr="00E2599A">
        <w:tab/>
        <w:t xml:space="preserve">Personal mobility device not to be used on </w:t>
      </w:r>
      <w:r w:rsidR="00DF6513" w:rsidRPr="00E2599A">
        <w:t>road if foot</w:t>
      </w:r>
      <w:r w:rsidR="001157A8" w:rsidRPr="00E2599A">
        <w:t>path etc available</w:t>
      </w:r>
      <w:bookmarkEnd w:id="353"/>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4" w:name="_Toc99971729"/>
      <w:r w:rsidRPr="007F1D2E">
        <w:rPr>
          <w:rStyle w:val="CharSectNo"/>
        </w:rPr>
        <w:t>244E</w:t>
      </w:r>
      <w:r w:rsidRPr="00E2599A">
        <w:tab/>
        <w:t>Travelling in or on personal mobility device on r</w:t>
      </w:r>
      <w:r w:rsidR="001157A8" w:rsidRPr="00E2599A">
        <w:t>oad</w:t>
      </w:r>
      <w:bookmarkEnd w:id="354"/>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355" w:name="_Toc99971730"/>
      <w:r w:rsidRPr="007F1D2E">
        <w:rPr>
          <w:rStyle w:val="CharSectNo"/>
        </w:rPr>
        <w:t>244F</w:t>
      </w:r>
      <w:r w:rsidRPr="00E2599A">
        <w:tab/>
        <w:t>Travelling in or on personal mobility device on footpath</w:t>
      </w:r>
      <w:r w:rsidR="00616F3E" w:rsidRPr="00E2599A">
        <w:t xml:space="preserve"> or shared path</w:t>
      </w:r>
      <w:bookmarkEnd w:id="355"/>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56" w:name="_Toc99971731"/>
      <w:r w:rsidRPr="007F1D2E">
        <w:rPr>
          <w:rStyle w:val="CharSectNo"/>
        </w:rPr>
        <w:t>244FA</w:t>
      </w:r>
      <w:r w:rsidRPr="00945341">
        <w:tab/>
        <w:t>Travelling in or on personal mobility device on bicycle path or separated footpath</w:t>
      </w:r>
      <w:bookmarkEnd w:id="356"/>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AF5349">
      <w:pPr>
        <w:pStyle w:val="Penalty"/>
        <w:keepNext/>
      </w:pPr>
      <w:r w:rsidRPr="00945341">
        <w:lastRenderedPageBreak/>
        <w:t>Maximum penalty:  20 penalty units.</w:t>
      </w:r>
    </w:p>
    <w:p w14:paraId="6B545D0E" w14:textId="77777777" w:rsidR="00AF5349" w:rsidRPr="00945341" w:rsidRDefault="00AF5349" w:rsidP="00AF5349">
      <w:pPr>
        <w:pStyle w:val="Amain"/>
      </w:pPr>
      <w:r w:rsidRPr="00945341">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57" w:name="_Toc99971732"/>
      <w:r w:rsidRPr="007F1D2E">
        <w:rPr>
          <w:rStyle w:val="CharSectNo"/>
        </w:rPr>
        <w:t>244FB</w:t>
      </w:r>
      <w:r w:rsidRPr="00945341">
        <w:tab/>
        <w:t>Speed limit travelling in or on personal mobility device</w:t>
      </w:r>
      <w:bookmarkEnd w:id="357"/>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58" w:name="_Toc99971733"/>
      <w:r w:rsidRPr="007F1D2E">
        <w:rPr>
          <w:rStyle w:val="CharSectNo"/>
        </w:rPr>
        <w:t>244G</w:t>
      </w:r>
      <w:r w:rsidRPr="00E2599A">
        <w:rPr>
          <w:snapToGrid w:val="0"/>
        </w:rPr>
        <w:tab/>
      </w:r>
      <w:r w:rsidRPr="00E2599A">
        <w:t>Travelling in or on personal mobility</w:t>
      </w:r>
      <w:r w:rsidR="001157A8" w:rsidRPr="00E2599A">
        <w:t xml:space="preserve"> device across road on crossing</w:t>
      </w:r>
      <w:bookmarkEnd w:id="358"/>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5429A7">
      <w:pPr>
        <w:pStyle w:val="Penalty"/>
        <w:keepNext/>
      </w:pPr>
      <w:r w:rsidRPr="00E2599A">
        <w:t>Maximum penalty:  20 penalty units.</w:t>
      </w:r>
    </w:p>
    <w:p w14:paraId="4A8526F0" w14:textId="77777777" w:rsidR="005429A7" w:rsidRPr="00E2599A" w:rsidRDefault="005429A7" w:rsidP="00EF22CE">
      <w:pPr>
        <w:pStyle w:val="Amain"/>
      </w:pPr>
      <w:r w:rsidRPr="00E2599A">
        <w:tab/>
        <w:t>(3)</w:t>
      </w:r>
      <w:r w:rsidRPr="00E2599A">
        <w:tab/>
        <w:t>In this section:</w:t>
      </w:r>
    </w:p>
    <w:p w14:paraId="7133AAA3" w14:textId="77777777" w:rsidR="005429A7" w:rsidRPr="00E2599A" w:rsidRDefault="005429A7" w:rsidP="00E2599A">
      <w:pPr>
        <w:pStyle w:val="aDef"/>
      </w:pPr>
      <w:r w:rsidRPr="00E2599A">
        <w:rPr>
          <w:rStyle w:val="charBoldItals"/>
        </w:rPr>
        <w:lastRenderedPageBreak/>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59" w:name="_Toc99971734"/>
      <w:r w:rsidRPr="007F1D2E">
        <w:rPr>
          <w:rStyle w:val="CharSectNo"/>
        </w:rPr>
        <w:t>244GA</w:t>
      </w:r>
      <w:r w:rsidRPr="00945341">
        <w:tab/>
        <w:t>Use of mobile device in or on personal mobility device</w:t>
      </w:r>
      <w:bookmarkEnd w:id="359"/>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tab/>
        <w:t>(ii)</w:t>
      </w:r>
      <w:r w:rsidRPr="00945341">
        <w:tab/>
        <w:t xml:space="preserve">the use of the mobile device does not require the person to press anything on the body of the mobile device or </w:t>
      </w:r>
      <w:r w:rsidRPr="00945341">
        <w:lastRenderedPageBreak/>
        <w:t>otherwise manipulate any part of the body of the mobile device.</w:t>
      </w:r>
    </w:p>
    <w:p w14:paraId="1FFABFBD" w14:textId="113F47A8"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3"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6566F62F" w14:textId="77777777" w:rsidR="00AF5349" w:rsidRPr="00945341" w:rsidRDefault="00AF5349" w:rsidP="00AF5349">
      <w:pPr>
        <w:pStyle w:val="Amain"/>
      </w:pPr>
      <w:r w:rsidRPr="00945341">
        <w:tab/>
        <w:t>(4)</w:t>
      </w:r>
      <w:r w:rsidRPr="00945341">
        <w:tab/>
        <w:t>In this section:</w:t>
      </w:r>
    </w:p>
    <w:p w14:paraId="39FF6408" w14:textId="77777777" w:rsidR="00AF5349" w:rsidRPr="00945341" w:rsidRDefault="00AF5349" w:rsidP="00AF5349">
      <w:pPr>
        <w:pStyle w:val="aDef"/>
      </w:pPr>
      <w:r w:rsidRPr="00945341">
        <w:rPr>
          <w:rStyle w:val="charBoldItals"/>
        </w:rPr>
        <w:t>body</w:t>
      </w:r>
      <w:r w:rsidRPr="00945341">
        <w:t>, in relation to a mobile device—see section 300 (4).</w:t>
      </w:r>
    </w:p>
    <w:p w14:paraId="15AD6385" w14:textId="77777777" w:rsidR="00AF5349" w:rsidRPr="00945341" w:rsidRDefault="00AF5349" w:rsidP="00AF5349">
      <w:pPr>
        <w:pStyle w:val="aDef"/>
      </w:pPr>
      <w:r w:rsidRPr="00945341">
        <w:rPr>
          <w:rStyle w:val="charBoldItals"/>
        </w:rPr>
        <w:t>held</w:t>
      </w:r>
      <w:r w:rsidRPr="00945341">
        <w:t>—</w:t>
      </w:r>
    </w:p>
    <w:p w14:paraId="37CFAC46" w14:textId="77777777" w:rsidR="00AF5349" w:rsidRPr="00945341" w:rsidRDefault="00AF5349" w:rsidP="00AF5349">
      <w:pPr>
        <w:pStyle w:val="aDefpara"/>
      </w:pPr>
      <w:r w:rsidRPr="00945341">
        <w:tab/>
        <w:t>(a)</w:t>
      </w:r>
      <w:r w:rsidRPr="00945341">
        <w:tab/>
        <w:t>includes held by, or resting on, any part of the person’s body; but</w:t>
      </w:r>
    </w:p>
    <w:p w14:paraId="3510D3CB" w14:textId="77777777" w:rsidR="00AF5349" w:rsidRPr="00945341" w:rsidRDefault="00AF5349" w:rsidP="00AF5349">
      <w:pPr>
        <w:pStyle w:val="aDefpara"/>
      </w:pPr>
      <w:r w:rsidRPr="00945341">
        <w:tab/>
        <w:t>(b)</w:t>
      </w:r>
      <w:r w:rsidRPr="00945341">
        <w:tab/>
        <w:t>does not include—</w:t>
      </w:r>
    </w:p>
    <w:p w14:paraId="6199EED5" w14:textId="77777777" w:rsidR="00AF5349" w:rsidRPr="00945341" w:rsidRDefault="00AF5349" w:rsidP="00AF5349">
      <w:pPr>
        <w:pStyle w:val="aDefsubpara"/>
      </w:pPr>
      <w:r w:rsidRPr="00945341">
        <w:tab/>
        <w:t>(i)</w:t>
      </w:r>
      <w:r w:rsidRPr="00945341">
        <w:tab/>
        <w:t>held in a pocket of the person’s clothing or in a pouch worn by the person; or</w:t>
      </w:r>
    </w:p>
    <w:p w14:paraId="696C4448" w14:textId="77777777" w:rsidR="00AF5349" w:rsidRPr="00945341" w:rsidRDefault="00AF5349" w:rsidP="00AF5349">
      <w:pPr>
        <w:pStyle w:val="aDefsubpara"/>
      </w:pPr>
      <w:r w:rsidRPr="00945341">
        <w:tab/>
        <w:t>(ii)</w:t>
      </w:r>
      <w:r w:rsidRPr="00945341">
        <w:tab/>
        <w:t>for a mobile device that is a wearable device—worn by the person in the manner intended by the manufacturer.</w:t>
      </w:r>
    </w:p>
    <w:p w14:paraId="7984755D" w14:textId="77777777" w:rsidR="00AF5349" w:rsidRPr="00945341" w:rsidRDefault="00AF5349" w:rsidP="00AF5349">
      <w:pPr>
        <w:pStyle w:val="aDef"/>
      </w:pPr>
      <w:r w:rsidRPr="00945341">
        <w:rPr>
          <w:rStyle w:val="charBoldItals"/>
        </w:rPr>
        <w:t>mobile device</w:t>
      </w:r>
      <w:r w:rsidRPr="00945341">
        <w:t>—see section 300 (4).</w:t>
      </w:r>
    </w:p>
    <w:p w14:paraId="6997709C" w14:textId="77777777" w:rsidR="00AF5349" w:rsidRPr="00945341" w:rsidRDefault="00AF5349" w:rsidP="00AF5349">
      <w:pPr>
        <w:pStyle w:val="aDef"/>
      </w:pPr>
      <w:r w:rsidRPr="00945341">
        <w:rPr>
          <w:rStyle w:val="charBoldItals"/>
        </w:rPr>
        <w:t>use</w:t>
      </w:r>
      <w:r w:rsidRPr="00945341">
        <w:t>, in relation to a mobile device—section 300 (4).</w:t>
      </w:r>
    </w:p>
    <w:p w14:paraId="71C80C60" w14:textId="77777777" w:rsidR="005429A7" w:rsidRPr="00E2599A" w:rsidRDefault="005429A7" w:rsidP="00A30F32">
      <w:pPr>
        <w:pStyle w:val="AH5Sec"/>
        <w:keepNext w:val="0"/>
        <w:keepLines/>
      </w:pPr>
      <w:bookmarkStart w:id="360" w:name="_Toc99971735"/>
      <w:r w:rsidRPr="007F1D2E">
        <w:rPr>
          <w:rStyle w:val="CharSectNo"/>
        </w:rPr>
        <w:t>244H</w:t>
      </w:r>
      <w:r w:rsidRPr="00E2599A">
        <w:tab/>
        <w:t>Person travelling in or on personal mobility device must</w:t>
      </w:r>
      <w:r w:rsidR="001157A8" w:rsidRPr="00E2599A">
        <w:t xml:space="preserve"> wear bicycle helmet</w:t>
      </w:r>
      <w:bookmarkEnd w:id="360"/>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lastRenderedPageBreak/>
        <w:t>Maximum penalty:  20 penalty units.</w:t>
      </w:r>
    </w:p>
    <w:p w14:paraId="7F07838C" w14:textId="77777777" w:rsidR="00A30F32" w:rsidRPr="00945341" w:rsidRDefault="00A30F32" w:rsidP="005362D7">
      <w:pPr>
        <w:pStyle w:val="Amain"/>
        <w:keepNext/>
        <w:keepLines/>
      </w:pPr>
      <w:r w:rsidRPr="00945341">
        <w:tab/>
        <w:t>(2)</w:t>
      </w:r>
      <w:r w:rsidRPr="00945341">
        <w:tab/>
        <w:t>This section does not apply if—</w:t>
      </w:r>
    </w:p>
    <w:p w14:paraId="5E4E8F5D" w14:textId="77777777" w:rsidR="00A30F32" w:rsidRPr="00945341" w:rsidRDefault="00A30F32" w:rsidP="005362D7">
      <w:pPr>
        <w:pStyle w:val="Apara"/>
        <w:keepNext/>
        <w:keepLines/>
      </w:pPr>
      <w:r w:rsidRPr="00945341">
        <w:tab/>
        <w:t>(a)</w:t>
      </w:r>
      <w:r w:rsidRPr="00945341">
        <w:tab/>
        <w:t>the person is a member of a religious group; and</w:t>
      </w:r>
    </w:p>
    <w:p w14:paraId="06DEC638" w14:textId="77777777" w:rsidR="00A30F32" w:rsidRPr="00945341" w:rsidRDefault="00A30F32" w:rsidP="005362D7">
      <w:pPr>
        <w:pStyle w:val="Apara"/>
        <w:keepNext/>
        <w:keepLines/>
      </w:pPr>
      <w:r w:rsidRPr="00945341">
        <w:tab/>
        <w:t>(b)</w:t>
      </w:r>
      <w:r w:rsidRPr="00945341">
        <w:tab/>
        <w:t>the person is wearing a type of headdress customarily worn by members of the group; and</w:t>
      </w:r>
    </w:p>
    <w:p w14:paraId="2B67073F" w14:textId="77777777" w:rsidR="00A30F32" w:rsidRPr="00945341" w:rsidRDefault="00A30F32" w:rsidP="00A30F32">
      <w:pPr>
        <w:pStyle w:val="Apara"/>
        <w:keepLines/>
      </w:pPr>
      <w:r w:rsidRPr="00945341">
        <w:tab/>
        <w:t>(c)</w:t>
      </w:r>
      <w:r w:rsidRPr="00945341">
        <w:tab/>
        <w:t>the wearing of the headdress makes it impractical for the person to wear an approved bicycle helmet.</w:t>
      </w:r>
    </w:p>
    <w:p w14:paraId="2A8DB881" w14:textId="43ACA7E9" w:rsidR="00A30F32" w:rsidRDefault="00A30F32" w:rsidP="00A30F32">
      <w:pPr>
        <w:pStyle w:val="aNote"/>
        <w:keepLines/>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4"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361" w:name="_Toc99971736"/>
      <w:r w:rsidRPr="007F1D2E">
        <w:rPr>
          <w:rStyle w:val="CharSectNo"/>
        </w:rPr>
        <w:t>244HA</w:t>
      </w:r>
      <w:r w:rsidRPr="00945341">
        <w:tab/>
        <w:t>Carrying passenger in or on personal mobility device</w:t>
      </w:r>
      <w:bookmarkEnd w:id="361"/>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2" w:name="_Toc99971737"/>
      <w:r w:rsidRPr="007F1D2E">
        <w:rPr>
          <w:rStyle w:val="CharSectNo"/>
        </w:rPr>
        <w:t>244HB</w:t>
      </w:r>
      <w:r w:rsidRPr="00945341">
        <w:tab/>
        <w:t>Child using personal mobility device</w:t>
      </w:r>
      <w:bookmarkEnd w:id="362"/>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3" w:name="_Toc99971738"/>
      <w:r w:rsidRPr="007F1D2E">
        <w:rPr>
          <w:rStyle w:val="CharSectNo"/>
        </w:rPr>
        <w:t>244I</w:t>
      </w:r>
      <w:r w:rsidRPr="00945341">
        <w:tab/>
        <w:t>Warning device—personal mobility device</w:t>
      </w:r>
      <w:bookmarkEnd w:id="363"/>
    </w:p>
    <w:p w14:paraId="6FEA9F15" w14:textId="77777777" w:rsidR="00610E4B" w:rsidRPr="00945341" w:rsidRDefault="00610E4B" w:rsidP="00610E4B">
      <w:pPr>
        <w:pStyle w:val="Amainreturn"/>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lastRenderedPageBreak/>
        <w:t>Maximum penalty:  20 penalty units.</w:t>
      </w:r>
    </w:p>
    <w:p w14:paraId="5FFA5C15" w14:textId="77777777" w:rsidR="005429A7" w:rsidRPr="00E2599A" w:rsidRDefault="005429A7" w:rsidP="00EF22CE">
      <w:pPr>
        <w:pStyle w:val="AH5Sec"/>
        <w:rPr>
          <w:snapToGrid w:val="0"/>
        </w:rPr>
      </w:pPr>
      <w:bookmarkStart w:id="364" w:name="_Toc99971739"/>
      <w:r w:rsidRPr="007F1D2E">
        <w:rPr>
          <w:rStyle w:val="CharSectNo"/>
        </w:rPr>
        <w:t>244J</w:t>
      </w:r>
      <w:r w:rsidRPr="00E2599A">
        <w:tab/>
        <w:t>Personal mobility device use at night or hazardous</w:t>
      </w:r>
      <w:r w:rsidR="001157A8" w:rsidRPr="00E2599A">
        <w:t xml:space="preserve"> weather conditions</w:t>
      </w:r>
      <w:bookmarkEnd w:id="364"/>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5" w:name="_Toc99971740"/>
      <w:r w:rsidRPr="007F1D2E">
        <w:rPr>
          <w:rStyle w:val="CharSectNo"/>
        </w:rPr>
        <w:t>244K</w:t>
      </w:r>
      <w:r w:rsidRPr="003432DD">
        <w:tab/>
        <w:t>Travelling in or on personal mobility device—maintaining proper control</w:t>
      </w:r>
      <w:bookmarkEnd w:id="365"/>
    </w:p>
    <w:p w14:paraId="171D8978" w14:textId="77777777" w:rsidR="00035DF0" w:rsidRPr="003432DD" w:rsidRDefault="00035DF0" w:rsidP="00035DF0">
      <w:pPr>
        <w:pStyle w:val="Amainreturn"/>
        <w:keepNext/>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66" w:name="_Toc99971741"/>
      <w:r w:rsidRPr="007F1D2E">
        <w:rPr>
          <w:rStyle w:val="CharSectNo"/>
        </w:rPr>
        <w:lastRenderedPageBreak/>
        <w:t>244L</w:t>
      </w:r>
      <w:r w:rsidRPr="003432DD">
        <w:tab/>
        <w:t>Travelling in or on personal mobility device without due care etc</w:t>
      </w:r>
      <w:bookmarkEnd w:id="366"/>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7F1D2E" w:rsidRDefault="00E2599A" w:rsidP="00E2599A">
      <w:pPr>
        <w:pStyle w:val="AH2Part"/>
      </w:pPr>
      <w:bookmarkStart w:id="367" w:name="_Toc99971742"/>
      <w:r w:rsidRPr="007F1D2E">
        <w:rPr>
          <w:rStyle w:val="CharPartNo"/>
        </w:rPr>
        <w:lastRenderedPageBreak/>
        <w:t>Part 15</w:t>
      </w:r>
      <w:r w:rsidRPr="00E2599A">
        <w:tab/>
      </w:r>
      <w:r w:rsidR="005429A7" w:rsidRPr="007F1D2E">
        <w:rPr>
          <w:rStyle w:val="CharPartText"/>
        </w:rPr>
        <w:t>Additional rules for bicycle riders</w:t>
      </w:r>
      <w:bookmarkEnd w:id="367"/>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68" w:name="_Toc99971743"/>
      <w:r w:rsidRPr="007F1D2E">
        <w:rPr>
          <w:rStyle w:val="CharSectNo"/>
        </w:rPr>
        <w:t>245</w:t>
      </w:r>
      <w:r w:rsidRPr="00E2599A">
        <w:tab/>
      </w:r>
      <w:r w:rsidR="005429A7" w:rsidRPr="00E2599A">
        <w:t>Riding bicycle</w:t>
      </w:r>
      <w:bookmarkEnd w:id="368"/>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69" w:name="_Toc99971744"/>
      <w:r w:rsidRPr="007F1D2E">
        <w:rPr>
          <w:rStyle w:val="CharSectNo"/>
        </w:rPr>
        <w:t>246</w:t>
      </w:r>
      <w:r w:rsidRPr="00E2599A">
        <w:tab/>
      </w:r>
      <w:r w:rsidR="005429A7" w:rsidRPr="00E2599A">
        <w:t>Carrying people on bicycle</w:t>
      </w:r>
      <w:bookmarkEnd w:id="369"/>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0" w:name="_Toc99971745"/>
      <w:r w:rsidRPr="007F1D2E">
        <w:rPr>
          <w:rStyle w:val="CharSectNo"/>
        </w:rPr>
        <w:lastRenderedPageBreak/>
        <w:t>247</w:t>
      </w:r>
      <w:r w:rsidRPr="00E2599A">
        <w:tab/>
      </w:r>
      <w:r w:rsidR="005429A7" w:rsidRPr="00E2599A">
        <w:t>Riding in bicycle lane on road</w:t>
      </w:r>
      <w:bookmarkEnd w:id="370"/>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1" w:name="_Toc99971746"/>
      <w:r w:rsidRPr="007F1D2E">
        <w:rPr>
          <w:rStyle w:val="CharSectNo"/>
        </w:rPr>
        <w:t>247A</w:t>
      </w:r>
      <w:r w:rsidRPr="00E2599A">
        <w:tab/>
        <w:t>Entering bicycle storage area</w:t>
      </w:r>
      <w:bookmarkEnd w:id="371"/>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372" w:name="_Toc99971747"/>
      <w:r w:rsidRPr="007F1D2E">
        <w:rPr>
          <w:rStyle w:val="CharSectNo"/>
        </w:rPr>
        <w:t>247B</w:t>
      </w:r>
      <w:r w:rsidRPr="00E2599A">
        <w:tab/>
        <w:t>Giving way while entering or in bicycle storage area</w:t>
      </w:r>
      <w:bookmarkEnd w:id="372"/>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3" w:name="_Toc99971748"/>
      <w:r w:rsidRPr="007F1D2E">
        <w:rPr>
          <w:rStyle w:val="CharSectNo"/>
        </w:rPr>
        <w:t>248A</w:t>
      </w:r>
      <w:r w:rsidRPr="00E2599A">
        <w:tab/>
        <w:t>Riding across road on crossing</w:t>
      </w:r>
      <w:bookmarkEnd w:id="373"/>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4" w:name="_Toc99971749"/>
      <w:r w:rsidRPr="007F1D2E">
        <w:rPr>
          <w:rStyle w:val="CharSectNo"/>
        </w:rPr>
        <w:t>249</w:t>
      </w:r>
      <w:r w:rsidRPr="00E2599A">
        <w:tab/>
      </w:r>
      <w:r w:rsidR="005429A7" w:rsidRPr="00E2599A">
        <w:t>Riding on separated footpath</w:t>
      </w:r>
      <w:bookmarkEnd w:id="374"/>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375" w:name="_Toc99971750"/>
      <w:r w:rsidRPr="007F1D2E">
        <w:rPr>
          <w:rStyle w:val="CharSectNo"/>
        </w:rPr>
        <w:t>250</w:t>
      </w:r>
      <w:r w:rsidRPr="00E2599A">
        <w:tab/>
      </w:r>
      <w:r w:rsidR="005429A7" w:rsidRPr="00E2599A">
        <w:t>Riding on footpath or shared path</w:t>
      </w:r>
      <w:bookmarkEnd w:id="375"/>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76" w:name="_Toc99971751"/>
      <w:r w:rsidRPr="007F1D2E">
        <w:rPr>
          <w:rStyle w:val="CharSectNo"/>
        </w:rPr>
        <w:t>251</w:t>
      </w:r>
      <w:r w:rsidRPr="00E2599A">
        <w:tab/>
      </w:r>
      <w:r w:rsidR="005429A7" w:rsidRPr="00E2599A">
        <w:t>Riding to left of oncoming bicycle rider on path</w:t>
      </w:r>
      <w:bookmarkEnd w:id="376"/>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77" w:name="_Toc99971752"/>
      <w:r w:rsidRPr="007F1D2E">
        <w:rPr>
          <w:rStyle w:val="CharSectNo"/>
        </w:rPr>
        <w:lastRenderedPageBreak/>
        <w:t>252</w:t>
      </w:r>
      <w:r w:rsidRPr="00E2599A">
        <w:tab/>
      </w:r>
      <w:r w:rsidR="005429A7" w:rsidRPr="00E2599A">
        <w:t>No bicycles sign and marking</w:t>
      </w:r>
      <w:bookmarkEnd w:id="377"/>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78" w:name="_Toc99971753"/>
      <w:r w:rsidRPr="007F1D2E">
        <w:rPr>
          <w:rStyle w:val="CharSectNo"/>
        </w:rPr>
        <w:t>253</w:t>
      </w:r>
      <w:r w:rsidRPr="00E2599A">
        <w:tab/>
      </w:r>
      <w:r w:rsidR="005429A7" w:rsidRPr="00E2599A">
        <w:t>Bicycle rider not to cause traffic hazard</w:t>
      </w:r>
      <w:bookmarkEnd w:id="378"/>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79" w:name="_Toc99971754"/>
      <w:r w:rsidRPr="007F1D2E">
        <w:rPr>
          <w:rStyle w:val="CharSectNo"/>
        </w:rPr>
        <w:t>254</w:t>
      </w:r>
      <w:r w:rsidRPr="00E2599A">
        <w:tab/>
      </w:r>
      <w:r w:rsidR="005429A7" w:rsidRPr="00E2599A">
        <w:t>Bicycle being towed etc</w:t>
      </w:r>
      <w:bookmarkEnd w:id="379"/>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0" w:name="_Toc99971755"/>
      <w:r w:rsidRPr="007F1D2E">
        <w:rPr>
          <w:rStyle w:val="CharSectNo"/>
        </w:rPr>
        <w:lastRenderedPageBreak/>
        <w:t>255</w:t>
      </w:r>
      <w:r w:rsidRPr="00E2599A">
        <w:tab/>
      </w:r>
      <w:r w:rsidR="005429A7" w:rsidRPr="00E2599A">
        <w:t>Riding too close to rear of motor vehicle</w:t>
      </w:r>
      <w:bookmarkEnd w:id="380"/>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381" w:name="_Toc99971756"/>
      <w:r w:rsidRPr="007F1D2E">
        <w:rPr>
          <w:rStyle w:val="CharSectNo"/>
        </w:rPr>
        <w:t>256</w:t>
      </w:r>
      <w:r w:rsidRPr="00E2599A">
        <w:tab/>
      </w:r>
      <w:r w:rsidR="005429A7" w:rsidRPr="00E2599A">
        <w:t>Bicycle helmet</w:t>
      </w:r>
      <w:bookmarkEnd w:id="381"/>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51B2721B"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5"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382" w:name="_Toc99971757"/>
      <w:r w:rsidRPr="007F1D2E">
        <w:rPr>
          <w:rStyle w:val="CharSectNo"/>
        </w:rPr>
        <w:lastRenderedPageBreak/>
        <w:t>257</w:t>
      </w:r>
      <w:r w:rsidRPr="00E2599A">
        <w:tab/>
      </w:r>
      <w:r w:rsidR="005429A7" w:rsidRPr="00E2599A">
        <w:t>Riding with person on bicycle trailer</w:t>
      </w:r>
      <w:bookmarkEnd w:id="382"/>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45D05531"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6"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3" w:name="_Toc99971758"/>
      <w:r w:rsidRPr="007F1D2E">
        <w:rPr>
          <w:rStyle w:val="CharSectNo"/>
        </w:rPr>
        <w:t>258</w:t>
      </w:r>
      <w:r w:rsidRPr="00E2599A">
        <w:tab/>
      </w:r>
      <w:r w:rsidR="005429A7" w:rsidRPr="00E2599A">
        <w:t>Equipment on bicycle</w:t>
      </w:r>
      <w:bookmarkEnd w:id="383"/>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4" w:name="_Toc99971759"/>
      <w:r w:rsidRPr="007F1D2E">
        <w:rPr>
          <w:rStyle w:val="CharSectNo"/>
        </w:rPr>
        <w:lastRenderedPageBreak/>
        <w:t>259</w:t>
      </w:r>
      <w:r w:rsidRPr="00E2599A">
        <w:tab/>
      </w:r>
      <w:r w:rsidR="005429A7" w:rsidRPr="00E2599A">
        <w:t>Riding at night</w:t>
      </w:r>
      <w:bookmarkEnd w:id="384"/>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5" w:name="_Toc99971760"/>
      <w:r w:rsidRPr="007F1D2E">
        <w:rPr>
          <w:rStyle w:val="CharSectNo"/>
        </w:rPr>
        <w:t>260</w:t>
      </w:r>
      <w:r w:rsidRPr="00E2599A">
        <w:tab/>
      </w:r>
      <w:r w:rsidR="005429A7" w:rsidRPr="00E2599A">
        <w:t>Stopping for red bicycle crossing light</w:t>
      </w:r>
      <w:bookmarkEnd w:id="385"/>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86" w:name="_Toc99971761"/>
      <w:r w:rsidRPr="007F1D2E">
        <w:rPr>
          <w:rStyle w:val="CharSectNo"/>
        </w:rPr>
        <w:lastRenderedPageBreak/>
        <w:t>261</w:t>
      </w:r>
      <w:r w:rsidRPr="00E2599A">
        <w:tab/>
      </w:r>
      <w:r w:rsidR="005429A7" w:rsidRPr="00E2599A">
        <w:t>Stopping for yellow bicycle crossing light</w:t>
      </w:r>
      <w:bookmarkEnd w:id="386"/>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87" w:name="_Toc99971762"/>
      <w:r w:rsidRPr="007F1D2E">
        <w:rPr>
          <w:rStyle w:val="CharSectNo"/>
        </w:rPr>
        <w:t>262</w:t>
      </w:r>
      <w:r w:rsidRPr="00D211C6">
        <w:tab/>
        <w:t>Proceeding when bicycle crossing at an intersection or another place on a road</w:t>
      </w:r>
      <w:bookmarkEnd w:id="387"/>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lastRenderedPageBreak/>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7F1D2E" w:rsidRDefault="00E2599A" w:rsidP="00E2599A">
      <w:pPr>
        <w:pStyle w:val="AH2Part"/>
      </w:pPr>
      <w:bookmarkStart w:id="388" w:name="_Toc99971763"/>
      <w:r w:rsidRPr="007F1D2E">
        <w:rPr>
          <w:rStyle w:val="CharPartNo"/>
        </w:rPr>
        <w:lastRenderedPageBreak/>
        <w:t>Part 16</w:t>
      </w:r>
      <w:r w:rsidRPr="00E2599A">
        <w:tab/>
      </w:r>
      <w:r w:rsidR="005429A7" w:rsidRPr="007F1D2E">
        <w:rPr>
          <w:rStyle w:val="CharPartText"/>
        </w:rPr>
        <w:t>Rules for people travelling in or on vehicles</w:t>
      </w:r>
      <w:bookmarkEnd w:id="388"/>
    </w:p>
    <w:p w14:paraId="3837A582" w14:textId="77777777" w:rsidR="005429A7" w:rsidRPr="00E2599A" w:rsidRDefault="00E2599A" w:rsidP="00E2599A">
      <w:pPr>
        <w:pStyle w:val="AH5Sec"/>
      </w:pPr>
      <w:bookmarkStart w:id="389" w:name="_Toc99971764"/>
      <w:r w:rsidRPr="007F1D2E">
        <w:rPr>
          <w:rStyle w:val="CharSectNo"/>
        </w:rPr>
        <w:t>263</w:t>
      </w:r>
      <w:r w:rsidRPr="00E2599A">
        <w:tab/>
      </w:r>
      <w:r w:rsidR="005429A7" w:rsidRPr="00E2599A">
        <w:t>Application—pt 16—people in or on tram</w:t>
      </w:r>
      <w:bookmarkEnd w:id="389"/>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390" w:name="_Toc99971765"/>
      <w:r w:rsidRPr="007F1D2E">
        <w:rPr>
          <w:rStyle w:val="CharSectNo"/>
        </w:rPr>
        <w:t>264</w:t>
      </w:r>
      <w:r w:rsidRPr="00E2599A">
        <w:tab/>
      </w:r>
      <w:r w:rsidR="005429A7" w:rsidRPr="00E2599A">
        <w:t>Wearing seatbelt—driver</w:t>
      </w:r>
      <w:bookmarkEnd w:id="390"/>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391" w:name="_Toc99971766"/>
      <w:r w:rsidRPr="007F1D2E">
        <w:rPr>
          <w:rStyle w:val="CharSectNo"/>
        </w:rPr>
        <w:t>265</w:t>
      </w:r>
      <w:r w:rsidRPr="00E2599A">
        <w:tab/>
      </w:r>
      <w:r w:rsidR="005429A7" w:rsidRPr="00E2599A">
        <w:t>Wearing seatbelt—passenger 16 years old or older</w:t>
      </w:r>
      <w:bookmarkEnd w:id="391"/>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392" w:name="_Toc99971767"/>
      <w:r w:rsidRPr="007F1D2E">
        <w:rPr>
          <w:rStyle w:val="CharSectNo"/>
        </w:rPr>
        <w:lastRenderedPageBreak/>
        <w:t>266</w:t>
      </w:r>
      <w:r w:rsidRPr="00E2599A">
        <w:tab/>
      </w:r>
      <w:r w:rsidR="005429A7" w:rsidRPr="00E2599A">
        <w:t>Wearing seatbelt—passenger under 16 years old</w:t>
      </w:r>
      <w:bookmarkEnd w:id="392"/>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64611B68"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17"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7C65401E"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18"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393" w:name="_Toc99971768"/>
      <w:r w:rsidRPr="007F1D2E">
        <w:rPr>
          <w:rStyle w:val="CharSectNo"/>
        </w:rPr>
        <w:t>267</w:t>
      </w:r>
      <w:r w:rsidRPr="00E2599A">
        <w:tab/>
      </w:r>
      <w:r w:rsidR="005429A7" w:rsidRPr="00E2599A">
        <w:t>Exemptions—wearing seatbelt</w:t>
      </w:r>
      <w:bookmarkEnd w:id="393"/>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lastRenderedPageBreak/>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4" w:name="_Toc99971769"/>
      <w:r w:rsidRPr="007F1D2E">
        <w:rPr>
          <w:rStyle w:val="CharSectNo"/>
        </w:rPr>
        <w:t>268</w:t>
      </w:r>
      <w:r w:rsidRPr="00E2599A">
        <w:tab/>
      </w:r>
      <w:r w:rsidR="005429A7" w:rsidRPr="00E2599A">
        <w:t>How people must travel in or on motor vehicle</w:t>
      </w:r>
      <w:bookmarkEnd w:id="394"/>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5" w:name="_Toc99971770"/>
      <w:r w:rsidRPr="007F1D2E">
        <w:rPr>
          <w:rStyle w:val="CharSectNo"/>
        </w:rPr>
        <w:lastRenderedPageBreak/>
        <w:t>269</w:t>
      </w:r>
      <w:r w:rsidRPr="00E2599A">
        <w:tab/>
      </w:r>
      <w:r w:rsidR="005429A7" w:rsidRPr="00E2599A">
        <w:t>Opening door and getting out of vehicle etc</w:t>
      </w:r>
      <w:bookmarkEnd w:id="395"/>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396" w:name="_Toc99971771"/>
      <w:r w:rsidRPr="007F1D2E">
        <w:rPr>
          <w:rStyle w:val="CharSectNo"/>
        </w:rPr>
        <w:t>270</w:t>
      </w:r>
      <w:r w:rsidRPr="00E2599A">
        <w:tab/>
      </w:r>
      <w:r w:rsidR="005429A7" w:rsidRPr="00E2599A">
        <w:t>Wearing motorbike helmet</w:t>
      </w:r>
      <w:bookmarkEnd w:id="396"/>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4845B5F5" w14:textId="77777777" w:rsidR="006B6ED0" w:rsidRPr="00D211C6" w:rsidRDefault="006B6ED0" w:rsidP="006B6ED0">
      <w:pPr>
        <w:pStyle w:val="aDefpara"/>
      </w:pPr>
      <w:r w:rsidRPr="00D211C6">
        <w:tab/>
        <w:t>(c)</w:t>
      </w:r>
      <w:r w:rsidRPr="00D211C6">
        <w:tab/>
        <w:t>in any case—the United Nations Economic Commission for Europe standard 22.05,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5359A8D9" w:rsidR="006B6ED0" w:rsidRPr="00D211C6" w:rsidRDefault="006B6ED0" w:rsidP="006B6ED0">
      <w:pPr>
        <w:pStyle w:val="Amain"/>
      </w:pPr>
      <w:r w:rsidRPr="00D211C6">
        <w:tab/>
        <w:t>(4)</w:t>
      </w:r>
      <w:r w:rsidRPr="00D211C6">
        <w:tab/>
        <w:t xml:space="preserve">The </w:t>
      </w:r>
      <w:hyperlink r:id="rId219" w:tooltip="A2001-14" w:history="1">
        <w:r w:rsidRPr="00D211C6">
          <w:rPr>
            <w:rStyle w:val="charCitHyperlinkAbbrev"/>
          </w:rPr>
          <w:t>Legislation Act</w:t>
        </w:r>
      </w:hyperlink>
      <w:r w:rsidRPr="00D211C6">
        <w:t>, section 47 (5) and (6) do not apply to a relevant standard.</w:t>
      </w:r>
    </w:p>
    <w:p w14:paraId="51C208A0" w14:textId="301CB081"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0"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1"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397" w:name="_Toc99971772"/>
      <w:r w:rsidRPr="007F1D2E">
        <w:rPr>
          <w:rStyle w:val="CharSectNo"/>
        </w:rPr>
        <w:lastRenderedPageBreak/>
        <w:t>271</w:t>
      </w:r>
      <w:r w:rsidRPr="00E2599A">
        <w:rPr>
          <w:rStyle w:val="charItals"/>
          <w:i w:val="0"/>
        </w:rPr>
        <w:tab/>
      </w:r>
      <w:r w:rsidR="005429A7" w:rsidRPr="00E2599A">
        <w:t>Riding on motorbike</w:t>
      </w:r>
      <w:bookmarkEnd w:id="397"/>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77777777" w:rsidR="006B6ED0" w:rsidRPr="00D211C6" w:rsidRDefault="006B6ED0" w:rsidP="006B6ED0">
      <w:pPr>
        <w:pStyle w:val="Penalty"/>
      </w:pPr>
      <w:r w:rsidRPr="00D211C6">
        <w:t>Maximum penalty: 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398" w:name="_Toc99971773"/>
      <w:r w:rsidRPr="007F1D2E">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398"/>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33121F69" w14:textId="77777777" w:rsidR="0033202D" w:rsidRDefault="0033202D" w:rsidP="0033202D">
      <w:pPr>
        <w:pStyle w:val="02Text"/>
        <w:sectPr w:rsidR="0033202D" w:rsidSect="0033202D">
          <w:headerReference w:type="even" r:id="rId222"/>
          <w:headerReference w:type="default" r:id="rId223"/>
          <w:footerReference w:type="even" r:id="rId224"/>
          <w:footerReference w:type="default" r:id="rId225"/>
          <w:footerReference w:type="first" r:id="rId226"/>
          <w:type w:val="continuous"/>
          <w:pgSz w:w="11907" w:h="16839" w:code="9"/>
          <w:pgMar w:top="3880" w:right="1900" w:bottom="3100" w:left="2300" w:header="2280" w:footer="1760" w:gutter="0"/>
          <w:cols w:space="720"/>
          <w:docGrid w:linePitch="326"/>
        </w:sectPr>
      </w:pPr>
    </w:p>
    <w:p w14:paraId="44DA33C4" w14:textId="77777777" w:rsidR="005429A7" w:rsidRPr="00E2599A" w:rsidRDefault="005429A7" w:rsidP="005429A7">
      <w:pPr>
        <w:pStyle w:val="PageBreak"/>
      </w:pPr>
      <w:r w:rsidRPr="00E2599A">
        <w:br w:type="page"/>
      </w:r>
    </w:p>
    <w:p w14:paraId="0200C3F1" w14:textId="77777777" w:rsidR="005429A7" w:rsidRPr="007F1D2E" w:rsidRDefault="00E2599A" w:rsidP="00E2599A">
      <w:pPr>
        <w:pStyle w:val="AH2Part"/>
      </w:pPr>
      <w:bookmarkStart w:id="399" w:name="_Toc99971774"/>
      <w:r w:rsidRPr="007F1D2E">
        <w:rPr>
          <w:rStyle w:val="CharPartNo"/>
        </w:rPr>
        <w:lastRenderedPageBreak/>
        <w:t>Part 17</w:t>
      </w:r>
      <w:r w:rsidRPr="00E2599A">
        <w:tab/>
      </w:r>
      <w:r w:rsidR="005429A7" w:rsidRPr="007F1D2E">
        <w:rPr>
          <w:rStyle w:val="CharPartText"/>
        </w:rPr>
        <w:t>Additional rules for drivers of trams, tram recovery vehicles and public buses</w:t>
      </w:r>
      <w:bookmarkEnd w:id="399"/>
    </w:p>
    <w:p w14:paraId="7269B0F1" w14:textId="77777777" w:rsidR="005429A7" w:rsidRPr="007F1D2E" w:rsidRDefault="00E2599A" w:rsidP="00E2599A">
      <w:pPr>
        <w:pStyle w:val="AH3Div"/>
      </w:pPr>
      <w:bookmarkStart w:id="400" w:name="_Toc99971775"/>
      <w:r w:rsidRPr="007F1D2E">
        <w:rPr>
          <w:rStyle w:val="CharDivNo"/>
        </w:rPr>
        <w:t>Division 17.1</w:t>
      </w:r>
      <w:r w:rsidRPr="00E2599A">
        <w:tab/>
      </w:r>
      <w:r w:rsidR="005429A7" w:rsidRPr="007F1D2E">
        <w:rPr>
          <w:rStyle w:val="CharDivText"/>
        </w:rPr>
        <w:t>Trams</w:t>
      </w:r>
      <w:bookmarkEnd w:id="400"/>
    </w:p>
    <w:p w14:paraId="5BB5F6D3" w14:textId="77777777" w:rsidR="005429A7" w:rsidRPr="00E2599A" w:rsidRDefault="00E2599A" w:rsidP="00E2599A">
      <w:pPr>
        <w:pStyle w:val="AH5Sec"/>
      </w:pPr>
      <w:bookmarkStart w:id="401" w:name="_Toc99971776"/>
      <w:r w:rsidRPr="007F1D2E">
        <w:rPr>
          <w:rStyle w:val="CharSectNo"/>
        </w:rPr>
        <w:t>273</w:t>
      </w:r>
      <w:r w:rsidRPr="00E2599A">
        <w:tab/>
      </w:r>
      <w:r w:rsidR="005429A7" w:rsidRPr="00E2599A">
        <w:t>Application—div 17.1—tram recovery vehicle or public bus travelling along tram tracks</w:t>
      </w:r>
      <w:bookmarkEnd w:id="401"/>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402" w:name="_Toc99971777"/>
      <w:r w:rsidRPr="007F1D2E">
        <w:rPr>
          <w:rStyle w:val="CharSectNo"/>
        </w:rPr>
        <w:t>274</w:t>
      </w:r>
      <w:r w:rsidRPr="00E2599A">
        <w:tab/>
      </w:r>
      <w:r w:rsidR="005429A7" w:rsidRPr="00E2599A">
        <w:t>Stopping for red T light</w:t>
      </w:r>
      <w:bookmarkEnd w:id="402"/>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403" w:name="_Toc99971778"/>
      <w:r w:rsidRPr="007F1D2E">
        <w:rPr>
          <w:rStyle w:val="CharSectNo"/>
        </w:rPr>
        <w:lastRenderedPageBreak/>
        <w:t>275</w:t>
      </w:r>
      <w:r w:rsidRPr="00E2599A">
        <w:tab/>
      </w:r>
      <w:r w:rsidR="005429A7" w:rsidRPr="00E2599A">
        <w:t>Stopping for yellow T light</w:t>
      </w:r>
      <w:bookmarkEnd w:id="403"/>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404" w:name="_Toc99971779"/>
      <w:r w:rsidRPr="007F1D2E">
        <w:rPr>
          <w:rStyle w:val="CharSectNo"/>
        </w:rPr>
        <w:t>276</w:t>
      </w:r>
      <w:r w:rsidRPr="00E2599A">
        <w:tab/>
      </w:r>
      <w:r w:rsidR="005429A7" w:rsidRPr="00E2599A">
        <w:t>Exception to stopping for red or yellow T light</w:t>
      </w:r>
      <w:bookmarkEnd w:id="404"/>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405" w:name="_Toc99971780"/>
      <w:r w:rsidRPr="007F1D2E">
        <w:rPr>
          <w:rStyle w:val="CharSectNo"/>
        </w:rPr>
        <w:t>277</w:t>
      </w:r>
      <w:r w:rsidRPr="00E2599A">
        <w:tab/>
      </w:r>
      <w:r w:rsidR="005429A7" w:rsidRPr="00E2599A">
        <w:t>Proceeding after stopping for red or yellow T light</w:t>
      </w:r>
      <w:bookmarkEnd w:id="405"/>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406" w:name="_Toc99971781"/>
      <w:r w:rsidRPr="007F1D2E">
        <w:rPr>
          <w:rStyle w:val="CharSectNo"/>
        </w:rPr>
        <w:lastRenderedPageBreak/>
        <w:t>278</w:t>
      </w:r>
      <w:r w:rsidRPr="00E2599A">
        <w:tab/>
      </w:r>
      <w:r w:rsidR="005429A7" w:rsidRPr="00E2599A">
        <w:t>Proceeding when red traffic light and white T light or white traffic arrow showing</w:t>
      </w:r>
      <w:bookmarkEnd w:id="406"/>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407" w:name="_Toc99971782"/>
      <w:r w:rsidRPr="007F1D2E">
        <w:rPr>
          <w:rStyle w:val="CharSectNo"/>
        </w:rPr>
        <w:t>279</w:t>
      </w:r>
      <w:r w:rsidRPr="00E2599A">
        <w:rPr>
          <w:rStyle w:val="charItals"/>
          <w:i w:val="0"/>
        </w:rPr>
        <w:tab/>
      </w:r>
      <w:r w:rsidR="005429A7" w:rsidRPr="00E2599A">
        <w:t>Proceeding when white T light or white traffic arrow no longer showing</w:t>
      </w:r>
      <w:bookmarkEnd w:id="407"/>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7F1D2E" w:rsidRDefault="00E2599A" w:rsidP="00E2599A">
      <w:pPr>
        <w:pStyle w:val="AH3Div"/>
      </w:pPr>
      <w:bookmarkStart w:id="408" w:name="_Toc99971783"/>
      <w:r w:rsidRPr="007F1D2E">
        <w:rPr>
          <w:rStyle w:val="CharDivNo"/>
        </w:rPr>
        <w:t>Division 17.2</w:t>
      </w:r>
      <w:r w:rsidRPr="00E2599A">
        <w:tab/>
      </w:r>
      <w:r w:rsidR="005429A7" w:rsidRPr="007F1D2E">
        <w:rPr>
          <w:rStyle w:val="CharDivText"/>
        </w:rPr>
        <w:t>Public buses</w:t>
      </w:r>
      <w:bookmarkEnd w:id="408"/>
    </w:p>
    <w:p w14:paraId="60238F35" w14:textId="77777777" w:rsidR="005429A7" w:rsidRPr="00E2599A" w:rsidRDefault="00E2599A" w:rsidP="00E2599A">
      <w:pPr>
        <w:pStyle w:val="AH5Sec"/>
        <w:rPr>
          <w:rStyle w:val="charItals"/>
        </w:rPr>
      </w:pPr>
      <w:bookmarkStart w:id="409" w:name="_Toc99971784"/>
      <w:r w:rsidRPr="007F1D2E">
        <w:rPr>
          <w:rStyle w:val="CharSectNo"/>
        </w:rPr>
        <w:t>280</w:t>
      </w:r>
      <w:r w:rsidRPr="00E2599A">
        <w:rPr>
          <w:rStyle w:val="charItals"/>
          <w:i w:val="0"/>
        </w:rPr>
        <w:tab/>
      </w:r>
      <w:r w:rsidR="005429A7" w:rsidRPr="00E2599A">
        <w:t>Application—div 17.2</w:t>
      </w:r>
      <w:bookmarkEnd w:id="409"/>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410" w:name="_Toc99971785"/>
      <w:r w:rsidRPr="007F1D2E">
        <w:rPr>
          <w:rStyle w:val="CharSectNo"/>
        </w:rPr>
        <w:lastRenderedPageBreak/>
        <w:t>281</w:t>
      </w:r>
      <w:r w:rsidRPr="00E2599A">
        <w:tab/>
      </w:r>
      <w:r w:rsidR="005429A7" w:rsidRPr="00E2599A">
        <w:t>Stopping for red B light</w:t>
      </w:r>
      <w:bookmarkEnd w:id="410"/>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411" w:name="_Toc99971786"/>
      <w:r w:rsidRPr="007F1D2E">
        <w:rPr>
          <w:rStyle w:val="CharSectNo"/>
        </w:rPr>
        <w:t>282</w:t>
      </w:r>
      <w:r w:rsidRPr="00E2599A">
        <w:tab/>
      </w:r>
      <w:r w:rsidR="005429A7" w:rsidRPr="00E2599A">
        <w:t>Stopping for yellow B light</w:t>
      </w:r>
      <w:bookmarkEnd w:id="411"/>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412" w:name="_Toc99971787"/>
      <w:r w:rsidRPr="007F1D2E">
        <w:rPr>
          <w:rStyle w:val="CharSectNo"/>
        </w:rPr>
        <w:t>283</w:t>
      </w:r>
      <w:r w:rsidRPr="00E2599A">
        <w:tab/>
      </w:r>
      <w:r w:rsidR="005429A7" w:rsidRPr="00E2599A">
        <w:t>Exception to stopping for red or yellow B light</w:t>
      </w:r>
      <w:bookmarkEnd w:id="412"/>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413" w:name="_Toc99971788"/>
      <w:r w:rsidRPr="007F1D2E">
        <w:rPr>
          <w:rStyle w:val="CharSectNo"/>
        </w:rPr>
        <w:lastRenderedPageBreak/>
        <w:t>284</w:t>
      </w:r>
      <w:r w:rsidRPr="00E2599A">
        <w:tab/>
      </w:r>
      <w:r w:rsidR="005429A7" w:rsidRPr="00E2599A">
        <w:t>Proceeding after stopping for red or yellow B light</w:t>
      </w:r>
      <w:bookmarkEnd w:id="413"/>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414" w:name="_Toc99971789"/>
      <w:r w:rsidRPr="007F1D2E">
        <w:rPr>
          <w:rStyle w:val="CharSectNo"/>
        </w:rPr>
        <w:t>285</w:t>
      </w:r>
      <w:r w:rsidRPr="00E2599A">
        <w:rPr>
          <w:rStyle w:val="charItals"/>
          <w:i w:val="0"/>
        </w:rPr>
        <w:tab/>
      </w:r>
      <w:r w:rsidR="005429A7" w:rsidRPr="00E2599A">
        <w:t>Proceeding when red traffic light and white B light or white traffic arrow showing</w:t>
      </w:r>
      <w:bookmarkEnd w:id="414"/>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415" w:name="_Toc99971790"/>
      <w:r w:rsidRPr="007F1D2E">
        <w:rPr>
          <w:rStyle w:val="CharSectNo"/>
        </w:rPr>
        <w:t>286</w:t>
      </w:r>
      <w:r w:rsidRPr="00E2599A">
        <w:tab/>
      </w:r>
      <w:r w:rsidR="005429A7" w:rsidRPr="00E2599A">
        <w:t>Proceeding when white B light or white traffic arrow no longer showing</w:t>
      </w:r>
      <w:bookmarkEnd w:id="415"/>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53F1B3A9" w14:textId="77777777" w:rsidR="009D6F8C" w:rsidRDefault="009D6F8C" w:rsidP="009D6F8C">
      <w:pPr>
        <w:pStyle w:val="02Text"/>
        <w:sectPr w:rsidR="009D6F8C" w:rsidSect="009D6F8C">
          <w:headerReference w:type="even" r:id="rId227"/>
          <w:headerReference w:type="default" r:id="rId228"/>
          <w:footerReference w:type="even" r:id="rId229"/>
          <w:footerReference w:type="default" r:id="rId230"/>
          <w:footerReference w:type="first" r:id="rId231"/>
          <w:type w:val="continuous"/>
          <w:pgSz w:w="11907" w:h="16839" w:code="9"/>
          <w:pgMar w:top="3880" w:right="1900" w:bottom="3100" w:left="2300" w:header="2280" w:footer="1760" w:gutter="0"/>
          <w:cols w:space="720"/>
          <w:titlePg/>
          <w:docGrid w:linePitch="254"/>
        </w:sectPr>
      </w:pPr>
    </w:p>
    <w:p w14:paraId="721004D1" w14:textId="77777777" w:rsidR="005429A7" w:rsidRPr="00E2599A" w:rsidRDefault="005429A7" w:rsidP="005429A7">
      <w:pPr>
        <w:pStyle w:val="PageBreak"/>
      </w:pPr>
      <w:r w:rsidRPr="00E2599A">
        <w:br w:type="page"/>
      </w:r>
    </w:p>
    <w:p w14:paraId="6B95C2AE" w14:textId="77777777" w:rsidR="005429A7" w:rsidRPr="007F1D2E" w:rsidRDefault="00E2599A" w:rsidP="00E2599A">
      <w:pPr>
        <w:pStyle w:val="AH2Part"/>
      </w:pPr>
      <w:bookmarkStart w:id="416" w:name="_Toc99971791"/>
      <w:r w:rsidRPr="007F1D2E">
        <w:rPr>
          <w:rStyle w:val="CharPartNo"/>
        </w:rPr>
        <w:lastRenderedPageBreak/>
        <w:t>Part 18</w:t>
      </w:r>
      <w:r w:rsidRPr="00E2599A">
        <w:tab/>
      </w:r>
      <w:r w:rsidR="005429A7" w:rsidRPr="007F1D2E">
        <w:rPr>
          <w:rStyle w:val="CharPartText"/>
        </w:rPr>
        <w:t>Miscellaneous road rules</w:t>
      </w:r>
      <w:bookmarkEnd w:id="416"/>
    </w:p>
    <w:p w14:paraId="6B5A77AF" w14:textId="77777777" w:rsidR="005429A7" w:rsidRPr="007F1D2E" w:rsidRDefault="00E2599A" w:rsidP="00E2599A">
      <w:pPr>
        <w:pStyle w:val="AH3Div"/>
      </w:pPr>
      <w:bookmarkStart w:id="417" w:name="_Toc99971792"/>
      <w:r w:rsidRPr="007F1D2E">
        <w:rPr>
          <w:rStyle w:val="CharDivNo"/>
        </w:rPr>
        <w:t>Division 18.1</w:t>
      </w:r>
      <w:r w:rsidRPr="00E2599A">
        <w:tab/>
      </w:r>
      <w:r w:rsidR="005429A7" w:rsidRPr="007F1D2E">
        <w:rPr>
          <w:rStyle w:val="CharDivText"/>
        </w:rPr>
        <w:t>Miscellaneous rules for drivers</w:t>
      </w:r>
      <w:bookmarkEnd w:id="417"/>
    </w:p>
    <w:p w14:paraId="08AE52C3" w14:textId="77777777" w:rsidR="005429A7" w:rsidRPr="00E2599A" w:rsidRDefault="00E2599A" w:rsidP="00E2599A">
      <w:pPr>
        <w:pStyle w:val="AH5Sec"/>
      </w:pPr>
      <w:bookmarkStart w:id="418" w:name="_Toc99971793"/>
      <w:r w:rsidRPr="007F1D2E">
        <w:rPr>
          <w:rStyle w:val="CharSectNo"/>
        </w:rPr>
        <w:t>287</w:t>
      </w:r>
      <w:r w:rsidRPr="00E2599A">
        <w:tab/>
      </w:r>
      <w:r w:rsidR="005429A7" w:rsidRPr="00E2599A">
        <w:t>Duties of driver involved in crash</w:t>
      </w:r>
      <w:bookmarkEnd w:id="418"/>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57AC0EAB"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2"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19" w:name="_Toc99971794"/>
      <w:r w:rsidRPr="007F1D2E">
        <w:rPr>
          <w:rStyle w:val="CharSectNo"/>
        </w:rPr>
        <w:t>288</w:t>
      </w:r>
      <w:r w:rsidRPr="00E2599A">
        <w:rPr>
          <w:rStyle w:val="charItals"/>
          <w:i w:val="0"/>
        </w:rPr>
        <w:tab/>
      </w:r>
      <w:r w:rsidR="005429A7" w:rsidRPr="00E2599A">
        <w:t>Driving on path</w:t>
      </w:r>
      <w:bookmarkEnd w:id="419"/>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0" w:name="_Toc99971795"/>
      <w:r w:rsidRPr="007F1D2E">
        <w:rPr>
          <w:rStyle w:val="CharSectNo"/>
        </w:rPr>
        <w:lastRenderedPageBreak/>
        <w:t>289</w:t>
      </w:r>
      <w:r w:rsidRPr="00E2599A">
        <w:tab/>
      </w:r>
      <w:r w:rsidR="005429A7" w:rsidRPr="00E2599A">
        <w:t>Driving on nature strip</w:t>
      </w:r>
      <w:bookmarkEnd w:id="420"/>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1" w:name="_Toc99971796"/>
      <w:r w:rsidRPr="007F1D2E">
        <w:rPr>
          <w:rStyle w:val="CharSectNo"/>
        </w:rPr>
        <w:t>290</w:t>
      </w:r>
      <w:r w:rsidRPr="00E2599A">
        <w:tab/>
      </w:r>
      <w:r w:rsidR="005429A7" w:rsidRPr="00E2599A">
        <w:t>Driving on traffic island</w:t>
      </w:r>
      <w:bookmarkEnd w:id="421"/>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2" w:name="_Toc99971797"/>
      <w:r w:rsidRPr="007F1D2E">
        <w:rPr>
          <w:rStyle w:val="CharSectNo"/>
        </w:rPr>
        <w:lastRenderedPageBreak/>
        <w:t>291</w:t>
      </w:r>
      <w:r w:rsidRPr="00E2599A">
        <w:tab/>
      </w:r>
      <w:r w:rsidR="005429A7" w:rsidRPr="00E2599A">
        <w:t>Making unnecessary noise or smoke</w:t>
      </w:r>
      <w:bookmarkEnd w:id="422"/>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3" w:name="_Toc99971798"/>
      <w:r w:rsidRPr="007F1D2E">
        <w:rPr>
          <w:rStyle w:val="CharSectNo"/>
        </w:rPr>
        <w:t>291A</w:t>
      </w:r>
      <w:r w:rsidRPr="00E2599A">
        <w:tab/>
      </w:r>
      <w:r w:rsidR="001157A8" w:rsidRPr="00E2599A">
        <w:t>Making unnecessary engine noise</w:t>
      </w:r>
      <w:bookmarkEnd w:id="423"/>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4" w:name="_Toc99971799"/>
      <w:r w:rsidRPr="007F1D2E">
        <w:rPr>
          <w:rStyle w:val="CharSectNo"/>
        </w:rPr>
        <w:t>292</w:t>
      </w:r>
      <w:r w:rsidRPr="00E2599A">
        <w:tab/>
      </w:r>
      <w:r w:rsidR="005429A7" w:rsidRPr="00E2599A">
        <w:t>Insecure or overhanging load</w:t>
      </w:r>
      <w:bookmarkEnd w:id="424"/>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5" w:name="_Toc99971800"/>
      <w:r w:rsidRPr="007F1D2E">
        <w:rPr>
          <w:rStyle w:val="CharSectNo"/>
        </w:rPr>
        <w:lastRenderedPageBreak/>
        <w:t>292A</w:t>
      </w:r>
      <w:r w:rsidRPr="00D211C6">
        <w:tab/>
        <w:t>Restricting movement of load</w:t>
      </w:r>
      <w:bookmarkEnd w:id="425"/>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77777777" w:rsidR="008D0676" w:rsidRPr="00D211C6" w:rsidRDefault="008D0676" w:rsidP="008D0676">
      <w:pPr>
        <w:pStyle w:val="Penalty"/>
      </w:pPr>
      <w:r w:rsidRPr="00D211C6">
        <w:t>Maximum penalty: 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26" w:name="_Toc99971801"/>
      <w:r w:rsidRPr="007F1D2E">
        <w:rPr>
          <w:rStyle w:val="CharSectNo"/>
        </w:rPr>
        <w:t>293</w:t>
      </w:r>
      <w:r w:rsidRPr="00E2599A">
        <w:tab/>
      </w:r>
      <w:r w:rsidR="005429A7" w:rsidRPr="00E2599A">
        <w:t>Removing fallen etc thing from road</w:t>
      </w:r>
      <w:bookmarkEnd w:id="426"/>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27" w:name="_Toc99971802"/>
      <w:r w:rsidRPr="007F1D2E">
        <w:rPr>
          <w:rStyle w:val="CharSectNo"/>
        </w:rPr>
        <w:lastRenderedPageBreak/>
        <w:t>294</w:t>
      </w:r>
      <w:r w:rsidRPr="00E2599A">
        <w:tab/>
      </w:r>
      <w:r w:rsidR="005429A7" w:rsidRPr="00E2599A">
        <w:t>Keeping control of vehicle being towed</w:t>
      </w:r>
      <w:bookmarkEnd w:id="427"/>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28" w:name="_Toc99971803"/>
      <w:r w:rsidRPr="007F1D2E">
        <w:rPr>
          <w:rStyle w:val="CharSectNo"/>
        </w:rPr>
        <w:t>295</w:t>
      </w:r>
      <w:r w:rsidRPr="00E2599A">
        <w:tab/>
      </w:r>
      <w:r w:rsidR="005429A7" w:rsidRPr="00E2599A">
        <w:t>Motor vehicle towing another vehicle with towline</w:t>
      </w:r>
      <w:bookmarkEnd w:id="428"/>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29" w:name="_Toc99971804"/>
      <w:r w:rsidRPr="007F1D2E">
        <w:rPr>
          <w:rStyle w:val="CharSectNo"/>
        </w:rPr>
        <w:t>295A</w:t>
      </w:r>
      <w:r w:rsidRPr="00E2599A">
        <w:tab/>
        <w:t>Number of vehicles that may be drawn</w:t>
      </w:r>
      <w:bookmarkEnd w:id="429"/>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7EBB8CBC"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3"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7C130799"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4"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011769CE" w:rsidR="005429A7" w:rsidRPr="00E2599A" w:rsidRDefault="005429A7" w:rsidP="00E2599A">
      <w:pPr>
        <w:pStyle w:val="aDef"/>
      </w:pPr>
      <w:r w:rsidRPr="00E2599A">
        <w:rPr>
          <w:rStyle w:val="charBoldItals"/>
        </w:rPr>
        <w:t>converter dolly</w:t>
      </w:r>
      <w:r w:rsidRPr="00E2599A">
        <w:rPr>
          <w:snapToGrid w:val="0"/>
        </w:rPr>
        <w:t xml:space="preserve">—see the </w:t>
      </w:r>
      <w:hyperlink r:id="rId235" w:tooltip="SL2000-12" w:history="1">
        <w:r w:rsidR="001616D3" w:rsidRPr="00E2599A">
          <w:rPr>
            <w:rStyle w:val="charCitHyperlinkItal"/>
          </w:rPr>
          <w:t>Road Transport (Vehicle Registration) Regulation 2000</w:t>
        </w:r>
      </w:hyperlink>
      <w:r w:rsidRPr="00E2599A">
        <w:rPr>
          <w:snapToGrid w:val="0"/>
        </w:rPr>
        <w:t>, dictionary.</w:t>
      </w:r>
    </w:p>
    <w:p w14:paraId="0776E62A" w14:textId="7A42A2A1"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6" w:tooltip="SL2000-12" w:history="1">
        <w:r w:rsidRPr="00E2599A">
          <w:rPr>
            <w:rStyle w:val="charCitHyperlinkItal"/>
          </w:rPr>
          <w:t>Road Transport (Vehicle Registration) Regulation 2000</w:t>
        </w:r>
      </w:hyperlink>
      <w:r w:rsidRPr="00E2599A">
        <w:rPr>
          <w:snapToGrid w:val="0"/>
        </w:rPr>
        <w:t>, dictionary.</w:t>
      </w:r>
    </w:p>
    <w:p w14:paraId="77687CFF" w14:textId="6965ED6D"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37"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06526C68"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38"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0" w:name="_Toc99971805"/>
      <w:r w:rsidRPr="007F1D2E">
        <w:rPr>
          <w:rStyle w:val="CharSectNo"/>
        </w:rPr>
        <w:t>295B</w:t>
      </w:r>
      <w:r w:rsidRPr="00E2599A">
        <w:tab/>
        <w:t>Towing by vehicle under 4.5t</w:t>
      </w:r>
      <w:bookmarkEnd w:id="430"/>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1" w:name="_Toc99971806"/>
      <w:r w:rsidRPr="007F1D2E">
        <w:rPr>
          <w:rStyle w:val="CharSectNo"/>
        </w:rPr>
        <w:t>296</w:t>
      </w:r>
      <w:r w:rsidRPr="00E2599A">
        <w:tab/>
      </w:r>
      <w:r w:rsidR="005429A7" w:rsidRPr="00E2599A">
        <w:t>Driving vehicle in reverse</w:t>
      </w:r>
      <w:bookmarkEnd w:id="431"/>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2" w:name="_Toc99971807"/>
      <w:r w:rsidRPr="007F1D2E">
        <w:rPr>
          <w:rStyle w:val="CharSectNo"/>
        </w:rPr>
        <w:lastRenderedPageBreak/>
        <w:t>296A</w:t>
      </w:r>
      <w:r w:rsidRPr="003432DD">
        <w:tab/>
        <w:t>Driving without due care etc</w:t>
      </w:r>
      <w:bookmarkEnd w:id="432"/>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3" w:name="_Toc99971808"/>
      <w:r w:rsidRPr="007F1D2E">
        <w:rPr>
          <w:rStyle w:val="CharSectNo"/>
        </w:rPr>
        <w:t>297</w:t>
      </w:r>
      <w:r w:rsidRPr="00E2599A">
        <w:tab/>
      </w:r>
      <w:r w:rsidR="005429A7" w:rsidRPr="00E2599A">
        <w:t>Driver to have proper control of vehicle etc</w:t>
      </w:r>
      <w:bookmarkEnd w:id="433"/>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4" w:name="_Toc99971809"/>
      <w:r w:rsidRPr="007F1D2E">
        <w:rPr>
          <w:rStyle w:val="CharSectNo"/>
        </w:rPr>
        <w:lastRenderedPageBreak/>
        <w:t>298</w:t>
      </w:r>
      <w:r w:rsidRPr="00E2599A">
        <w:tab/>
      </w:r>
      <w:r w:rsidR="005429A7" w:rsidRPr="00E2599A">
        <w:t>Driving with person in trailer</w:t>
      </w:r>
      <w:bookmarkEnd w:id="434"/>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23158449"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39"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5" w:name="_Toc99971810"/>
      <w:r w:rsidRPr="007F1D2E">
        <w:rPr>
          <w:rStyle w:val="CharSectNo"/>
        </w:rPr>
        <w:lastRenderedPageBreak/>
        <w:t>299</w:t>
      </w:r>
      <w:r w:rsidRPr="00E2599A">
        <w:tab/>
      </w:r>
      <w:r w:rsidR="005429A7" w:rsidRPr="00E2599A">
        <w:t>Television receiver or visual display unit in motor vehicle</w:t>
      </w:r>
      <w:bookmarkEnd w:id="435"/>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77777777"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section 300 (1) (ab);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lastRenderedPageBreak/>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529F883" w14:textId="77777777" w:rsidR="005B7445" w:rsidRDefault="005B7445" w:rsidP="005B7445">
      <w:pPr>
        <w:pStyle w:val="AH5Sec"/>
      </w:pPr>
      <w:bookmarkStart w:id="436" w:name="_Toc99971811"/>
      <w:r w:rsidRPr="007F1D2E">
        <w:rPr>
          <w:rStyle w:val="CharSectNo"/>
        </w:rPr>
        <w:t>300</w:t>
      </w:r>
      <w:r w:rsidRPr="00D211C6">
        <w:tab/>
        <w:t>Use of mobile device</w:t>
      </w:r>
      <w:bookmarkEnd w:id="436"/>
    </w:p>
    <w:p w14:paraId="062F76CF" w14:textId="77777777" w:rsidR="005B7445" w:rsidRPr="00D211C6" w:rsidRDefault="005B7445" w:rsidP="005B7445">
      <w:pPr>
        <w:pStyle w:val="IMain"/>
        <w:keepNext/>
      </w:pPr>
      <w:r w:rsidRPr="00D211C6">
        <w:tab/>
        <w:t>(1A)</w:t>
      </w:r>
      <w:r w:rsidRPr="00D211C6">
        <w:tab/>
        <w:t xml:space="preserve">This section applies to a driver of a vehicle other than a driver who holds a learner licence or provisional licence. </w:t>
      </w:r>
    </w:p>
    <w:p w14:paraId="65EDA609" w14:textId="77777777" w:rsidR="005B7445" w:rsidRPr="00D211C6" w:rsidRDefault="005B7445" w:rsidP="005B7445">
      <w:pPr>
        <w:pStyle w:val="aNote"/>
        <w:keepNext/>
      </w:pPr>
      <w:r w:rsidRPr="00D211C6">
        <w:rPr>
          <w:rStyle w:val="charItals"/>
        </w:rPr>
        <w:t>Note 1</w:t>
      </w:r>
      <w:r w:rsidRPr="00D211C6">
        <w:rPr>
          <w:rStyle w:val="charItals"/>
        </w:rPr>
        <w:tab/>
      </w:r>
      <w:r w:rsidRPr="00D211C6">
        <w:t>Section 300AA deals with the use of mobile devices by holders of learner licences or provisional licences.</w:t>
      </w:r>
    </w:p>
    <w:p w14:paraId="69078201" w14:textId="0B80A855" w:rsidR="005B7445" w:rsidRPr="005B7445" w:rsidRDefault="005B7445" w:rsidP="005B7445">
      <w:pPr>
        <w:pStyle w:val="aNote"/>
      </w:pPr>
      <w:r w:rsidRPr="00D211C6">
        <w:rPr>
          <w:rStyle w:val="charItals"/>
        </w:rPr>
        <w:t>Note 2</w:t>
      </w:r>
      <w:r w:rsidRPr="00D211C6">
        <w:rPr>
          <w:rStyle w:val="charItals"/>
        </w:rPr>
        <w:tab/>
      </w:r>
      <w:r w:rsidRPr="00D211C6">
        <w:rPr>
          <w:rStyle w:val="charBoldItals"/>
        </w:rPr>
        <w:t>learner licence</w:t>
      </w:r>
      <w:r w:rsidRPr="00D211C6">
        <w:t xml:space="preserve"> and </w:t>
      </w:r>
      <w:r w:rsidRPr="00D211C6">
        <w:rPr>
          <w:rStyle w:val="charBoldItals"/>
        </w:rPr>
        <w:t>provisional licence</w:t>
      </w:r>
      <w:r w:rsidRPr="00D211C6">
        <w:t xml:space="preserve">—see the </w:t>
      </w:r>
      <w:hyperlink r:id="rId240" w:tooltip="A1999-78" w:history="1">
        <w:r w:rsidRPr="00D211C6">
          <w:rPr>
            <w:rStyle w:val="charCitHyperlinkItal"/>
          </w:rPr>
          <w:t>Road Transport (Driver Licensing) Act 1999</w:t>
        </w:r>
      </w:hyperlink>
      <w:r w:rsidRPr="00D211C6">
        <w:t>, dictionary.</w:t>
      </w:r>
    </w:p>
    <w:p w14:paraId="60135F4A" w14:textId="77777777" w:rsidR="005429A7" w:rsidRPr="00E2599A" w:rsidRDefault="00E2599A" w:rsidP="008A0BC3">
      <w:pPr>
        <w:pStyle w:val="Amain"/>
        <w:keepNext/>
      </w:pPr>
      <w:r>
        <w:tab/>
      </w:r>
      <w:r w:rsidRPr="00E2599A">
        <w:t>(1)</w:t>
      </w:r>
      <w:r w:rsidRPr="00E2599A">
        <w:tab/>
      </w:r>
      <w:r w:rsidR="005429A7" w:rsidRPr="00E2599A">
        <w:t xml:space="preserve">The driver of a vehicle must not use a mobile </w:t>
      </w:r>
      <w:bookmarkStart w:id="437" w:name="_Hlk12544375"/>
      <w:r w:rsidR="00E33774" w:rsidRPr="00D211C6">
        <w:t>device</w:t>
      </w:r>
      <w:bookmarkEnd w:id="437"/>
      <w:r w:rsidR="005429A7" w:rsidRPr="00E2599A">
        <w:t xml:space="preserve"> while the vehicle is moving, or is stationary but not parked, unless—</w:t>
      </w:r>
    </w:p>
    <w:p w14:paraId="623B8E8B" w14:textId="77777777" w:rsidR="005429A7" w:rsidRPr="00E2599A" w:rsidRDefault="00E2599A" w:rsidP="00E2599A">
      <w:pPr>
        <w:pStyle w:val="Apara"/>
      </w:pPr>
      <w:r>
        <w:tab/>
      </w:r>
      <w:r w:rsidRPr="00E2599A">
        <w:t>(a)</w:t>
      </w:r>
      <w:r w:rsidRPr="00E2599A">
        <w:tab/>
      </w:r>
      <w:r w:rsidR="005429A7" w:rsidRPr="00E2599A">
        <w:t xml:space="preserve">the </w:t>
      </w:r>
      <w:r w:rsidR="00DE403A" w:rsidRPr="00D211C6">
        <w:t>device</w:t>
      </w:r>
      <w:r w:rsidR="005429A7" w:rsidRPr="00E2599A">
        <w:t xml:space="preserve"> is being used to make or receive an </w:t>
      </w:r>
      <w:r w:rsidR="00D72F8E" w:rsidRPr="00945341">
        <w:t>audio call</w:t>
      </w:r>
      <w:r w:rsidR="005429A7" w:rsidRPr="00E2599A">
        <w:t xml:space="preserve"> and the body of the </w:t>
      </w:r>
      <w:r w:rsidR="00E33774" w:rsidRPr="00D211C6">
        <w:t>device</w:t>
      </w:r>
      <w:r w:rsidR="005429A7" w:rsidRPr="00E2599A">
        <w:t>—</w:t>
      </w:r>
    </w:p>
    <w:p w14:paraId="21D86395" w14:textId="77777777" w:rsidR="005429A7" w:rsidRPr="00E2599A" w:rsidRDefault="00E2599A" w:rsidP="00E2599A">
      <w:pPr>
        <w:pStyle w:val="Asubpara"/>
      </w:pPr>
      <w:r>
        <w:tab/>
      </w:r>
      <w:r w:rsidRPr="00E2599A">
        <w:t>(i)</w:t>
      </w:r>
      <w:r w:rsidRPr="00E2599A">
        <w:tab/>
      </w:r>
      <w:r w:rsidR="005429A7" w:rsidRPr="00E2599A">
        <w:t>is secured in a mounting affixed to the vehicle while being so used; or</w:t>
      </w:r>
    </w:p>
    <w:p w14:paraId="057112FD" w14:textId="77777777" w:rsidR="005429A7" w:rsidRPr="00E2599A" w:rsidRDefault="00E2599A" w:rsidP="00E2599A">
      <w:pPr>
        <w:pStyle w:val="Asubpara"/>
      </w:pPr>
      <w:r>
        <w:tab/>
      </w:r>
      <w:r w:rsidRPr="00E2599A">
        <w:t>(ii)</w:t>
      </w:r>
      <w:r w:rsidRPr="00E2599A">
        <w:tab/>
      </w:r>
      <w:r w:rsidR="005429A7" w:rsidRPr="00E2599A">
        <w:t xml:space="preserve">is not secured in a mounting affixed to the vehicle and is not being held by the driver, and 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DE403A" w:rsidRPr="00D211C6">
        <w:t>device</w:t>
      </w:r>
      <w:r w:rsidR="005429A7" w:rsidRPr="00E2599A">
        <w:t>; or</w:t>
      </w:r>
    </w:p>
    <w:p w14:paraId="5DF22ECD" w14:textId="77777777" w:rsidR="005429A7" w:rsidRPr="00E2599A" w:rsidRDefault="005429A7" w:rsidP="00AD4010">
      <w:pPr>
        <w:pStyle w:val="Apara"/>
        <w:keepNext/>
      </w:pPr>
      <w:r w:rsidRPr="00E2599A">
        <w:tab/>
        <w:t>(ab)</w:t>
      </w:r>
      <w:r w:rsidRPr="00E2599A">
        <w:tab/>
        <w:t xml:space="preserve">the </w:t>
      </w:r>
      <w:r w:rsidR="00E33774" w:rsidRPr="00D211C6">
        <w:t>device</w:t>
      </w:r>
      <w:r w:rsidRPr="00E2599A">
        <w:t xml:space="preserve"> is being used as a driver</w:t>
      </w:r>
      <w:r w:rsidR="009A0737" w:rsidRPr="00E2599A">
        <w:t>’s</w:t>
      </w:r>
      <w:r w:rsidRPr="00E2599A">
        <w:t xml:space="preserve"> aid and—</w:t>
      </w:r>
    </w:p>
    <w:p w14:paraId="2EFA65D6" w14:textId="77777777" w:rsidR="005429A7" w:rsidRPr="00E2599A" w:rsidRDefault="005429A7" w:rsidP="00725807">
      <w:pPr>
        <w:pStyle w:val="Asubpara"/>
      </w:pPr>
      <w:r w:rsidRPr="00E2599A">
        <w:tab/>
        <w:t>(i)</w:t>
      </w:r>
      <w:r w:rsidRPr="00E2599A">
        <w:tab/>
        <w:t xml:space="preserve">the body of the </w:t>
      </w:r>
      <w:r w:rsidR="00E33774" w:rsidRPr="00D211C6">
        <w:t>device</w:t>
      </w:r>
      <w:r w:rsidRPr="00E2599A">
        <w:t xml:space="preserve"> is secured in a mounting affixed to the vehicle while being so used; and</w:t>
      </w:r>
    </w:p>
    <w:p w14:paraId="572183C7" w14:textId="77777777" w:rsidR="005429A7" w:rsidRDefault="005429A7" w:rsidP="00725807">
      <w:pPr>
        <w:pStyle w:val="Asubpara"/>
      </w:pPr>
      <w:r w:rsidRPr="00E2599A">
        <w:lastRenderedPageBreak/>
        <w:tab/>
        <w:t>(ii)</w:t>
      </w:r>
      <w:r w:rsidRPr="00E2599A">
        <w:tab/>
        <w:t xml:space="preserve">the use of the </w:t>
      </w:r>
      <w:r w:rsidR="00E33774" w:rsidRPr="00D211C6">
        <w:t>device</w:t>
      </w:r>
      <w:r w:rsidRPr="00E2599A">
        <w:t xml:space="preserve"> does not require the driver, at any time while using it, to press anything on the body of the </w:t>
      </w:r>
      <w:r w:rsidR="00E33774" w:rsidRPr="00D211C6">
        <w:t>device</w:t>
      </w:r>
      <w:r w:rsidRPr="00E2599A">
        <w:t xml:space="preserve"> or otherwise to manipulate any part of the body of the </w:t>
      </w:r>
      <w:r w:rsidR="00E33774" w:rsidRPr="00D211C6">
        <w:t>device</w:t>
      </w:r>
      <w:r w:rsidRPr="00E2599A">
        <w:t>; or</w:t>
      </w:r>
    </w:p>
    <w:p w14:paraId="3BC95C9C" w14:textId="77777777" w:rsidR="00D72F8E" w:rsidRPr="00945341" w:rsidRDefault="00D72F8E" w:rsidP="00D72F8E">
      <w:pPr>
        <w:pStyle w:val="Apara"/>
      </w:pPr>
      <w:r w:rsidRPr="00945341">
        <w:tab/>
        <w:t>(ac)</w:t>
      </w:r>
      <w:r w:rsidRPr="00945341">
        <w:tab/>
        <w:t>the driver is driving a taxi, rideshare vehicle or hire car and—</w:t>
      </w:r>
    </w:p>
    <w:p w14:paraId="36F2950E" w14:textId="77777777" w:rsidR="00D72F8E" w:rsidRPr="00945341" w:rsidRDefault="00D72F8E" w:rsidP="00D72F8E">
      <w:pPr>
        <w:pStyle w:val="Asubpara"/>
      </w:pPr>
      <w:r w:rsidRPr="00945341">
        <w:tab/>
        <w:t>(i)</w:t>
      </w:r>
      <w:r w:rsidRPr="00945341">
        <w:tab/>
        <w:t>the device is being used as a driver’s aid in relation to the transport of passengers; and</w:t>
      </w:r>
    </w:p>
    <w:p w14:paraId="134CFF66" w14:textId="77777777" w:rsidR="00D72F8E" w:rsidRPr="00945341" w:rsidRDefault="00D72F8E" w:rsidP="00D72F8E">
      <w:pPr>
        <w:pStyle w:val="Asubpara"/>
      </w:pPr>
      <w:r w:rsidRPr="00945341">
        <w:tab/>
        <w:t>(ii)</w:t>
      </w:r>
      <w:r w:rsidRPr="00945341">
        <w:tab/>
        <w:t>the body of the device is secured in a mounting affixed to the vehicle while being used; or</w:t>
      </w:r>
    </w:p>
    <w:p w14:paraId="0BEEA035" w14:textId="77777777" w:rsidR="005429A7" w:rsidRPr="00E2599A" w:rsidRDefault="00E2599A" w:rsidP="00E2599A">
      <w:pPr>
        <w:pStyle w:val="Apara"/>
      </w:pPr>
      <w:r>
        <w:tab/>
      </w:r>
      <w:r w:rsidRPr="00E2599A">
        <w:t>(b)</w:t>
      </w:r>
      <w:r w:rsidRPr="00E2599A">
        <w:tab/>
      </w:r>
      <w:r w:rsidR="005429A7" w:rsidRPr="00E2599A">
        <w:t>the vehicle is an emergency vehicle or a police vehicle; or</w:t>
      </w:r>
    </w:p>
    <w:p w14:paraId="5C84D4EA" w14:textId="77777777" w:rsidR="005429A7" w:rsidRPr="00E2599A" w:rsidRDefault="00E2599A" w:rsidP="00E2599A">
      <w:pPr>
        <w:pStyle w:val="Apara"/>
      </w:pPr>
      <w:r>
        <w:tab/>
      </w:r>
      <w:r w:rsidRPr="00E2599A">
        <w:t>(c)</w:t>
      </w:r>
      <w:r w:rsidRPr="00E2599A">
        <w:tab/>
      </w:r>
      <w:r w:rsidR="005429A7" w:rsidRPr="00E2599A">
        <w:t xml:space="preserve">the </w:t>
      </w:r>
      <w:r w:rsidR="00E33774" w:rsidRPr="00D211C6">
        <w:t>device</w:t>
      </w:r>
      <w:r w:rsidR="005429A7" w:rsidRPr="00E2599A">
        <w:t xml:space="preserve"> is being used to stream, play or listen to music or audio files and both of the following apply:</w:t>
      </w:r>
    </w:p>
    <w:p w14:paraId="6EE8EFAB" w14:textId="77777777" w:rsidR="005429A7" w:rsidRPr="00E2599A" w:rsidRDefault="00E2599A" w:rsidP="00E2599A">
      <w:pPr>
        <w:pStyle w:val="Asubpara"/>
      </w:pPr>
      <w:r>
        <w:tab/>
      </w:r>
      <w:r w:rsidRPr="00E2599A">
        <w:t>(i)</w:t>
      </w:r>
      <w:r w:rsidRPr="00E2599A">
        <w:tab/>
      </w:r>
      <w:r w:rsidR="005429A7" w:rsidRPr="00E2599A">
        <w:t xml:space="preserve">the body of </w:t>
      </w:r>
      <w:r w:rsidR="00AA2617" w:rsidRPr="00E2599A">
        <w:t xml:space="preserve">the </w:t>
      </w:r>
      <w:r w:rsidR="00E33774" w:rsidRPr="00D211C6">
        <w:t>device</w:t>
      </w:r>
      <w:r w:rsidR="005429A7" w:rsidRPr="00E2599A">
        <w:t xml:space="preserve"> is not being held by the driver;</w:t>
      </w:r>
    </w:p>
    <w:p w14:paraId="793F6B14" w14:textId="77777777" w:rsidR="005429A7" w:rsidRPr="00E2599A" w:rsidRDefault="00E2599A" w:rsidP="00E2599A">
      <w:pPr>
        <w:pStyle w:val="Asubpara"/>
        <w:keepNext/>
      </w:pPr>
      <w:r>
        <w:tab/>
      </w:r>
      <w:r w:rsidRPr="00E2599A">
        <w:t>(ii)</w:t>
      </w:r>
      <w:r w:rsidRPr="00E2599A">
        <w:tab/>
      </w:r>
      <w:r w:rsidR="005429A7" w:rsidRPr="00E2599A">
        <w:t xml:space="preserve">the use of the </w:t>
      </w:r>
      <w:r w:rsidR="00E33774" w:rsidRPr="00D211C6">
        <w:t>device</w:t>
      </w:r>
      <w:r w:rsidR="005429A7" w:rsidRPr="00E2599A">
        <w:t xml:space="preserve"> does not require the driver, at any time while using it, to press anything on the body of the </w:t>
      </w:r>
      <w:r w:rsidR="00E33774" w:rsidRPr="00D211C6">
        <w:t>device</w:t>
      </w:r>
      <w:r w:rsidR="005429A7" w:rsidRPr="00E2599A">
        <w:t xml:space="preserve"> or to otherwise manipulate any part of the body of the </w:t>
      </w:r>
      <w:r w:rsidR="00E33774" w:rsidRPr="00D211C6">
        <w:t>device</w:t>
      </w:r>
      <w:r w:rsidR="005429A7" w:rsidRPr="00E2599A">
        <w:t>.</w:t>
      </w:r>
    </w:p>
    <w:p w14:paraId="10FBD721" w14:textId="77777777" w:rsidR="005429A7" w:rsidRPr="00E2599A" w:rsidRDefault="005429A7" w:rsidP="008A0BC3">
      <w:pPr>
        <w:pStyle w:val="Penalty"/>
        <w:keepNext/>
      </w:pPr>
      <w:r w:rsidRPr="00E2599A">
        <w:t>Maximum penalty:  20 penalty units.</w:t>
      </w:r>
    </w:p>
    <w:p w14:paraId="2878C004" w14:textId="77777777" w:rsidR="005429A7" w:rsidRPr="00E2599A" w:rsidRDefault="005429A7" w:rsidP="005429A7">
      <w:pPr>
        <w:pStyle w:val="aExamHdgss"/>
      </w:pPr>
      <w:r w:rsidRPr="00E2599A">
        <w:t>Examples—driver</w:t>
      </w:r>
      <w:r w:rsidR="009A0737" w:rsidRPr="00E2599A">
        <w:t>’s</w:t>
      </w:r>
      <w:r w:rsidRPr="00E2599A">
        <w:t xml:space="preserve"> aids</w:t>
      </w:r>
    </w:p>
    <w:p w14:paraId="3B6B27AE"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closed</w:t>
      </w:r>
      <w:r w:rsidR="005429A7" w:rsidRPr="00E2599A">
        <w:noBreakHyphen/>
        <w:t>circuit television security cameras</w:t>
      </w:r>
    </w:p>
    <w:p w14:paraId="18DE09F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dispatch systems</w:t>
      </w:r>
    </w:p>
    <w:p w14:paraId="193114B6"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navigational or intelligent highway and vehicle system equipment</w:t>
      </w:r>
    </w:p>
    <w:p w14:paraId="0AF444A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rear-view screens</w:t>
      </w:r>
    </w:p>
    <w:p w14:paraId="57F9F5BC"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ticket</w:t>
      </w:r>
      <w:r w:rsidR="005429A7" w:rsidRPr="00E2599A">
        <w:noBreakHyphen/>
        <w:t>issuing machines</w:t>
      </w:r>
    </w:p>
    <w:p w14:paraId="2B5502F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vehicle monitoring devices</w:t>
      </w:r>
    </w:p>
    <w:p w14:paraId="775EA2A0" w14:textId="77777777" w:rsidR="005429A7" w:rsidRPr="00E2599A" w:rsidRDefault="00E2599A" w:rsidP="00E2599A">
      <w:pPr>
        <w:pStyle w:val="Amain"/>
      </w:pPr>
      <w:r>
        <w:tab/>
      </w:r>
      <w:r w:rsidRPr="00E2599A">
        <w:t>(2)</w:t>
      </w:r>
      <w:r w:rsidRPr="00E2599A">
        <w:tab/>
      </w:r>
      <w:r w:rsidR="005429A7" w:rsidRPr="00E2599A">
        <w:t xml:space="preserve">For this subsection, a mobile </w:t>
      </w:r>
      <w:r w:rsidR="00DE403A" w:rsidRPr="00D211C6">
        <w:t>device</w:t>
      </w:r>
      <w:r w:rsidR="005429A7" w:rsidRPr="00E2599A">
        <w:t xml:space="preserve"> is secured in a mounting affixed to the vehicle only if—</w:t>
      </w:r>
    </w:p>
    <w:p w14:paraId="0491D47B"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69912C00" w14:textId="77777777" w:rsidR="005429A7" w:rsidRPr="00E2599A" w:rsidRDefault="00E2599A" w:rsidP="00E2599A">
      <w:pPr>
        <w:pStyle w:val="Apara"/>
      </w:pPr>
      <w:r>
        <w:lastRenderedPageBreak/>
        <w:tab/>
      </w:r>
      <w:r w:rsidRPr="00E2599A">
        <w:t>(b)</w:t>
      </w:r>
      <w:r w:rsidRPr="00E2599A">
        <w:tab/>
      </w:r>
      <w:r w:rsidR="005429A7" w:rsidRPr="00E2599A">
        <w:t xml:space="preserve">the mobile </w:t>
      </w:r>
      <w:r w:rsidR="00DE403A" w:rsidRPr="00D211C6">
        <w:t>device</w:t>
      </w:r>
      <w:r w:rsidR="005429A7" w:rsidRPr="00E2599A">
        <w:t xml:space="preserve"> is secured in the mounting, and the mounting is affixed to the vehicle, in the manner intended by the manufacturer.</w:t>
      </w:r>
    </w:p>
    <w:p w14:paraId="0151FA7C" w14:textId="77777777" w:rsidR="005429A7" w:rsidRPr="00E2599A" w:rsidRDefault="00E2599A" w:rsidP="009202AD">
      <w:pPr>
        <w:pStyle w:val="Amain"/>
        <w:keepNext/>
      </w:pPr>
      <w:r>
        <w:tab/>
      </w:r>
      <w:r w:rsidRPr="00E2599A">
        <w:t>(3)</w:t>
      </w:r>
      <w:r w:rsidRPr="00E2599A">
        <w:tab/>
      </w:r>
      <w:r w:rsidR="005429A7" w:rsidRPr="00E2599A">
        <w:t xml:space="preserve">For this section, a driver does not use </w:t>
      </w:r>
      <w:r w:rsidR="00DB46C2" w:rsidRPr="00D211C6">
        <w:t>a mobile device</w:t>
      </w:r>
      <w:r w:rsidR="005429A7" w:rsidRPr="00E2599A">
        <w:t xml:space="preserve"> to receive a text message, video message, email or similar communication if—</w:t>
      </w:r>
    </w:p>
    <w:p w14:paraId="41030B8A" w14:textId="77777777" w:rsidR="005429A7" w:rsidRPr="00E2599A" w:rsidRDefault="00E2599A" w:rsidP="009202AD">
      <w:pPr>
        <w:pStyle w:val="Apara"/>
        <w:keepNext/>
      </w:pPr>
      <w:r>
        <w:tab/>
      </w:r>
      <w:r w:rsidRPr="00E2599A">
        <w:t>(a)</w:t>
      </w:r>
      <w:r w:rsidRPr="00E2599A">
        <w:tab/>
      </w:r>
      <w:r w:rsidR="005429A7" w:rsidRPr="00E2599A">
        <w:t xml:space="preserve">the communication is received automatically by </w:t>
      </w:r>
      <w:bookmarkStart w:id="438" w:name="_Hlk12545191"/>
      <w:r w:rsidR="00DE403A" w:rsidRPr="00D211C6">
        <w:t>a mobile device</w:t>
      </w:r>
      <w:bookmarkEnd w:id="438"/>
      <w:r w:rsidR="005429A7" w:rsidRPr="00E2599A">
        <w:t>; and</w:t>
      </w:r>
    </w:p>
    <w:p w14:paraId="2CDE7238" w14:textId="77777777" w:rsidR="005429A7" w:rsidRPr="00E2599A" w:rsidRDefault="00E2599A" w:rsidP="00E2599A">
      <w:pPr>
        <w:pStyle w:val="Apara"/>
      </w:pPr>
      <w:r>
        <w:tab/>
      </w:r>
      <w:r w:rsidRPr="00E2599A">
        <w:t>(b)</w:t>
      </w:r>
      <w:r w:rsidRPr="00E2599A">
        <w:tab/>
      </w:r>
      <w:r w:rsidR="005429A7" w:rsidRPr="00E2599A">
        <w:t xml:space="preserve">on and after receipt, the communication itself (rather than any indication that the communication has been received) does not become automatically visible on the screen of </w:t>
      </w:r>
      <w:r w:rsidR="00DE403A" w:rsidRPr="00D211C6">
        <w:t>the device</w:t>
      </w:r>
      <w:r w:rsidR="005429A7" w:rsidRPr="00E2599A">
        <w:t>.</w:t>
      </w:r>
    </w:p>
    <w:p w14:paraId="6F9B881C" w14:textId="77777777" w:rsidR="006F14A0" w:rsidRPr="00C8204F" w:rsidRDefault="006F14A0" w:rsidP="006F14A0">
      <w:pPr>
        <w:pStyle w:val="Amain"/>
      </w:pPr>
      <w:r w:rsidRPr="00C8204F">
        <w:tab/>
        <w:t>(3AA)</w:t>
      </w:r>
      <w:r w:rsidRPr="00C8204F">
        <w:tab/>
        <w:t>For this section, a vehicle may be parked even though—</w:t>
      </w:r>
    </w:p>
    <w:p w14:paraId="3CC19B59" w14:textId="77777777" w:rsidR="006F14A0" w:rsidRPr="00C8204F" w:rsidRDefault="006F14A0" w:rsidP="006F14A0">
      <w:pPr>
        <w:pStyle w:val="Apara"/>
      </w:pPr>
      <w:r w:rsidRPr="00C8204F">
        <w:tab/>
        <w:t>(a)</w:t>
      </w:r>
      <w:r w:rsidRPr="00C8204F">
        <w:tab/>
        <w:t>the key for the vehicle is located in the vehicle’s ignition lock; or</w:t>
      </w:r>
    </w:p>
    <w:p w14:paraId="6A7184DD" w14:textId="77777777" w:rsidR="006F14A0" w:rsidRPr="00C8204F" w:rsidRDefault="006F14A0" w:rsidP="006F14A0">
      <w:pPr>
        <w:pStyle w:val="Apara"/>
      </w:pPr>
      <w:r w:rsidRPr="00C8204F">
        <w:tab/>
        <w:t>(b)</w:t>
      </w:r>
      <w:r w:rsidRPr="00C8204F">
        <w:tab/>
        <w:t>the engine of the vehicle is running.</w:t>
      </w:r>
    </w:p>
    <w:p w14:paraId="6CD09F6A" w14:textId="77777777" w:rsidR="005429A7" w:rsidRPr="00E2599A" w:rsidRDefault="005429A7" w:rsidP="00725807">
      <w:pPr>
        <w:pStyle w:val="Amain"/>
      </w:pPr>
      <w:r w:rsidRPr="00E2599A">
        <w:tab/>
        <w:t>(3A)</w:t>
      </w:r>
      <w:r w:rsidRPr="00E2599A">
        <w:tab/>
        <w:t xml:space="preserve">In this </w:t>
      </w:r>
      <w:r w:rsidR="00D73E9B" w:rsidRPr="00E2599A">
        <w:t>regulation</w:t>
      </w:r>
      <w:r w:rsidRPr="00E2599A">
        <w:t>:</w:t>
      </w:r>
    </w:p>
    <w:p w14:paraId="1A8093E1" w14:textId="77777777" w:rsidR="005429A7" w:rsidRPr="00E2599A" w:rsidRDefault="005429A7" w:rsidP="00E2599A">
      <w:pPr>
        <w:pStyle w:val="aDef"/>
      </w:pPr>
      <w:r w:rsidRPr="00E2599A">
        <w:rPr>
          <w:rStyle w:val="charBoldItals"/>
        </w:rPr>
        <w:t>affixed to</w:t>
      </w:r>
      <w:r w:rsidRPr="00E2599A">
        <w:t>, in relation to a vehicle, includes forming part of the vehicle.</w:t>
      </w:r>
    </w:p>
    <w:p w14:paraId="51B5E7A5" w14:textId="77777777" w:rsidR="005429A7" w:rsidRPr="00E2599A" w:rsidRDefault="00E2599A" w:rsidP="008A0BC3">
      <w:pPr>
        <w:pStyle w:val="Amain"/>
        <w:keepNext/>
      </w:pPr>
      <w:r>
        <w:tab/>
      </w:r>
      <w:r w:rsidRPr="00E2599A">
        <w:t>(4)</w:t>
      </w:r>
      <w:r w:rsidRPr="00E2599A">
        <w:tab/>
      </w:r>
      <w:r w:rsidR="005429A7" w:rsidRPr="00E2599A">
        <w:t>In this section:</w:t>
      </w:r>
    </w:p>
    <w:p w14:paraId="4A8474AA" w14:textId="77777777" w:rsidR="00D72F8E" w:rsidRPr="00945341" w:rsidRDefault="00D72F8E" w:rsidP="00D72F8E">
      <w:pPr>
        <w:pStyle w:val="aDef"/>
      </w:pPr>
      <w:r w:rsidRPr="00945341">
        <w:rPr>
          <w:rStyle w:val="charBoldItals"/>
        </w:rPr>
        <w:t>audio call</w:t>
      </w:r>
      <w:r w:rsidRPr="00945341">
        <w:t xml:space="preserve"> does not include an email, text message, video call, video message or other similar communication.</w:t>
      </w:r>
    </w:p>
    <w:p w14:paraId="567C81C9" w14:textId="77777777" w:rsidR="00DE403A" w:rsidRPr="00D211C6" w:rsidRDefault="00DE403A" w:rsidP="00DE403A">
      <w:pPr>
        <w:pStyle w:val="aDef"/>
      </w:pPr>
      <w:r w:rsidRPr="00D211C6">
        <w:rPr>
          <w:rStyle w:val="charBoldItals"/>
        </w:rPr>
        <w:t>body</w:t>
      </w:r>
      <w:r w:rsidRPr="00D211C6">
        <w:t>, in relation to a mobile device, means the part of the device that contains the majority of the device’s mechanisms.</w:t>
      </w:r>
    </w:p>
    <w:p w14:paraId="018BE8AB" w14:textId="77777777" w:rsidR="00DE403A" w:rsidRPr="00D211C6" w:rsidRDefault="00DE403A" w:rsidP="00DE403A">
      <w:pPr>
        <w:pStyle w:val="aDef"/>
      </w:pPr>
      <w:r w:rsidRPr="00D211C6">
        <w:rPr>
          <w:rStyle w:val="charBoldItals"/>
        </w:rPr>
        <w:t>held</w:t>
      </w:r>
      <w:r w:rsidRPr="00D211C6">
        <w:t>—</w:t>
      </w:r>
    </w:p>
    <w:p w14:paraId="6F69AA21" w14:textId="77777777" w:rsidR="00DE403A" w:rsidRPr="00D211C6" w:rsidRDefault="00DE403A" w:rsidP="00DE403A">
      <w:pPr>
        <w:pStyle w:val="aDefpara"/>
      </w:pPr>
      <w:r w:rsidRPr="00D211C6">
        <w:tab/>
        <w:t>(a)</w:t>
      </w:r>
      <w:r w:rsidRPr="00D211C6">
        <w:tab/>
        <w:t xml:space="preserve">includes held by, or resting on, any part of the driver’s body; but </w:t>
      </w:r>
    </w:p>
    <w:p w14:paraId="43B0B52A" w14:textId="77777777" w:rsidR="00DE403A" w:rsidRPr="00D211C6" w:rsidRDefault="00DE403A" w:rsidP="00DE403A">
      <w:pPr>
        <w:pStyle w:val="aDefpara"/>
      </w:pPr>
      <w:r w:rsidRPr="00D211C6">
        <w:tab/>
        <w:t>(b)</w:t>
      </w:r>
      <w:r w:rsidRPr="00D211C6">
        <w:tab/>
        <w:t>does not include—</w:t>
      </w:r>
    </w:p>
    <w:p w14:paraId="6D22F754" w14:textId="77777777" w:rsidR="00DE403A" w:rsidRPr="00D211C6" w:rsidRDefault="00DE403A" w:rsidP="00DE403A">
      <w:pPr>
        <w:pStyle w:val="aDefsubpara"/>
      </w:pPr>
      <w:r w:rsidRPr="00D211C6">
        <w:tab/>
        <w:t>(i)</w:t>
      </w:r>
      <w:r w:rsidRPr="00D211C6">
        <w:tab/>
        <w:t>held in a pocket of the driver’s clothing or in a pouch worn by the driver; or</w:t>
      </w:r>
    </w:p>
    <w:p w14:paraId="71774102" w14:textId="77777777" w:rsidR="00DE403A" w:rsidRDefault="00DE403A" w:rsidP="00DE403A">
      <w:pPr>
        <w:pStyle w:val="aDefsubpara"/>
      </w:pPr>
      <w:r w:rsidRPr="00D211C6">
        <w:lastRenderedPageBreak/>
        <w:tab/>
        <w:t>(ii)</w:t>
      </w:r>
      <w:r w:rsidRPr="00D211C6">
        <w:tab/>
        <w:t>for a mobile device that is a wearable device—worn by the driver in the manner intended by the manufacturer.</w:t>
      </w:r>
    </w:p>
    <w:p w14:paraId="0705CE5C" w14:textId="77777777" w:rsidR="00DE403A" w:rsidRPr="00D211C6" w:rsidRDefault="00DE403A" w:rsidP="009202AD">
      <w:pPr>
        <w:pStyle w:val="aDef"/>
        <w:keepNext/>
      </w:pPr>
      <w:r w:rsidRPr="00D211C6">
        <w:rPr>
          <w:rStyle w:val="charBoldItals"/>
        </w:rPr>
        <w:t>mobile device</w:t>
      </w:r>
      <w:r w:rsidRPr="00D211C6">
        <w:t>—</w:t>
      </w:r>
    </w:p>
    <w:p w14:paraId="04CA50CE" w14:textId="77777777" w:rsidR="00DE403A" w:rsidRPr="00D211C6" w:rsidRDefault="00DE403A" w:rsidP="009202AD">
      <w:pPr>
        <w:pStyle w:val="aDefpara"/>
        <w:keepNext/>
      </w:pPr>
      <w:r w:rsidRPr="00D211C6">
        <w:tab/>
        <w:t>(a)</w:t>
      </w:r>
      <w:r w:rsidRPr="00D211C6">
        <w:tab/>
        <w:t>includes a mobile phone and any other wireless hand-held or wearable device designed or capable of being used for telecommunication; but</w:t>
      </w:r>
    </w:p>
    <w:p w14:paraId="608A96D9" w14:textId="77777777" w:rsidR="00DE403A" w:rsidRPr="00D211C6" w:rsidRDefault="00DE403A" w:rsidP="009202AD">
      <w:pPr>
        <w:pStyle w:val="aDefpara"/>
        <w:keepNext/>
      </w:pPr>
      <w:r w:rsidRPr="00D211C6">
        <w:tab/>
        <w:t>(b)</w:t>
      </w:r>
      <w:r w:rsidRPr="00D211C6">
        <w:tab/>
        <w:t>does not include a CB radio or any other two-way radio.</w:t>
      </w:r>
    </w:p>
    <w:p w14:paraId="3FC9DC86" w14:textId="77777777" w:rsidR="00DE403A" w:rsidRPr="00D211C6" w:rsidRDefault="00DE403A" w:rsidP="00DE403A">
      <w:pPr>
        <w:pStyle w:val="aExamHdgss"/>
      </w:pPr>
      <w:r w:rsidRPr="00D211C6">
        <w:t>Examples—other hand-held or wearable devices</w:t>
      </w:r>
    </w:p>
    <w:p w14:paraId="3E1DC46A" w14:textId="77777777" w:rsidR="00DE403A" w:rsidRPr="00D211C6" w:rsidRDefault="00DE403A" w:rsidP="00DE403A">
      <w:pPr>
        <w:pStyle w:val="aExamss"/>
      </w:pPr>
      <w:r w:rsidRPr="00D211C6">
        <w:t>tablet computer, smart watch</w:t>
      </w:r>
    </w:p>
    <w:p w14:paraId="1704F824" w14:textId="77777777" w:rsidR="00DE403A" w:rsidRPr="00D211C6" w:rsidRDefault="00DE403A" w:rsidP="009202AD">
      <w:pPr>
        <w:pStyle w:val="aDef"/>
        <w:keepNext/>
      </w:pPr>
      <w:r w:rsidRPr="00D211C6">
        <w:rPr>
          <w:rStyle w:val="charBoldItals"/>
        </w:rPr>
        <w:t>use</w:t>
      </w:r>
      <w:r w:rsidRPr="00D211C6">
        <w:t>, in relation to a mobile device, includes any of the following actions by a driver:</w:t>
      </w:r>
    </w:p>
    <w:p w14:paraId="34B04A8E" w14:textId="08358E38" w:rsidR="00DE403A" w:rsidRPr="00D211C6" w:rsidRDefault="00DE403A" w:rsidP="00B00212">
      <w:pPr>
        <w:pStyle w:val="aDefpara"/>
      </w:pPr>
      <w:r w:rsidRPr="00D211C6">
        <w:tab/>
        <w:t>(a)</w:t>
      </w:r>
      <w:r w:rsidRPr="00D211C6">
        <w:tab/>
        <w:t>holding the body of the device in the driver’s hand (whether or not engaged in a phone call);</w:t>
      </w:r>
    </w:p>
    <w:p w14:paraId="6A28FC61" w14:textId="77777777" w:rsidR="00DE403A" w:rsidRPr="00D211C6" w:rsidRDefault="00DE403A" w:rsidP="00B00212">
      <w:pPr>
        <w:pStyle w:val="aDefpara"/>
      </w:pPr>
      <w:r w:rsidRPr="00D211C6">
        <w:tab/>
        <w:t>(b)</w:t>
      </w:r>
      <w:r w:rsidRPr="00D211C6">
        <w:tab/>
        <w:t>entering or placing, other than by the use of voice, anything into the device, or sending or looking at anything that is in the device;</w:t>
      </w:r>
    </w:p>
    <w:p w14:paraId="41670A6D" w14:textId="77777777" w:rsidR="00DE403A" w:rsidRPr="00D211C6" w:rsidRDefault="00DE403A" w:rsidP="00B00212">
      <w:pPr>
        <w:pStyle w:val="aDefpara"/>
      </w:pPr>
      <w:r w:rsidRPr="00D211C6">
        <w:tab/>
        <w:t>(c)</w:t>
      </w:r>
      <w:r w:rsidRPr="00D211C6">
        <w:tab/>
        <w:t>turning the device on or off;</w:t>
      </w:r>
    </w:p>
    <w:p w14:paraId="2907D4BC" w14:textId="77777777" w:rsidR="00DE403A" w:rsidRDefault="00DE403A" w:rsidP="00B00212">
      <w:pPr>
        <w:pStyle w:val="aDefpara"/>
      </w:pPr>
      <w:r w:rsidRPr="00D211C6">
        <w:tab/>
        <w:t>(d)</w:t>
      </w:r>
      <w:r w:rsidRPr="00D211C6">
        <w:tab/>
        <w:t>operating any other function of the device.</w:t>
      </w:r>
    </w:p>
    <w:p w14:paraId="2C7901AC" w14:textId="77777777" w:rsidR="00B00212" w:rsidRPr="00D211C6" w:rsidRDefault="00B00212" w:rsidP="00B00212">
      <w:pPr>
        <w:pStyle w:val="AH5Sec"/>
      </w:pPr>
      <w:bookmarkStart w:id="439" w:name="_Toc99971812"/>
      <w:r w:rsidRPr="007F1D2E">
        <w:rPr>
          <w:rStyle w:val="CharSectNo"/>
        </w:rPr>
        <w:t>300AA</w:t>
      </w:r>
      <w:r w:rsidRPr="00D211C6">
        <w:tab/>
        <w:t>Use of mobile device—learner and provisional licence holders</w:t>
      </w:r>
      <w:bookmarkEnd w:id="439"/>
    </w:p>
    <w:p w14:paraId="3941E100" w14:textId="77777777" w:rsidR="00B00212" w:rsidRPr="00D211C6" w:rsidRDefault="00B00212" w:rsidP="00B00212">
      <w:pPr>
        <w:pStyle w:val="Amain"/>
      </w:pPr>
      <w:r w:rsidRPr="00D211C6">
        <w:tab/>
        <w:t>(1)</w:t>
      </w:r>
      <w:r w:rsidRPr="00D211C6">
        <w:tab/>
        <w:t>This section applies to a driver of a vehicle who holds a learner licence or provisional licence.</w:t>
      </w:r>
    </w:p>
    <w:p w14:paraId="2F619BB6" w14:textId="77777777" w:rsidR="00B00212" w:rsidRPr="00D211C6" w:rsidRDefault="00B00212" w:rsidP="00B00212">
      <w:pPr>
        <w:pStyle w:val="Amain"/>
        <w:rPr>
          <w:color w:val="000000"/>
          <w:szCs w:val="24"/>
          <w:lang w:val="en" w:eastAsia="en-AU"/>
        </w:rPr>
      </w:pPr>
      <w:r w:rsidRPr="00D211C6">
        <w:tab/>
        <w:t>(2)</w:t>
      </w:r>
      <w:r w:rsidRPr="00D211C6">
        <w:tab/>
        <w:t xml:space="preserve">The driver must not use a mobile device while the vehicle </w:t>
      </w:r>
      <w:r w:rsidRPr="00D211C6">
        <w:rPr>
          <w:color w:val="000000"/>
          <w:szCs w:val="24"/>
          <w:lang w:val="en" w:eastAsia="en-AU"/>
        </w:rPr>
        <w:t>is moving, or is stationary but not parked.</w:t>
      </w:r>
    </w:p>
    <w:p w14:paraId="4E9F5F5F" w14:textId="77777777" w:rsidR="00B00212" w:rsidRPr="00D211C6" w:rsidRDefault="00B00212" w:rsidP="00B00212">
      <w:pPr>
        <w:pStyle w:val="Penalty"/>
      </w:pPr>
      <w:r w:rsidRPr="00D211C6">
        <w:t>Maximum penalty:  20 penalty units.</w:t>
      </w:r>
    </w:p>
    <w:p w14:paraId="531A9993" w14:textId="77777777" w:rsidR="00B00212" w:rsidRPr="00D211C6" w:rsidRDefault="00B00212" w:rsidP="009202AD">
      <w:pPr>
        <w:pStyle w:val="Amain"/>
        <w:keepNext/>
      </w:pPr>
      <w:r w:rsidRPr="00D211C6">
        <w:lastRenderedPageBreak/>
        <w:tab/>
        <w:t>(3)</w:t>
      </w:r>
      <w:r w:rsidRPr="00D211C6">
        <w:tab/>
        <w:t>Subsection (2) does not apply if—</w:t>
      </w:r>
    </w:p>
    <w:p w14:paraId="3E8282FB" w14:textId="77777777" w:rsidR="00B00212" w:rsidRPr="00D211C6" w:rsidRDefault="00B00212" w:rsidP="009202AD">
      <w:pPr>
        <w:pStyle w:val="Apara"/>
        <w:keepNext/>
      </w:pPr>
      <w:r w:rsidRPr="00D211C6">
        <w:tab/>
        <w:t>(a)</w:t>
      </w:r>
      <w:r w:rsidRPr="00D211C6">
        <w:tab/>
        <w:t>the device is being used as a driver’s aid and, while being used as a driving aid, each of the following apply:</w:t>
      </w:r>
    </w:p>
    <w:p w14:paraId="2FE7A436" w14:textId="77777777" w:rsidR="00B00212" w:rsidRPr="00D211C6" w:rsidRDefault="00B00212" w:rsidP="00B00212">
      <w:pPr>
        <w:pStyle w:val="Asubpara"/>
      </w:pPr>
      <w:r w:rsidRPr="00D211C6">
        <w:tab/>
        <w:t>(i)</w:t>
      </w:r>
      <w:r w:rsidRPr="00D211C6">
        <w:tab/>
        <w:t xml:space="preserve">the body of the device is secured in a mounting affixed to the vehicle in accordance with section 300 (2); </w:t>
      </w:r>
    </w:p>
    <w:p w14:paraId="64937AF7" w14:textId="77777777" w:rsidR="00B00212" w:rsidRPr="00D211C6" w:rsidRDefault="00B00212" w:rsidP="00B00212">
      <w:pPr>
        <w:pStyle w:val="Asubpara"/>
      </w:pPr>
      <w:r w:rsidRPr="00D211C6">
        <w:tab/>
        <w:t>(ii)</w:t>
      </w:r>
      <w:r w:rsidRPr="00D211C6">
        <w:tab/>
        <w:t>the use of the device does not require the driver to—</w:t>
      </w:r>
    </w:p>
    <w:p w14:paraId="08E13D49"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43F8CE0B" w14:textId="77777777" w:rsidR="00B00212" w:rsidRPr="00D211C6" w:rsidRDefault="00B00212" w:rsidP="009202AD">
      <w:pPr>
        <w:pStyle w:val="Asubsubpara"/>
        <w:keepNext/>
      </w:pPr>
      <w:r w:rsidRPr="00D211C6">
        <w:tab/>
        <w:t>(B)</w:t>
      </w:r>
      <w:r w:rsidRPr="00D211C6">
        <w:tab/>
        <w:t>use the driver’s voice; or</w:t>
      </w:r>
    </w:p>
    <w:p w14:paraId="3B056280" w14:textId="77777777" w:rsidR="00B00212" w:rsidRPr="00D211C6" w:rsidRDefault="00B00212" w:rsidP="009202AD">
      <w:pPr>
        <w:pStyle w:val="aExamHdgpar"/>
      </w:pPr>
      <w:r w:rsidRPr="00D211C6">
        <w:t>Examples—driver’s aids</w:t>
      </w:r>
    </w:p>
    <w:p w14:paraId="58A08E8F" w14:textId="77777777" w:rsidR="00B00212" w:rsidRPr="00D211C6" w:rsidRDefault="00B00212" w:rsidP="009202AD">
      <w:pPr>
        <w:pStyle w:val="aExamINumpar"/>
        <w:keepNext/>
      </w:pPr>
      <w:r w:rsidRPr="00D211C6">
        <w:t>1</w:t>
      </w:r>
      <w:r w:rsidRPr="00D211C6">
        <w:tab/>
        <w:t>navigational or intelligent highway and vehicle system equipment</w:t>
      </w:r>
    </w:p>
    <w:p w14:paraId="2289D76C" w14:textId="77777777" w:rsidR="00B00212" w:rsidRPr="00D211C6" w:rsidRDefault="00B00212" w:rsidP="00B00212">
      <w:pPr>
        <w:pStyle w:val="aExamINumpar"/>
      </w:pPr>
      <w:r w:rsidRPr="00D211C6">
        <w:t>2</w:t>
      </w:r>
      <w:r w:rsidRPr="00D211C6">
        <w:tab/>
        <w:t>rear-view screens</w:t>
      </w:r>
    </w:p>
    <w:p w14:paraId="1D1A0B0D" w14:textId="77777777" w:rsidR="00B00212" w:rsidRPr="00D211C6" w:rsidRDefault="00B00212" w:rsidP="00B00212">
      <w:pPr>
        <w:pStyle w:val="aExamHdgpar"/>
      </w:pPr>
      <w:r w:rsidRPr="00D211C6">
        <w:t>Examples—voice-activated feature of a mobile device</w:t>
      </w:r>
    </w:p>
    <w:p w14:paraId="0B26A9C6" w14:textId="77777777" w:rsidR="00B00212" w:rsidRPr="00D211C6" w:rsidRDefault="00B00212" w:rsidP="00B00212">
      <w:pPr>
        <w:pStyle w:val="aExamINumpar"/>
      </w:pPr>
      <w:r w:rsidRPr="00D211C6">
        <w:t>1</w:t>
      </w:r>
      <w:r w:rsidRPr="00D211C6">
        <w:tab/>
        <w:t>bluetooth wireless technology to make or receive a phone call</w:t>
      </w:r>
    </w:p>
    <w:p w14:paraId="654BBF4F" w14:textId="77777777" w:rsidR="00B00212" w:rsidRPr="00D211C6" w:rsidRDefault="00B00212" w:rsidP="00B00212">
      <w:pPr>
        <w:pStyle w:val="aExamINumpar"/>
      </w:pPr>
      <w:r w:rsidRPr="00D211C6">
        <w:t>2</w:t>
      </w:r>
      <w:r w:rsidRPr="00D211C6">
        <w:tab/>
        <w:t>virtual assistant</w:t>
      </w:r>
    </w:p>
    <w:p w14:paraId="25F72440" w14:textId="77777777" w:rsidR="00B00212" w:rsidRPr="00D211C6" w:rsidRDefault="00B00212" w:rsidP="00B00212">
      <w:pPr>
        <w:pStyle w:val="Apara"/>
      </w:pPr>
      <w:r w:rsidRPr="00D211C6">
        <w:tab/>
        <w:t>(b)</w:t>
      </w:r>
      <w:r w:rsidRPr="00D211C6">
        <w:tab/>
        <w:t>the vehicle is an emergency vehicle or police vehicle; or</w:t>
      </w:r>
      <w:r w:rsidRPr="00D211C6">
        <w:tab/>
      </w:r>
    </w:p>
    <w:p w14:paraId="153669F8" w14:textId="77777777" w:rsidR="00B00212" w:rsidRPr="00D211C6" w:rsidRDefault="00B00212" w:rsidP="00B00212">
      <w:pPr>
        <w:pStyle w:val="Apara"/>
      </w:pPr>
      <w:r w:rsidRPr="00D211C6">
        <w:tab/>
        <w:t>(c)</w:t>
      </w:r>
      <w:r w:rsidRPr="00D211C6">
        <w:tab/>
        <w:t>the device is being used to stream or play music or audio files and, while being used for that purpose, each of the following apply:</w:t>
      </w:r>
    </w:p>
    <w:p w14:paraId="638C03D7" w14:textId="77777777" w:rsidR="00B00212" w:rsidRPr="00D211C6" w:rsidRDefault="00B00212" w:rsidP="00B00212">
      <w:pPr>
        <w:pStyle w:val="Asubpara"/>
      </w:pPr>
      <w:r w:rsidRPr="00D211C6">
        <w:tab/>
        <w:t>(i)</w:t>
      </w:r>
      <w:r w:rsidRPr="00D211C6">
        <w:tab/>
        <w:t>the body of the device is not being held by the driver;</w:t>
      </w:r>
    </w:p>
    <w:p w14:paraId="0D7C4A84" w14:textId="77777777" w:rsidR="00B00212" w:rsidRPr="00D211C6" w:rsidRDefault="00B00212" w:rsidP="00B00212">
      <w:pPr>
        <w:pStyle w:val="Asubpara"/>
      </w:pPr>
      <w:r w:rsidRPr="00D211C6">
        <w:tab/>
        <w:t>(ii)</w:t>
      </w:r>
      <w:r w:rsidRPr="00D211C6">
        <w:tab/>
        <w:t>the use of the device does not require the driver to—</w:t>
      </w:r>
    </w:p>
    <w:p w14:paraId="744363A5" w14:textId="77777777" w:rsidR="00B00212" w:rsidRPr="00D211C6" w:rsidRDefault="00B00212" w:rsidP="00B00212">
      <w:pPr>
        <w:pStyle w:val="Asubsubpara"/>
      </w:pPr>
      <w:r w:rsidRPr="00D211C6">
        <w:tab/>
        <w:t>(A)</w:t>
      </w:r>
      <w:r w:rsidRPr="00D211C6">
        <w:tab/>
        <w:t>press anything on the body of the device or otherwise manipulate any part of the body of the device; or</w:t>
      </w:r>
    </w:p>
    <w:p w14:paraId="5852ABE6" w14:textId="77777777" w:rsidR="00B00212" w:rsidRPr="00D211C6" w:rsidRDefault="00B00212" w:rsidP="00B00212">
      <w:pPr>
        <w:pStyle w:val="Asubsubpara"/>
      </w:pPr>
      <w:r w:rsidRPr="00D211C6">
        <w:tab/>
        <w:t>(B)</w:t>
      </w:r>
      <w:r w:rsidRPr="00D211C6">
        <w:tab/>
        <w:t>use the driver’s voice.</w:t>
      </w:r>
    </w:p>
    <w:p w14:paraId="7699733D" w14:textId="61C6871D" w:rsidR="00B00212" w:rsidRPr="00D211C6" w:rsidRDefault="00B00212" w:rsidP="00B00212">
      <w:pPr>
        <w:pStyle w:val="aNote"/>
      </w:pPr>
      <w:r w:rsidRPr="00D211C6">
        <w:rPr>
          <w:rStyle w:val="charItals"/>
        </w:rPr>
        <w:t>Note</w:t>
      </w:r>
      <w:r w:rsidRPr="00D211C6">
        <w:rPr>
          <w:rStyle w:val="charItals"/>
        </w:rPr>
        <w:tab/>
      </w:r>
      <w:r w:rsidRPr="00D211C6">
        <w:t xml:space="preserve">The defendant has an evidential burden in relation to the matters mentioned in s (3) (see </w:t>
      </w:r>
      <w:hyperlink r:id="rId241" w:tooltip="A2002-51" w:history="1">
        <w:r w:rsidRPr="00D211C6">
          <w:rPr>
            <w:rStyle w:val="charCitHyperlinkAbbrev"/>
          </w:rPr>
          <w:t>Criminal Code</w:t>
        </w:r>
      </w:hyperlink>
      <w:r w:rsidRPr="00D211C6">
        <w:t>, s 58).</w:t>
      </w:r>
    </w:p>
    <w:p w14:paraId="77E6DF72" w14:textId="77777777" w:rsidR="00B00212" w:rsidRPr="00D211C6" w:rsidRDefault="00B00212" w:rsidP="009202AD">
      <w:pPr>
        <w:pStyle w:val="Amain"/>
        <w:keepNext/>
        <w:rPr>
          <w:lang w:eastAsia="en-AU"/>
        </w:rPr>
      </w:pPr>
      <w:r w:rsidRPr="00D211C6">
        <w:lastRenderedPageBreak/>
        <w:tab/>
        <w:t>(4)</w:t>
      </w:r>
      <w:r w:rsidRPr="00D211C6">
        <w:tab/>
      </w:r>
      <w:r w:rsidRPr="00D211C6">
        <w:rPr>
          <w:lang w:eastAsia="en-AU"/>
        </w:rPr>
        <w:t xml:space="preserve">For this section, a driver does not use a </w:t>
      </w:r>
      <w:r w:rsidRPr="00D211C6">
        <w:t>device</w:t>
      </w:r>
      <w:r w:rsidRPr="00D211C6">
        <w:rPr>
          <w:lang w:eastAsia="en-AU"/>
        </w:rPr>
        <w:t xml:space="preserve"> to receive a text </w:t>
      </w:r>
      <w:r w:rsidRPr="00D211C6">
        <w:rPr>
          <w:rFonts w:ascii="TimesNewRomanPSMT" w:hAnsi="TimesNewRomanPSMT" w:cs="TimesNewRomanPSMT"/>
          <w:szCs w:val="24"/>
          <w:lang w:eastAsia="en-AU"/>
        </w:rPr>
        <w:t>message, video message, email or similar communication if—</w:t>
      </w:r>
    </w:p>
    <w:p w14:paraId="6F171504" w14:textId="77777777" w:rsidR="00B00212" w:rsidRPr="00D211C6" w:rsidRDefault="00B00212" w:rsidP="00B00212">
      <w:pPr>
        <w:pStyle w:val="Apara"/>
        <w:rPr>
          <w:lang w:eastAsia="en-AU"/>
        </w:rPr>
      </w:pPr>
      <w:r w:rsidRPr="00D211C6">
        <w:rPr>
          <w:lang w:eastAsia="en-AU"/>
        </w:rPr>
        <w:tab/>
        <w:t>(a)</w:t>
      </w:r>
      <w:r w:rsidRPr="00D211C6">
        <w:rPr>
          <w:lang w:eastAsia="en-AU"/>
        </w:rPr>
        <w:tab/>
        <w:t xml:space="preserve">the communication is received automatically by the </w:t>
      </w:r>
      <w:r w:rsidRPr="00D211C6">
        <w:t>device</w:t>
      </w:r>
      <w:r w:rsidRPr="00D211C6">
        <w:rPr>
          <w:lang w:eastAsia="en-AU"/>
        </w:rPr>
        <w:t>; and</w:t>
      </w:r>
    </w:p>
    <w:p w14:paraId="638E3D5A" w14:textId="77777777" w:rsidR="00B00212" w:rsidRPr="00D211C6" w:rsidRDefault="00B00212" w:rsidP="00B00212">
      <w:pPr>
        <w:pStyle w:val="Apara"/>
        <w:rPr>
          <w:lang w:eastAsia="en-AU"/>
        </w:rPr>
      </w:pPr>
      <w:r w:rsidRPr="00D211C6">
        <w:rPr>
          <w:lang w:eastAsia="en-AU"/>
        </w:rPr>
        <w:tab/>
        <w:t>(b)</w:t>
      </w:r>
      <w:r w:rsidRPr="00D211C6">
        <w:rPr>
          <w:lang w:eastAsia="en-AU"/>
        </w:rPr>
        <w:tab/>
        <w:t xml:space="preserve">on and after receipt, the communication itself (rather than any indication that the communication has been received) does not become automatically visible on the screen of the </w:t>
      </w:r>
      <w:r w:rsidRPr="00D211C6">
        <w:t>device</w:t>
      </w:r>
      <w:r w:rsidRPr="00D211C6">
        <w:rPr>
          <w:lang w:eastAsia="en-AU"/>
        </w:rPr>
        <w:t>.</w:t>
      </w:r>
    </w:p>
    <w:p w14:paraId="54458E8E" w14:textId="77777777" w:rsidR="00E20042" w:rsidRPr="00C8204F" w:rsidRDefault="00E20042" w:rsidP="00E20042">
      <w:pPr>
        <w:pStyle w:val="Amain"/>
        <w:keepNext/>
      </w:pPr>
      <w:r w:rsidRPr="00C8204F">
        <w:tab/>
        <w:t>(4A)</w:t>
      </w:r>
      <w:r w:rsidRPr="00C8204F">
        <w:tab/>
        <w:t>For this section, a vehicle may be parked even though—</w:t>
      </w:r>
    </w:p>
    <w:p w14:paraId="0B7AB8B1" w14:textId="77777777" w:rsidR="00E20042" w:rsidRPr="00C8204F" w:rsidRDefault="00E20042" w:rsidP="00E20042">
      <w:pPr>
        <w:pStyle w:val="Apara"/>
      </w:pPr>
      <w:r w:rsidRPr="00C8204F">
        <w:tab/>
        <w:t>(a)</w:t>
      </w:r>
      <w:r w:rsidRPr="00C8204F">
        <w:tab/>
        <w:t>the key for the vehicle is located in the vehicle’s ignition lock; or</w:t>
      </w:r>
    </w:p>
    <w:p w14:paraId="7E0C240E" w14:textId="77777777" w:rsidR="00E20042" w:rsidRPr="00C8204F" w:rsidRDefault="00E20042" w:rsidP="00E20042">
      <w:pPr>
        <w:pStyle w:val="Apara"/>
      </w:pPr>
      <w:r w:rsidRPr="00C8204F">
        <w:tab/>
        <w:t>(b)</w:t>
      </w:r>
      <w:r w:rsidRPr="00C8204F">
        <w:tab/>
        <w:t>the engine of the vehicle is running.</w:t>
      </w:r>
    </w:p>
    <w:p w14:paraId="62D48C1F" w14:textId="77777777" w:rsidR="00B00212" w:rsidRPr="00D211C6" w:rsidRDefault="00B00212" w:rsidP="00B00212">
      <w:pPr>
        <w:pStyle w:val="Amain"/>
      </w:pPr>
      <w:r w:rsidRPr="00D211C6">
        <w:tab/>
        <w:t>(5)</w:t>
      </w:r>
      <w:r w:rsidRPr="00D211C6">
        <w:tab/>
        <w:t>In this section:</w:t>
      </w:r>
    </w:p>
    <w:p w14:paraId="0F1066B8" w14:textId="77777777" w:rsidR="00B00212" w:rsidRPr="00D211C6" w:rsidRDefault="00B00212" w:rsidP="00B00212">
      <w:pPr>
        <w:pStyle w:val="aDef"/>
      </w:pPr>
      <w:r w:rsidRPr="00D211C6">
        <w:rPr>
          <w:rStyle w:val="charBoldItals"/>
        </w:rPr>
        <w:t>body</w:t>
      </w:r>
      <w:r w:rsidRPr="00D211C6">
        <w:t>—see section 300 (4).</w:t>
      </w:r>
    </w:p>
    <w:p w14:paraId="03415213" w14:textId="77777777" w:rsidR="00B00212" w:rsidRPr="00D211C6" w:rsidRDefault="00B00212" w:rsidP="00B00212">
      <w:pPr>
        <w:pStyle w:val="aDef"/>
      </w:pPr>
      <w:r w:rsidRPr="00D211C6">
        <w:rPr>
          <w:rStyle w:val="charBoldItals"/>
        </w:rPr>
        <w:t>held</w:t>
      </w:r>
      <w:r w:rsidRPr="00D211C6">
        <w:t>—see section 300 (4).</w:t>
      </w:r>
    </w:p>
    <w:p w14:paraId="7BF66356" w14:textId="77777777" w:rsidR="00B00212" w:rsidRPr="00D211C6" w:rsidRDefault="00B00212" w:rsidP="00B00212">
      <w:pPr>
        <w:pStyle w:val="aDef"/>
      </w:pPr>
      <w:r w:rsidRPr="00D211C6">
        <w:rPr>
          <w:rStyle w:val="charBoldItals"/>
        </w:rPr>
        <w:t>mobile device—</w:t>
      </w:r>
      <w:r w:rsidRPr="00D211C6">
        <w:t>see section 300 (4).</w:t>
      </w:r>
    </w:p>
    <w:p w14:paraId="364DE28A" w14:textId="77777777" w:rsidR="00B00212" w:rsidRPr="00D211C6" w:rsidRDefault="00B00212" w:rsidP="00B00212">
      <w:pPr>
        <w:pStyle w:val="aDef"/>
      </w:pPr>
      <w:r w:rsidRPr="00D211C6">
        <w:rPr>
          <w:rStyle w:val="charBoldItals"/>
        </w:rPr>
        <w:t>use</w:t>
      </w:r>
      <w:r w:rsidRPr="00D211C6">
        <w:t>, in relation to a mobile device, includes any of the following actions by a driver:</w:t>
      </w:r>
    </w:p>
    <w:p w14:paraId="64F8A21F" w14:textId="099DB145" w:rsidR="00B00212" w:rsidRPr="00D211C6" w:rsidRDefault="00B00212" w:rsidP="00B00212">
      <w:pPr>
        <w:pStyle w:val="aDefpara"/>
      </w:pPr>
      <w:r w:rsidRPr="00D211C6">
        <w:tab/>
        <w:t>(a)</w:t>
      </w:r>
      <w:r w:rsidRPr="00D211C6">
        <w:tab/>
        <w:t>holding the body of the device in the driver’s hand (whether or not engaged in a phone call);</w:t>
      </w:r>
    </w:p>
    <w:p w14:paraId="31705EDF" w14:textId="77777777" w:rsidR="00B00212" w:rsidRPr="00D211C6" w:rsidRDefault="00B00212" w:rsidP="00B00212">
      <w:pPr>
        <w:pStyle w:val="aDefpara"/>
      </w:pPr>
      <w:r w:rsidRPr="00D211C6">
        <w:tab/>
        <w:t>(b)</w:t>
      </w:r>
      <w:r w:rsidRPr="00D211C6">
        <w:tab/>
        <w:t>entering or placing, including by the use of voice, anything into the device, or sending or looking at anything that is in the device;</w:t>
      </w:r>
    </w:p>
    <w:p w14:paraId="3EF46229" w14:textId="77777777" w:rsidR="00B00212" w:rsidRPr="00D211C6" w:rsidRDefault="00B00212" w:rsidP="00B00212">
      <w:pPr>
        <w:pStyle w:val="aDefpara"/>
      </w:pPr>
      <w:r w:rsidRPr="00D211C6">
        <w:tab/>
        <w:t>(c)</w:t>
      </w:r>
      <w:r w:rsidRPr="00D211C6">
        <w:tab/>
        <w:t>turning the device on or off;</w:t>
      </w:r>
    </w:p>
    <w:p w14:paraId="40668DDF" w14:textId="77777777" w:rsidR="00B00212" w:rsidRPr="00D211C6" w:rsidRDefault="00B00212" w:rsidP="00B00212">
      <w:pPr>
        <w:pStyle w:val="aDefpara"/>
      </w:pPr>
      <w:r w:rsidRPr="00D211C6">
        <w:tab/>
        <w:t>(d)</w:t>
      </w:r>
      <w:r w:rsidRPr="00D211C6">
        <w:tab/>
        <w:t>operating any other function of the device, including by the use of voice.</w:t>
      </w:r>
    </w:p>
    <w:p w14:paraId="395D68B9" w14:textId="77777777" w:rsidR="005429A7" w:rsidRPr="00E2599A" w:rsidRDefault="005429A7" w:rsidP="00725807">
      <w:pPr>
        <w:pStyle w:val="AH5Sec"/>
        <w:rPr>
          <w:snapToGrid w:val="0"/>
        </w:rPr>
      </w:pPr>
      <w:bookmarkStart w:id="440" w:name="_Toc99971813"/>
      <w:r w:rsidRPr="007F1D2E">
        <w:rPr>
          <w:rStyle w:val="CharSectNo"/>
        </w:rPr>
        <w:lastRenderedPageBreak/>
        <w:t>300A</w:t>
      </w:r>
      <w:r w:rsidRPr="00E2599A">
        <w:rPr>
          <w:snapToGrid w:val="0"/>
        </w:rPr>
        <w:tab/>
        <w:t>Interrupt</w:t>
      </w:r>
      <w:r w:rsidR="00DA392B" w:rsidRPr="00E2599A">
        <w:rPr>
          <w:snapToGrid w:val="0"/>
        </w:rPr>
        <w:t>ing funeral procession etc</w:t>
      </w:r>
      <w:bookmarkEnd w:id="440"/>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725807">
      <w:pPr>
        <w:pStyle w:val="Apara"/>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1" w:name="_Toc99971814"/>
      <w:r w:rsidRPr="007F1D2E">
        <w:rPr>
          <w:rStyle w:val="CharSectNo"/>
        </w:rPr>
        <w:t>300B</w:t>
      </w:r>
      <w:r w:rsidRPr="00E2599A">
        <w:rPr>
          <w:snapToGrid w:val="0"/>
        </w:rPr>
        <w:tab/>
        <w:t>Driving on road closed to traffic</w:t>
      </w:r>
      <w:bookmarkEnd w:id="441"/>
    </w:p>
    <w:p w14:paraId="419BC6FA" w14:textId="183A5342"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2"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2" w:name="_Toc99971815"/>
      <w:r w:rsidRPr="007F1D2E">
        <w:rPr>
          <w:rStyle w:val="CharSectNo"/>
        </w:rPr>
        <w:t>300C</w:t>
      </w:r>
      <w:r w:rsidRPr="003B7253">
        <w:tab/>
        <w:t>Approaching and passing stationary or slow moving emergency vehicle etc</w:t>
      </w:r>
      <w:bookmarkEnd w:id="442"/>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lastRenderedPageBreak/>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7F1D2E" w:rsidRDefault="00E2599A" w:rsidP="00E2599A">
      <w:pPr>
        <w:pStyle w:val="AH3Div"/>
      </w:pPr>
      <w:bookmarkStart w:id="443" w:name="_Toc99971816"/>
      <w:r w:rsidRPr="007F1D2E">
        <w:rPr>
          <w:rStyle w:val="CharDivNo"/>
        </w:rPr>
        <w:t>Division 18.2</w:t>
      </w:r>
      <w:r w:rsidRPr="00E2599A">
        <w:tab/>
      </w:r>
      <w:r w:rsidR="005429A7" w:rsidRPr="007F1D2E">
        <w:rPr>
          <w:rStyle w:val="CharDivText"/>
        </w:rPr>
        <w:t>Rules for people in charge of animals</w:t>
      </w:r>
      <w:bookmarkEnd w:id="443"/>
    </w:p>
    <w:p w14:paraId="455C8A17" w14:textId="77777777" w:rsidR="005429A7" w:rsidRPr="00E2599A" w:rsidRDefault="00E2599A" w:rsidP="00E2599A">
      <w:pPr>
        <w:pStyle w:val="AH5Sec"/>
      </w:pPr>
      <w:bookmarkStart w:id="444" w:name="_Toc99971817"/>
      <w:r w:rsidRPr="007F1D2E">
        <w:rPr>
          <w:rStyle w:val="CharSectNo"/>
        </w:rPr>
        <w:t>301</w:t>
      </w:r>
      <w:r w:rsidRPr="00E2599A">
        <w:tab/>
      </w:r>
      <w:r w:rsidR="005429A7" w:rsidRPr="00E2599A">
        <w:t>Leading animal while in or on vehicle</w:t>
      </w:r>
      <w:bookmarkEnd w:id="444"/>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5" w:name="_Toc99971818"/>
      <w:r w:rsidRPr="007F1D2E">
        <w:rPr>
          <w:rStyle w:val="CharSectNo"/>
        </w:rPr>
        <w:lastRenderedPageBreak/>
        <w:t>302</w:t>
      </w:r>
      <w:r w:rsidRPr="00E2599A">
        <w:tab/>
      </w:r>
      <w:r w:rsidR="005429A7" w:rsidRPr="00E2599A">
        <w:t>Rider of animal on footpath or nature strip to give way to pedestrian</w:t>
      </w:r>
      <w:bookmarkEnd w:id="445"/>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6" w:name="_Toc99971819"/>
      <w:r w:rsidRPr="007F1D2E">
        <w:rPr>
          <w:rStyle w:val="CharSectNo"/>
        </w:rPr>
        <w:t>303</w:t>
      </w:r>
      <w:r w:rsidRPr="00E2599A">
        <w:tab/>
      </w:r>
      <w:r w:rsidR="005429A7" w:rsidRPr="00E2599A">
        <w:t>Riding animal alongside more than 1 other rider</w:t>
      </w:r>
      <w:bookmarkEnd w:id="446"/>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7F1D2E" w:rsidRDefault="00980847" w:rsidP="003B36B3">
      <w:pPr>
        <w:pStyle w:val="AH3Div"/>
      </w:pPr>
      <w:bookmarkStart w:id="447" w:name="_Toc99971820"/>
      <w:r w:rsidRPr="007F1D2E">
        <w:rPr>
          <w:rStyle w:val="CharDivNo"/>
        </w:rPr>
        <w:lastRenderedPageBreak/>
        <w:t>Division 18.2A</w:t>
      </w:r>
      <w:r w:rsidRPr="00E2599A">
        <w:tab/>
      </w:r>
      <w:r w:rsidRPr="007F1D2E">
        <w:rPr>
          <w:rStyle w:val="CharDivText"/>
        </w:rPr>
        <w:t>Miscellaneous rules for other people</w:t>
      </w:r>
      <w:bookmarkEnd w:id="447"/>
    </w:p>
    <w:p w14:paraId="5E7B160B" w14:textId="77777777" w:rsidR="00AF66F1" w:rsidRPr="00E2599A" w:rsidRDefault="00980847" w:rsidP="003B36B3">
      <w:pPr>
        <w:pStyle w:val="AH5Sec"/>
      </w:pPr>
      <w:bookmarkStart w:id="448" w:name="_Toc99971821"/>
      <w:r w:rsidRPr="007F1D2E">
        <w:rPr>
          <w:rStyle w:val="CharSectNo"/>
        </w:rPr>
        <w:t>303A</w:t>
      </w:r>
      <w:r w:rsidRPr="00E2599A">
        <w:tab/>
      </w:r>
      <w:r w:rsidR="00AF66F1" w:rsidRPr="00E2599A">
        <w:t xml:space="preserve">Emission of waste oil or </w:t>
      </w:r>
      <w:r w:rsidR="001157A8" w:rsidRPr="00E2599A">
        <w:t>grease</w:t>
      </w:r>
      <w:bookmarkEnd w:id="448"/>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49" w:name="_Toc99971822"/>
      <w:r w:rsidRPr="007F1D2E">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9"/>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8A0BC3">
      <w:pPr>
        <w:pStyle w:val="Apara"/>
        <w:keepNext/>
        <w:rPr>
          <w:snapToGrid w:val="0"/>
        </w:rPr>
      </w:pPr>
      <w:r w:rsidRPr="00E2599A">
        <w:rPr>
          <w:snapToGrid w:val="0"/>
        </w:rPr>
        <w:lastRenderedPageBreak/>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8A0BC3">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7F1D2E" w:rsidRDefault="00E2599A" w:rsidP="00E2599A">
      <w:pPr>
        <w:pStyle w:val="AH3Div"/>
      </w:pPr>
      <w:bookmarkStart w:id="450" w:name="_Toc99971823"/>
      <w:r w:rsidRPr="007F1D2E">
        <w:rPr>
          <w:rStyle w:val="CharDivNo"/>
        </w:rPr>
        <w:t>Division 18.3</w:t>
      </w:r>
      <w:r w:rsidRPr="00E2599A">
        <w:tab/>
      </w:r>
      <w:r w:rsidR="005429A7" w:rsidRPr="007F1D2E">
        <w:rPr>
          <w:rStyle w:val="CharDivText"/>
        </w:rPr>
        <w:t>Obeying directions</w:t>
      </w:r>
      <w:bookmarkEnd w:id="450"/>
    </w:p>
    <w:p w14:paraId="36A71673" w14:textId="77777777" w:rsidR="005429A7" w:rsidRPr="00E2599A" w:rsidRDefault="00E2599A" w:rsidP="00E2599A">
      <w:pPr>
        <w:pStyle w:val="AH5Sec"/>
      </w:pPr>
      <w:bookmarkStart w:id="451" w:name="_Toc99971824"/>
      <w:r w:rsidRPr="007F1D2E">
        <w:rPr>
          <w:rStyle w:val="CharSectNo"/>
        </w:rPr>
        <w:t>304</w:t>
      </w:r>
      <w:r w:rsidRPr="00E2599A">
        <w:tab/>
      </w:r>
      <w:r w:rsidR="005429A7" w:rsidRPr="00E2599A">
        <w:t>Direction by police officer or authorised person</w:t>
      </w:r>
      <w:bookmarkEnd w:id="451"/>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2" w:name="_Toc99971825"/>
      <w:r w:rsidRPr="007F1D2E">
        <w:rPr>
          <w:rStyle w:val="CharSectNo"/>
        </w:rPr>
        <w:t>304A</w:t>
      </w:r>
      <w:r w:rsidRPr="003432DD">
        <w:tab/>
        <w:t>Direction by police officer to get off, or not get on, vehicle or animal</w:t>
      </w:r>
      <w:bookmarkEnd w:id="452"/>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lastRenderedPageBreak/>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7F1D2E" w:rsidRDefault="00E2599A" w:rsidP="00E2599A">
      <w:pPr>
        <w:pStyle w:val="AH2Part"/>
      </w:pPr>
      <w:bookmarkStart w:id="453" w:name="_Toc99971826"/>
      <w:r w:rsidRPr="007F1D2E">
        <w:rPr>
          <w:rStyle w:val="CharPartNo"/>
        </w:rPr>
        <w:lastRenderedPageBreak/>
        <w:t>Part 19</w:t>
      </w:r>
      <w:r w:rsidRPr="00E2599A">
        <w:tab/>
      </w:r>
      <w:r w:rsidR="005429A7" w:rsidRPr="007F1D2E">
        <w:rPr>
          <w:rStyle w:val="CharPartText"/>
        </w:rPr>
        <w:t>Exemptions</w:t>
      </w:r>
      <w:bookmarkEnd w:id="453"/>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4" w:name="_Toc99971827"/>
      <w:r w:rsidRPr="007F1D2E">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4"/>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1098B7C9" w:rsidR="005429A7" w:rsidRPr="00E2599A" w:rsidRDefault="00E2599A" w:rsidP="00E2599A">
      <w:pPr>
        <w:pStyle w:val="aDefpara"/>
        <w:keepNext/>
      </w:pPr>
      <w:r>
        <w:tab/>
      </w:r>
      <w:r w:rsidRPr="00E2599A">
        <w:t>(a)</w:t>
      </w:r>
      <w:r w:rsidRPr="00E2599A">
        <w:tab/>
      </w:r>
      <w:r w:rsidR="005429A7" w:rsidRPr="00E2599A">
        <w:t xml:space="preserve">the </w:t>
      </w:r>
      <w:hyperlink r:id="rId243"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4DCF6552" w:rsidR="005429A7" w:rsidRPr="00E2599A" w:rsidRDefault="00E2599A" w:rsidP="00E2599A">
      <w:pPr>
        <w:pStyle w:val="aDefpara"/>
        <w:keepNext/>
      </w:pPr>
      <w:r>
        <w:tab/>
      </w:r>
      <w:r w:rsidRPr="00E2599A">
        <w:t>(b)</w:t>
      </w:r>
      <w:r w:rsidRPr="00E2599A">
        <w:tab/>
      </w:r>
      <w:r w:rsidR="005429A7" w:rsidRPr="00E2599A">
        <w:t xml:space="preserve">the </w:t>
      </w:r>
      <w:hyperlink r:id="rId244"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5" w:name="_Toc99971828"/>
      <w:r w:rsidRPr="007F1D2E">
        <w:rPr>
          <w:rStyle w:val="CharSectNo"/>
        </w:rPr>
        <w:lastRenderedPageBreak/>
        <w:t>305A</w:t>
      </w:r>
      <w:r w:rsidRPr="00E2599A">
        <w:tab/>
        <w:t>Exemption—driver of police vehicle—training and assessment</w:t>
      </w:r>
      <w:bookmarkEnd w:id="455"/>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6" w:name="_Toc99971829"/>
      <w:r w:rsidRPr="007F1D2E">
        <w:rPr>
          <w:rStyle w:val="CharSectNo"/>
        </w:rPr>
        <w:t>306</w:t>
      </w:r>
      <w:r w:rsidRPr="00E2599A">
        <w:tab/>
      </w:r>
      <w:r w:rsidR="005429A7" w:rsidRPr="00E2599A">
        <w:t>Exemption—driver of emergency vehicle</w:t>
      </w:r>
      <w:bookmarkEnd w:id="456"/>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7" w:name="_Toc99971830"/>
      <w:r w:rsidRPr="007F1D2E">
        <w:rPr>
          <w:rStyle w:val="CharSectNo"/>
        </w:rPr>
        <w:t>307</w:t>
      </w:r>
      <w:r w:rsidRPr="00E2599A">
        <w:rPr>
          <w:rStyle w:val="charItals"/>
          <w:i w:val="0"/>
        </w:rPr>
        <w:tab/>
      </w:r>
      <w:r w:rsidR="005429A7" w:rsidRPr="00E2599A">
        <w:t>Stopping and parking exemption—police or emergency vehicle or authorised person</w:t>
      </w:r>
      <w:bookmarkEnd w:id="457"/>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5E21CD0" w14:textId="77777777" w:rsidR="005429A7" w:rsidRPr="00E2599A" w:rsidRDefault="00E2599A" w:rsidP="00E2599A">
      <w:pPr>
        <w:pStyle w:val="AH5Sec"/>
      </w:pPr>
      <w:bookmarkStart w:id="458" w:name="_Toc99971831"/>
      <w:r w:rsidRPr="007F1D2E">
        <w:rPr>
          <w:rStyle w:val="CharSectNo"/>
        </w:rPr>
        <w:lastRenderedPageBreak/>
        <w:t>308</w:t>
      </w:r>
      <w:r w:rsidRPr="00E2599A">
        <w:tab/>
      </w:r>
      <w:r w:rsidR="005429A7" w:rsidRPr="00E2599A">
        <w:t>Exemption—police officer and emergency worker on foot</w:t>
      </w:r>
      <w:bookmarkEnd w:id="458"/>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59" w:name="_Toc99971832"/>
      <w:r w:rsidRPr="007F1D2E">
        <w:rPr>
          <w:rStyle w:val="CharSectNo"/>
        </w:rPr>
        <w:t>309</w:t>
      </w:r>
      <w:r w:rsidRPr="00E2599A">
        <w:tab/>
      </w:r>
      <w:r w:rsidR="005429A7" w:rsidRPr="00E2599A">
        <w:t>Exemption—driver of tram etc</w:t>
      </w:r>
      <w:bookmarkEnd w:id="459"/>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0" w:name="_Toc99971833"/>
      <w:r w:rsidRPr="007F1D2E">
        <w:rPr>
          <w:rStyle w:val="CharSectNo"/>
        </w:rPr>
        <w:lastRenderedPageBreak/>
        <w:t>309A</w:t>
      </w:r>
      <w:r w:rsidRPr="00E2599A">
        <w:tab/>
        <w:t>Exemption from requirement about riding on motorbike</w:t>
      </w:r>
      <w:bookmarkEnd w:id="460"/>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1" w:name="_Toc99971834"/>
      <w:r w:rsidRPr="007F1D2E">
        <w:rPr>
          <w:rStyle w:val="CharSectNo"/>
        </w:rPr>
        <w:t>310</w:t>
      </w:r>
      <w:r w:rsidRPr="00E2599A">
        <w:tab/>
      </w:r>
      <w:r w:rsidR="005429A7" w:rsidRPr="00E2599A">
        <w:t>Exemption—road worker etc</w:t>
      </w:r>
      <w:bookmarkEnd w:id="461"/>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2" w:name="_Toc99971835"/>
      <w:r w:rsidRPr="007F1D2E">
        <w:rPr>
          <w:rStyle w:val="CharSectNo"/>
        </w:rPr>
        <w:t>311</w:t>
      </w:r>
      <w:r w:rsidRPr="00E2599A">
        <w:tab/>
      </w:r>
      <w:r w:rsidR="005429A7" w:rsidRPr="00E2599A">
        <w:t>Exemption—oversize vehicle</w:t>
      </w:r>
      <w:bookmarkEnd w:id="462"/>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286EE9AF" w:rsidR="005429A7" w:rsidRPr="00E2599A" w:rsidRDefault="00E2599A" w:rsidP="00E2599A">
      <w:pPr>
        <w:pStyle w:val="Apara"/>
      </w:pPr>
      <w:r>
        <w:tab/>
      </w:r>
      <w:r w:rsidRPr="00E2599A">
        <w:t>(c)</w:t>
      </w:r>
      <w:r w:rsidRPr="00E2599A">
        <w:tab/>
      </w:r>
      <w:r w:rsidR="005429A7" w:rsidRPr="00E2599A">
        <w:t xml:space="preserve">the driver is complying with the </w:t>
      </w:r>
      <w:hyperlink r:id="rId245"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3" w:name="_Toc99971836"/>
      <w:r w:rsidRPr="007F1D2E">
        <w:rPr>
          <w:rStyle w:val="CharSectNo"/>
        </w:rPr>
        <w:lastRenderedPageBreak/>
        <w:t>312</w:t>
      </w:r>
      <w:r w:rsidRPr="00E2599A">
        <w:tab/>
      </w:r>
      <w:r w:rsidR="005429A7" w:rsidRPr="00E2599A">
        <w:t>Exemption—tow truck driver</w:t>
      </w:r>
      <w:bookmarkEnd w:id="463"/>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7F1D2E" w:rsidRDefault="00E2599A" w:rsidP="00E2599A">
      <w:pPr>
        <w:pStyle w:val="AH2Part"/>
      </w:pPr>
      <w:bookmarkStart w:id="464" w:name="_Toc99971837"/>
      <w:r w:rsidRPr="007F1D2E">
        <w:rPr>
          <w:rStyle w:val="CharPartNo"/>
        </w:rPr>
        <w:lastRenderedPageBreak/>
        <w:t>Part 20</w:t>
      </w:r>
      <w:r w:rsidRPr="00E2599A">
        <w:tab/>
      </w:r>
      <w:r w:rsidR="005429A7" w:rsidRPr="007F1D2E">
        <w:rPr>
          <w:rStyle w:val="CharPartText"/>
        </w:rPr>
        <w:t>Traffic control devices and traffic</w:t>
      </w:r>
      <w:r w:rsidR="005429A7" w:rsidRPr="007F1D2E">
        <w:rPr>
          <w:rStyle w:val="CharPartText"/>
        </w:rPr>
        <w:noBreakHyphen/>
        <w:t>related items</w:t>
      </w:r>
      <w:bookmarkEnd w:id="464"/>
    </w:p>
    <w:p w14:paraId="6CFF5E89" w14:textId="77777777" w:rsidR="005429A7" w:rsidRPr="007F1D2E" w:rsidRDefault="00E2599A" w:rsidP="00E2599A">
      <w:pPr>
        <w:pStyle w:val="AH3Div"/>
      </w:pPr>
      <w:bookmarkStart w:id="465" w:name="_Toc99971838"/>
      <w:r w:rsidRPr="007F1D2E">
        <w:rPr>
          <w:rStyle w:val="CharDivNo"/>
        </w:rPr>
        <w:t>Division 20.1</w:t>
      </w:r>
      <w:r w:rsidRPr="00E2599A">
        <w:tab/>
      </w:r>
      <w:r w:rsidR="005429A7" w:rsidRPr="007F1D2E">
        <w:rPr>
          <w:rStyle w:val="CharDivText"/>
        </w:rPr>
        <w:t>General</w:t>
      </w:r>
      <w:bookmarkEnd w:id="465"/>
    </w:p>
    <w:p w14:paraId="1BDA9A45" w14:textId="77777777" w:rsidR="005429A7" w:rsidRPr="00E2599A" w:rsidRDefault="00E2599A" w:rsidP="00E2599A">
      <w:pPr>
        <w:pStyle w:val="AH5Sec"/>
        <w:rPr>
          <w:rStyle w:val="charItals"/>
        </w:rPr>
      </w:pPr>
      <w:bookmarkStart w:id="466" w:name="_Toc99971839"/>
      <w:r w:rsidRPr="007F1D2E">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6"/>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7" w:name="_Toc99971840"/>
      <w:r w:rsidRPr="007F1D2E">
        <w:rPr>
          <w:rStyle w:val="CharSectNo"/>
        </w:rPr>
        <w:t>315</w:t>
      </w:r>
      <w:r w:rsidRPr="00E2599A">
        <w:tab/>
      </w:r>
      <w:r w:rsidR="005429A7" w:rsidRPr="00E2599A">
        <w:t>Legal effect of traffic control device</w:t>
      </w:r>
      <w:bookmarkEnd w:id="467"/>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68" w:name="_Toc99971841"/>
      <w:r w:rsidRPr="007F1D2E">
        <w:rPr>
          <w:rStyle w:val="CharSectNo"/>
        </w:rPr>
        <w:lastRenderedPageBreak/>
        <w:t>316</w:t>
      </w:r>
      <w:r w:rsidRPr="00E2599A">
        <w:tab/>
      </w:r>
      <w:r w:rsidR="005429A7" w:rsidRPr="00E2599A">
        <w:t>When traffic control device complies substantially with regulation</w:t>
      </w:r>
      <w:bookmarkEnd w:id="468"/>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69" w:name="_Toc99971842"/>
      <w:r w:rsidRPr="007F1D2E">
        <w:rPr>
          <w:rStyle w:val="CharSectNo"/>
        </w:rPr>
        <w:t>317</w:t>
      </w:r>
      <w:r w:rsidRPr="00E2599A">
        <w:tab/>
      </w:r>
      <w:r w:rsidR="005429A7" w:rsidRPr="00E2599A">
        <w:t>Information on or with traffic control device</w:t>
      </w:r>
      <w:bookmarkEnd w:id="469"/>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0" w:name="_Toc99971843"/>
      <w:r w:rsidRPr="007F1D2E">
        <w:rPr>
          <w:rStyle w:val="CharSectNo"/>
        </w:rPr>
        <w:t>318</w:t>
      </w:r>
      <w:r w:rsidRPr="00E2599A">
        <w:tab/>
      </w:r>
      <w:r w:rsidR="005429A7" w:rsidRPr="00E2599A">
        <w:t>Limited effect of certain traffic control devices</w:t>
      </w:r>
      <w:bookmarkEnd w:id="470"/>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1" w:name="_Toc99971844"/>
      <w:r w:rsidRPr="007F1D2E">
        <w:rPr>
          <w:rStyle w:val="CharSectNo"/>
        </w:rPr>
        <w:t>319</w:t>
      </w:r>
      <w:r w:rsidRPr="00E2599A">
        <w:tab/>
      </w:r>
      <w:r w:rsidR="005429A7" w:rsidRPr="00E2599A">
        <w:t>Legal effect of traffic</w:t>
      </w:r>
      <w:r w:rsidR="005429A7" w:rsidRPr="00E2599A">
        <w:noBreakHyphen/>
        <w:t>related item</w:t>
      </w:r>
      <w:bookmarkEnd w:id="471"/>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2" w:name="_Toc99971845"/>
      <w:r w:rsidRPr="007F1D2E">
        <w:rPr>
          <w:rStyle w:val="CharSectNo"/>
        </w:rPr>
        <w:lastRenderedPageBreak/>
        <w:t>320</w:t>
      </w:r>
      <w:r w:rsidRPr="00E2599A">
        <w:rPr>
          <w:rStyle w:val="charItals"/>
          <w:i w:val="0"/>
        </w:rPr>
        <w:tab/>
      </w:r>
      <w:r w:rsidR="005429A7" w:rsidRPr="00E2599A">
        <w:t>When traffic</w:t>
      </w:r>
      <w:r w:rsidR="005429A7" w:rsidRPr="00E2599A">
        <w:noBreakHyphen/>
        <w:t>related item complies substantially with regulation</w:t>
      </w:r>
      <w:bookmarkEnd w:id="472"/>
    </w:p>
    <w:p w14:paraId="76DEA24C" w14:textId="77777777" w:rsidR="005429A7" w:rsidRPr="00E2599A" w:rsidRDefault="00E2599A" w:rsidP="003D5011">
      <w:pPr>
        <w:pStyle w:val="Amain"/>
        <w:keepNext/>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3D5011">
      <w:pPr>
        <w:pStyle w:val="Apara"/>
        <w:keepNext/>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3" w:name="_Toc99971846"/>
      <w:r w:rsidRPr="007F1D2E">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3"/>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4" w:name="_Toc99971847"/>
      <w:r w:rsidRPr="007F1D2E">
        <w:rPr>
          <w:rStyle w:val="CharSectNo"/>
        </w:rPr>
        <w:lastRenderedPageBreak/>
        <w:t>322</w:t>
      </w:r>
      <w:r w:rsidRPr="00E2599A">
        <w:tab/>
      </w:r>
      <w:r w:rsidR="005429A7" w:rsidRPr="00E2599A">
        <w:t>Reference to traffic control device and traffic</w:t>
      </w:r>
      <w:r w:rsidR="005429A7" w:rsidRPr="00E2599A">
        <w:noBreakHyphen/>
        <w:t>related item on road etc</w:t>
      </w:r>
      <w:bookmarkEnd w:id="474"/>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lastRenderedPageBreak/>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5" w:name="_Toc99971848"/>
      <w:r w:rsidRPr="007F1D2E">
        <w:rPr>
          <w:rStyle w:val="CharSectNo"/>
        </w:rPr>
        <w:lastRenderedPageBreak/>
        <w:t>323</w:t>
      </w:r>
      <w:r w:rsidRPr="00E2599A">
        <w:rPr>
          <w:rStyle w:val="charItals"/>
          <w:i w:val="0"/>
        </w:rPr>
        <w:tab/>
      </w:r>
      <w:r w:rsidR="005429A7" w:rsidRPr="00E2599A">
        <w:t>Reference to light that is traffic signals</w:t>
      </w:r>
      <w:bookmarkEnd w:id="475"/>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6" w:name="_Toc99971849"/>
      <w:r w:rsidRPr="007F1D2E">
        <w:rPr>
          <w:rStyle w:val="CharSectNo"/>
        </w:rPr>
        <w:t>323A</w:t>
      </w:r>
      <w:r w:rsidRPr="00E2599A">
        <w:tab/>
        <w:t>Audible line</w:t>
      </w:r>
      <w:bookmarkEnd w:id="476"/>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E2599A">
      <w:pPr>
        <w:pStyle w:val="Amain"/>
      </w:pPr>
      <w:r>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7F1D2E" w:rsidRDefault="00E2599A" w:rsidP="00E2599A">
      <w:pPr>
        <w:pStyle w:val="AH3Div"/>
      </w:pPr>
      <w:bookmarkStart w:id="477" w:name="_Toc99971850"/>
      <w:r w:rsidRPr="007F1D2E">
        <w:rPr>
          <w:rStyle w:val="CharDivNo"/>
        </w:rPr>
        <w:t>Division 20.2</w:t>
      </w:r>
      <w:r w:rsidRPr="00E2599A">
        <w:tab/>
      </w:r>
      <w:r w:rsidR="005429A7" w:rsidRPr="007F1D2E">
        <w:rPr>
          <w:rStyle w:val="CharDivText"/>
        </w:rPr>
        <w:t>Application of traffic control devices to lengths of roads and areas</w:t>
      </w:r>
      <w:bookmarkEnd w:id="477"/>
    </w:p>
    <w:p w14:paraId="72C0E001" w14:textId="77777777" w:rsidR="005429A7" w:rsidRPr="00E2599A" w:rsidRDefault="00E2599A" w:rsidP="00E2599A">
      <w:pPr>
        <w:pStyle w:val="AH5Sec"/>
      </w:pPr>
      <w:bookmarkStart w:id="478" w:name="_Toc99971851"/>
      <w:r w:rsidRPr="007F1D2E">
        <w:rPr>
          <w:rStyle w:val="CharSectNo"/>
        </w:rPr>
        <w:t>324</w:t>
      </w:r>
      <w:r w:rsidRPr="00E2599A">
        <w:tab/>
      </w:r>
      <w:r w:rsidR="005429A7" w:rsidRPr="00E2599A">
        <w:t>Purpose—div 20.2</w:t>
      </w:r>
      <w:bookmarkEnd w:id="478"/>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79" w:name="_Toc99971852"/>
      <w:r w:rsidRPr="007F1D2E">
        <w:rPr>
          <w:rStyle w:val="CharSectNo"/>
        </w:rPr>
        <w:lastRenderedPageBreak/>
        <w:t>325</w:t>
      </w:r>
      <w:r w:rsidRPr="00E2599A">
        <w:rPr>
          <w:rStyle w:val="charItals"/>
          <w:i w:val="0"/>
        </w:rPr>
        <w:tab/>
      </w:r>
      <w:r w:rsidR="005429A7" w:rsidRPr="00E2599A">
        <w:t>Reference to traffic control device—application to length of road and area</w:t>
      </w:r>
      <w:bookmarkEnd w:id="479"/>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0" w:name="_Toc99971853"/>
      <w:r w:rsidRPr="007F1D2E">
        <w:rPr>
          <w:rStyle w:val="CharSectNo"/>
        </w:rPr>
        <w:t>326</w:t>
      </w:r>
      <w:r w:rsidRPr="00E2599A">
        <w:tab/>
      </w:r>
      <w:r w:rsidR="005429A7" w:rsidRPr="00E2599A">
        <w:t>When traffic control device applies to length of road or area—basic rules</w:t>
      </w:r>
      <w:bookmarkEnd w:id="480"/>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1" w:name="_Toc99971854"/>
      <w:r w:rsidRPr="007F1D2E">
        <w:rPr>
          <w:rStyle w:val="CharSectNo"/>
        </w:rPr>
        <w:lastRenderedPageBreak/>
        <w:t>327</w:t>
      </w:r>
      <w:r w:rsidRPr="00E2599A">
        <w:tab/>
      </w:r>
      <w:r w:rsidR="005429A7" w:rsidRPr="00E2599A">
        <w:t>Length of road to which traffic sign (except parking control sign) applies</w:t>
      </w:r>
      <w:bookmarkEnd w:id="481"/>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2" w:name="_Toc99971855"/>
      <w:r w:rsidRPr="007F1D2E">
        <w:rPr>
          <w:rStyle w:val="CharSectNo"/>
        </w:rPr>
        <w:t>328</w:t>
      </w:r>
      <w:r w:rsidRPr="00E2599A">
        <w:rPr>
          <w:rStyle w:val="charItals"/>
          <w:i w:val="0"/>
        </w:rPr>
        <w:tab/>
      </w:r>
      <w:r w:rsidR="005429A7" w:rsidRPr="00E2599A">
        <w:t>Reference to traffic control device applying to length of road</w:t>
      </w:r>
      <w:bookmarkEnd w:id="482"/>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3" w:name="_Toc99971856"/>
      <w:r w:rsidRPr="007F1D2E">
        <w:rPr>
          <w:rStyle w:val="CharSectNo"/>
        </w:rPr>
        <w:t>329</w:t>
      </w:r>
      <w:r w:rsidRPr="00E2599A">
        <w:tab/>
      </w:r>
      <w:r w:rsidR="005429A7" w:rsidRPr="00E2599A">
        <w:t>Traffic control device applying to marked lane</w:t>
      </w:r>
      <w:bookmarkEnd w:id="483"/>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lastRenderedPageBreak/>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4" w:name="_Toc99971857"/>
      <w:r w:rsidRPr="007F1D2E">
        <w:rPr>
          <w:rStyle w:val="CharSectNo"/>
        </w:rPr>
        <w:t>330</w:t>
      </w:r>
      <w:r w:rsidRPr="00E2599A">
        <w:rPr>
          <w:rStyle w:val="charItals"/>
          <w:i w:val="0"/>
        </w:rPr>
        <w:tab/>
      </w:r>
      <w:r w:rsidR="005429A7" w:rsidRPr="00E2599A">
        <w:t>Traffic control device applying to slip lane</w:t>
      </w:r>
      <w:bookmarkEnd w:id="484"/>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5" w:name="_Toc99971858"/>
      <w:r w:rsidRPr="007F1D2E">
        <w:rPr>
          <w:rStyle w:val="CharSectNo"/>
        </w:rPr>
        <w:t>331</w:t>
      </w:r>
      <w:r w:rsidRPr="00E2599A">
        <w:tab/>
      </w:r>
      <w:r w:rsidR="005429A7" w:rsidRPr="00E2599A">
        <w:t>Traffic control device applying to intersection</w:t>
      </w:r>
      <w:bookmarkEnd w:id="485"/>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6" w:name="_Toc99971859"/>
      <w:r w:rsidRPr="007F1D2E">
        <w:rPr>
          <w:rStyle w:val="CharSectNo"/>
        </w:rPr>
        <w:lastRenderedPageBreak/>
        <w:t>332</w:t>
      </w:r>
      <w:r w:rsidRPr="00E2599A">
        <w:tab/>
      </w:r>
      <w:r w:rsidR="005429A7" w:rsidRPr="00E2599A">
        <w:t>Parking control sign applying to length of road</w:t>
      </w:r>
      <w:bookmarkEnd w:id="486"/>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7" w:name="_Toc99971860"/>
      <w:r w:rsidRPr="007F1D2E">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7"/>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34AF63F8" w14:textId="77777777" w:rsidR="005429A7" w:rsidRPr="00E2599A" w:rsidRDefault="00E2599A" w:rsidP="00E2599A">
      <w:pPr>
        <w:pStyle w:val="Amain"/>
      </w:pPr>
      <w:r>
        <w:tab/>
      </w:r>
      <w:r w:rsidRPr="00E2599A">
        <w:t>(2)</w:t>
      </w:r>
      <w:r w:rsidRPr="00E2599A">
        <w:tab/>
      </w:r>
      <w:r w:rsidR="005429A7" w:rsidRPr="00E2599A">
        <w:t>If the area indicated by a people with disabilities road marking is in an area to which a parking control sign applies in accordance with section 335, the road marking applies in the same way as it would apply if it were not in that area, and the parking control sign does not apply to the area indicated by the road marking.</w:t>
      </w:r>
    </w:p>
    <w:p w14:paraId="479AEB46" w14:textId="77777777" w:rsidR="005429A7" w:rsidRPr="00E2599A" w:rsidRDefault="00E2599A" w:rsidP="00E2599A">
      <w:pPr>
        <w:pStyle w:val="AH5Sec"/>
      </w:pPr>
      <w:bookmarkStart w:id="488" w:name="_Toc99971861"/>
      <w:r w:rsidRPr="007F1D2E">
        <w:rPr>
          <w:rStyle w:val="CharSectNo"/>
        </w:rPr>
        <w:t>334</w:t>
      </w:r>
      <w:r w:rsidRPr="00E2599A">
        <w:tab/>
      </w:r>
      <w:r w:rsidR="005429A7" w:rsidRPr="00E2599A">
        <w:t>How parking control sign applies to length of road</w:t>
      </w:r>
      <w:bookmarkEnd w:id="488"/>
    </w:p>
    <w:p w14:paraId="1D40AF87" w14:textId="77777777" w:rsidR="005429A7" w:rsidRPr="00E2599A" w:rsidRDefault="00E2599A" w:rsidP="00E2599A">
      <w:pPr>
        <w:pStyle w:val="Amain"/>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lastRenderedPageBreak/>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lastRenderedPageBreak/>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89" w:name="_Toc99971862"/>
      <w:r w:rsidRPr="007F1D2E">
        <w:rPr>
          <w:rStyle w:val="CharSectNo"/>
        </w:rPr>
        <w:t>335</w:t>
      </w:r>
      <w:r w:rsidRPr="00E2599A">
        <w:tab/>
      </w:r>
      <w:r w:rsidR="005429A7" w:rsidRPr="00E2599A">
        <w:t>Traffic control device applying to area</w:t>
      </w:r>
      <w:bookmarkEnd w:id="489"/>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E2599A">
      <w:pPr>
        <w:pStyle w:val="Amain"/>
      </w:pPr>
      <w:r>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lastRenderedPageBreak/>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0" w:name="_Toc99971863"/>
      <w:r w:rsidRPr="007F1D2E">
        <w:rPr>
          <w:rStyle w:val="CharSectNo"/>
        </w:rPr>
        <w:lastRenderedPageBreak/>
        <w:t>336</w:t>
      </w:r>
      <w:r w:rsidRPr="00E2599A">
        <w:rPr>
          <w:rStyle w:val="charItals"/>
          <w:i w:val="0"/>
        </w:rPr>
        <w:tab/>
      </w:r>
      <w:r w:rsidR="005429A7" w:rsidRPr="00E2599A">
        <w:t>How separated footpath sign and separated footpath road marking apply</w:t>
      </w:r>
      <w:bookmarkEnd w:id="490"/>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7F1D2E" w:rsidRDefault="00E2599A" w:rsidP="00E2599A">
      <w:pPr>
        <w:pStyle w:val="AH3Div"/>
      </w:pPr>
      <w:bookmarkStart w:id="491" w:name="_Toc99971864"/>
      <w:r w:rsidRPr="007F1D2E">
        <w:rPr>
          <w:rStyle w:val="CharDivNo"/>
        </w:rPr>
        <w:t>Division 20.3</w:t>
      </w:r>
      <w:r w:rsidRPr="00E2599A">
        <w:tab/>
      </w:r>
      <w:r w:rsidR="005429A7" w:rsidRPr="007F1D2E">
        <w:rPr>
          <w:rStyle w:val="CharDivText"/>
        </w:rPr>
        <w:t>Application of traffic control devices to people</w:t>
      </w:r>
      <w:bookmarkEnd w:id="491"/>
    </w:p>
    <w:p w14:paraId="14F3137E" w14:textId="77777777" w:rsidR="005429A7" w:rsidRPr="00E2599A" w:rsidRDefault="00E2599A" w:rsidP="00E2599A">
      <w:pPr>
        <w:pStyle w:val="AH5Sec"/>
      </w:pPr>
      <w:bookmarkStart w:id="492" w:name="_Toc99971865"/>
      <w:r w:rsidRPr="007F1D2E">
        <w:rPr>
          <w:rStyle w:val="CharSectNo"/>
        </w:rPr>
        <w:t>337</w:t>
      </w:r>
      <w:r w:rsidRPr="00E2599A">
        <w:tab/>
      </w:r>
      <w:r w:rsidR="005429A7" w:rsidRPr="00E2599A">
        <w:t>Purpose—div 20.3</w:t>
      </w:r>
      <w:bookmarkEnd w:id="492"/>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3" w:name="_Toc99971866"/>
      <w:r w:rsidRPr="007F1D2E">
        <w:rPr>
          <w:rStyle w:val="CharSectNo"/>
        </w:rPr>
        <w:t>338</w:t>
      </w:r>
      <w:r w:rsidRPr="00E2599A">
        <w:tab/>
      </w:r>
      <w:r w:rsidR="005429A7" w:rsidRPr="00E2599A">
        <w:t>Reference to traffic control device—application to people</w:t>
      </w:r>
      <w:bookmarkEnd w:id="493"/>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4" w:name="_Toc99971867"/>
      <w:r w:rsidRPr="007F1D2E">
        <w:rPr>
          <w:rStyle w:val="CharSectNo"/>
        </w:rPr>
        <w:lastRenderedPageBreak/>
        <w:t>339</w:t>
      </w:r>
      <w:r w:rsidRPr="00E2599A">
        <w:tab/>
      </w:r>
      <w:r w:rsidR="005429A7" w:rsidRPr="00E2599A">
        <w:t>When traffic control device applies to person—basic rules</w:t>
      </w:r>
      <w:bookmarkEnd w:id="494"/>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5" w:name="_Toc99971868"/>
      <w:r w:rsidRPr="007F1D2E">
        <w:rPr>
          <w:rStyle w:val="CharSectNo"/>
        </w:rPr>
        <w:t>340</w:t>
      </w:r>
      <w:r w:rsidRPr="00E2599A">
        <w:tab/>
      </w:r>
      <w:r w:rsidR="005429A7" w:rsidRPr="00E2599A">
        <w:t>Traffic control device (except road marking and parking control sign)</w:t>
      </w:r>
      <w:bookmarkEnd w:id="495"/>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6" w:name="_Toc99971869"/>
      <w:r w:rsidRPr="007F1D2E">
        <w:rPr>
          <w:rStyle w:val="CharSectNo"/>
        </w:rPr>
        <w:t>341</w:t>
      </w:r>
      <w:r w:rsidRPr="00E2599A">
        <w:tab/>
      </w:r>
      <w:r w:rsidR="005429A7" w:rsidRPr="00E2599A">
        <w:t>Road marking</w:t>
      </w:r>
      <w:bookmarkEnd w:id="496"/>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7" w:name="_Toc99971870"/>
      <w:r w:rsidRPr="007F1D2E">
        <w:rPr>
          <w:rStyle w:val="CharSectNo"/>
        </w:rPr>
        <w:t>342</w:t>
      </w:r>
      <w:r w:rsidRPr="00E2599A">
        <w:tab/>
      </w:r>
      <w:r w:rsidR="005429A7" w:rsidRPr="00E2599A">
        <w:t>Traffic sign (except parking control sign) applying to length of road</w:t>
      </w:r>
      <w:bookmarkEnd w:id="497"/>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498" w:name="_Toc99971871"/>
      <w:r w:rsidRPr="007F1D2E">
        <w:rPr>
          <w:rStyle w:val="CharSectNo"/>
        </w:rPr>
        <w:t>343</w:t>
      </w:r>
      <w:r w:rsidRPr="00E2599A">
        <w:tab/>
      </w:r>
      <w:r w:rsidR="005429A7" w:rsidRPr="00E2599A">
        <w:t>Traffic sign (except parking control sign) applying to area</w:t>
      </w:r>
      <w:bookmarkEnd w:id="498"/>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499" w:name="_Toc99971872"/>
      <w:r w:rsidRPr="007F1D2E">
        <w:rPr>
          <w:rStyle w:val="CharSectNo"/>
        </w:rPr>
        <w:t>344</w:t>
      </w:r>
      <w:r w:rsidRPr="00E2599A">
        <w:tab/>
      </w:r>
      <w:r w:rsidR="005429A7" w:rsidRPr="00E2599A">
        <w:t>Traffic control device applying to driver in marked lane</w:t>
      </w:r>
      <w:bookmarkEnd w:id="499"/>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0" w:name="_Toc99971873"/>
      <w:r w:rsidRPr="007F1D2E">
        <w:rPr>
          <w:rStyle w:val="CharSectNo"/>
        </w:rPr>
        <w:t>345</w:t>
      </w:r>
      <w:r w:rsidRPr="00E2599A">
        <w:rPr>
          <w:rStyle w:val="charItals"/>
          <w:i w:val="0"/>
        </w:rPr>
        <w:tab/>
      </w:r>
      <w:r w:rsidR="005429A7" w:rsidRPr="00E2599A">
        <w:t>Traffic control device applying to driver in slip lane</w:t>
      </w:r>
      <w:bookmarkEnd w:id="500"/>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1" w:name="_Toc99971874"/>
      <w:r w:rsidRPr="007F1D2E">
        <w:rPr>
          <w:rStyle w:val="CharSectNo"/>
        </w:rPr>
        <w:lastRenderedPageBreak/>
        <w:t>346</w:t>
      </w:r>
      <w:r w:rsidRPr="00E2599A">
        <w:tab/>
      </w:r>
      <w:r w:rsidR="005429A7" w:rsidRPr="00E2599A">
        <w:t>Parking control sign</w:t>
      </w:r>
      <w:bookmarkEnd w:id="501"/>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7F1D2E" w:rsidRDefault="00E2599A" w:rsidP="00E2599A">
      <w:pPr>
        <w:pStyle w:val="AH3Div"/>
      </w:pPr>
      <w:bookmarkStart w:id="502" w:name="_Toc99971875"/>
      <w:r w:rsidRPr="007F1D2E">
        <w:rPr>
          <w:rStyle w:val="CharDivNo"/>
        </w:rPr>
        <w:t>Division 20.4</w:t>
      </w:r>
      <w:r w:rsidRPr="00E2599A">
        <w:tab/>
      </w:r>
      <w:r w:rsidR="00F929BC" w:rsidRPr="007F1D2E">
        <w:rPr>
          <w:rStyle w:val="CharDivText"/>
        </w:rPr>
        <w:t>Prescribed traffic control devices</w:t>
      </w:r>
      <w:bookmarkEnd w:id="502"/>
    </w:p>
    <w:p w14:paraId="0D90BED9" w14:textId="77777777" w:rsidR="005B2FC2" w:rsidRPr="00E2599A" w:rsidRDefault="005B2FC2" w:rsidP="003B36B3">
      <w:pPr>
        <w:pStyle w:val="AH5Sec"/>
      </w:pPr>
      <w:bookmarkStart w:id="503" w:name="_Toc99971876"/>
      <w:r w:rsidRPr="007F1D2E">
        <w:rPr>
          <w:rStyle w:val="CharSectNo"/>
        </w:rPr>
        <w:t>346A</w:t>
      </w:r>
      <w:r w:rsidRPr="00E2599A">
        <w:tab/>
        <w:t>Preventing prescribed traffic control device being clearly visible</w:t>
      </w:r>
      <w:bookmarkEnd w:id="503"/>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3C3D9790"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0" w:tooltip="Road Transport (Safety and Traffic Management) Act 1999" w:history="1">
        <w:r w:rsidR="00717D7F" w:rsidRPr="00E2599A">
          <w:rPr>
            <w:rStyle w:val="charCitHyperlinkAbbrev"/>
          </w:rPr>
          <w:t>Act</w:t>
        </w:r>
      </w:hyperlink>
      <w:r w:rsidRPr="00E2599A">
        <w:t xml:space="preserve">, dictionary and the </w:t>
      </w:r>
      <w:hyperlink r:id="rId251"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7F1D2E" w:rsidRDefault="00E2599A" w:rsidP="00E2599A">
      <w:pPr>
        <w:pStyle w:val="AH2Part"/>
      </w:pPr>
      <w:bookmarkStart w:id="504" w:name="_Toc99971877"/>
      <w:r w:rsidRPr="007F1D2E">
        <w:rPr>
          <w:rStyle w:val="CharPartNo"/>
        </w:rPr>
        <w:lastRenderedPageBreak/>
        <w:t>Part 21</w:t>
      </w:r>
      <w:r w:rsidRPr="00E2599A">
        <w:tab/>
      </w:r>
      <w:r w:rsidR="005429A7" w:rsidRPr="007F1D2E">
        <w:rPr>
          <w:rStyle w:val="CharPartText"/>
        </w:rPr>
        <w:t>General</w:t>
      </w:r>
      <w:bookmarkEnd w:id="504"/>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5" w:name="_Toc99971878"/>
      <w:r w:rsidRPr="007F1D2E">
        <w:rPr>
          <w:rStyle w:val="CharSectNo"/>
        </w:rPr>
        <w:t>347</w:t>
      </w:r>
      <w:r w:rsidRPr="00E2599A">
        <w:tab/>
      </w:r>
      <w:r w:rsidR="005429A7" w:rsidRPr="00E2599A">
        <w:t>Meaning of abbreviations and symbols</w:t>
      </w:r>
      <w:bookmarkEnd w:id="505"/>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6" w:name="_Toc99971879"/>
      <w:r w:rsidRPr="007F1D2E">
        <w:rPr>
          <w:rStyle w:val="CharSectNo"/>
        </w:rPr>
        <w:t>348</w:t>
      </w:r>
      <w:r w:rsidRPr="00E2599A">
        <w:tab/>
      </w:r>
      <w:r w:rsidR="005429A7" w:rsidRPr="00E2599A">
        <w:t>Reference to driver doing something etc</w:t>
      </w:r>
      <w:bookmarkEnd w:id="506"/>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7" w:name="_Toc99971880"/>
      <w:r w:rsidRPr="007F1D2E">
        <w:rPr>
          <w:rStyle w:val="CharSectNo"/>
        </w:rPr>
        <w:t>349</w:t>
      </w:r>
      <w:r w:rsidRPr="00E2599A">
        <w:tab/>
      </w:r>
      <w:r w:rsidR="005429A7" w:rsidRPr="00E2599A">
        <w:t>Reference to certain kind of road</w:t>
      </w:r>
      <w:bookmarkEnd w:id="507"/>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08" w:name="_Toc99971881"/>
      <w:r w:rsidRPr="007F1D2E">
        <w:rPr>
          <w:rStyle w:val="CharSectNo"/>
        </w:rPr>
        <w:lastRenderedPageBreak/>
        <w:t>350</w:t>
      </w:r>
      <w:r w:rsidRPr="00E2599A">
        <w:tab/>
      </w:r>
      <w:r w:rsidR="005429A7" w:rsidRPr="00E2599A">
        <w:t>Reference to stopping or parking on length of road etc</w:t>
      </w:r>
      <w:bookmarkEnd w:id="508"/>
    </w:p>
    <w:p w14:paraId="2059505C" w14:textId="77777777" w:rsidR="005429A7" w:rsidRPr="00E2599A" w:rsidRDefault="00E2599A" w:rsidP="009B3AC3">
      <w:pPr>
        <w:pStyle w:val="Amain"/>
        <w:keepNext/>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09" w:name="_Toc99971882"/>
      <w:r w:rsidRPr="007F1D2E">
        <w:rPr>
          <w:rStyle w:val="CharSectNo"/>
        </w:rPr>
        <w:t>351</w:t>
      </w:r>
      <w:r w:rsidRPr="00E2599A">
        <w:tab/>
      </w:r>
      <w:r w:rsidR="005429A7" w:rsidRPr="00E2599A">
        <w:t>Reference to left and right</w:t>
      </w:r>
      <w:bookmarkEnd w:id="509"/>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lastRenderedPageBreak/>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0" w:name="_Toc99971883"/>
      <w:r w:rsidRPr="007F1D2E">
        <w:rPr>
          <w:rStyle w:val="CharSectNo"/>
        </w:rPr>
        <w:t>352</w:t>
      </w:r>
      <w:r w:rsidRPr="00E2599A">
        <w:tab/>
      </w:r>
      <w:r w:rsidR="005429A7" w:rsidRPr="00E2599A">
        <w:t>Reference to stopping as near as practicable to place</w:t>
      </w:r>
      <w:bookmarkEnd w:id="510"/>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1" w:name="_Toc99971884"/>
      <w:r w:rsidRPr="007F1D2E">
        <w:rPr>
          <w:rStyle w:val="CharSectNo"/>
        </w:rPr>
        <w:t>353</w:t>
      </w:r>
      <w:r w:rsidRPr="00E2599A">
        <w:tab/>
      </w:r>
      <w:r w:rsidR="005429A7" w:rsidRPr="00E2599A">
        <w:t>Reference to pedestrian crossing road</w:t>
      </w:r>
      <w:bookmarkEnd w:id="511"/>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9E03121" w14:textId="77777777" w:rsidR="00DF1A88" w:rsidRDefault="00DF1A88">
      <w:pPr>
        <w:pStyle w:val="02Text"/>
        <w:sectPr w:rsidR="00DF1A88" w:rsidSect="007716C0">
          <w:headerReference w:type="even" r:id="rId252"/>
          <w:headerReference w:type="default" r:id="rId253"/>
          <w:footerReference w:type="even" r:id="rId254"/>
          <w:footerReference w:type="default" r:id="rId255"/>
          <w:footerReference w:type="first" r:id="rId256"/>
          <w:type w:val="continuous"/>
          <w:pgSz w:w="11907" w:h="16839" w:code="9"/>
          <w:pgMar w:top="3878" w:right="1899" w:bottom="3101" w:left="2302" w:header="2279" w:footer="1758" w:gutter="0"/>
          <w:cols w:space="720"/>
          <w:docGrid w:linePitch="326"/>
        </w:sectPr>
      </w:pPr>
    </w:p>
    <w:p w14:paraId="3BE7697D" w14:textId="77777777" w:rsidR="005429A7" w:rsidRPr="00E2599A" w:rsidRDefault="005429A7" w:rsidP="005429A7">
      <w:pPr>
        <w:pStyle w:val="PageBreak"/>
      </w:pPr>
      <w:r w:rsidRPr="00E2599A">
        <w:br w:type="page"/>
      </w:r>
    </w:p>
    <w:p w14:paraId="37C6BFF2" w14:textId="77777777" w:rsidR="005429A7" w:rsidRPr="007F1D2E" w:rsidRDefault="00E2599A" w:rsidP="00E2599A">
      <w:pPr>
        <w:pStyle w:val="Sched-heading"/>
      </w:pPr>
      <w:bookmarkStart w:id="512" w:name="_Toc99971885"/>
      <w:r w:rsidRPr="007F1D2E">
        <w:rPr>
          <w:rStyle w:val="CharChapNo"/>
        </w:rPr>
        <w:lastRenderedPageBreak/>
        <w:t>Schedule 1</w:t>
      </w:r>
      <w:r w:rsidRPr="00E2599A">
        <w:rPr>
          <w:rStyle w:val="CharAmSchText"/>
        </w:rPr>
        <w:tab/>
      </w:r>
      <w:r w:rsidR="005429A7" w:rsidRPr="007F1D2E">
        <w:rPr>
          <w:rStyle w:val="CharChapText"/>
        </w:rPr>
        <w:t>Abbreviations and symbols</w:t>
      </w:r>
      <w:bookmarkEnd w:id="512"/>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7F1D2E" w:rsidRDefault="00E2599A" w:rsidP="00E2599A">
      <w:pPr>
        <w:pStyle w:val="Sched-heading"/>
      </w:pPr>
      <w:bookmarkStart w:id="513" w:name="_Toc99971886"/>
      <w:r w:rsidRPr="007F1D2E">
        <w:rPr>
          <w:rStyle w:val="CharChapNo"/>
        </w:rPr>
        <w:lastRenderedPageBreak/>
        <w:t>Schedule 2</w:t>
      </w:r>
      <w:r w:rsidRPr="00E2599A">
        <w:rPr>
          <w:rStyle w:val="CharAmSchText"/>
        </w:rPr>
        <w:tab/>
      </w:r>
      <w:r w:rsidR="005429A7" w:rsidRPr="007F1D2E">
        <w:rPr>
          <w:rStyle w:val="CharChapText"/>
        </w:rPr>
        <w:t>Standard or commonly used traffic signs</w:t>
      </w:r>
      <w:bookmarkEnd w:id="513"/>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7"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8"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0"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3"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8"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9"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3"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6"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8"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9"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0"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1"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2"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4"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7"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8"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0"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1"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5"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6"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7"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8"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9"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0"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1"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2"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3"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4"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7"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9"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0"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1"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7"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5"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0"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1"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6"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8"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9"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1"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2"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4"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6"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1"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3"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9"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2"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3"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9"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5"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6"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7"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7F1D2E" w:rsidRDefault="00E2599A" w:rsidP="00E2599A">
      <w:pPr>
        <w:pStyle w:val="Sched-heading"/>
      </w:pPr>
      <w:bookmarkStart w:id="514" w:name="_Toc99971887"/>
      <w:r w:rsidRPr="007F1D2E">
        <w:rPr>
          <w:rStyle w:val="CharChapNo"/>
        </w:rPr>
        <w:lastRenderedPageBreak/>
        <w:t>Schedule 3</w:t>
      </w:r>
      <w:r w:rsidRPr="00E2599A">
        <w:rPr>
          <w:rStyle w:val="CharAmSchText"/>
        </w:rPr>
        <w:tab/>
      </w:r>
      <w:r w:rsidR="005429A7" w:rsidRPr="007F1D2E">
        <w:rPr>
          <w:rStyle w:val="CharChapText"/>
        </w:rPr>
        <w:t>Other permitted traffic signs</w:t>
      </w:r>
      <w:bookmarkEnd w:id="514"/>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9"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0"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1"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2"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3"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4"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5"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6"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7"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9"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0"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1"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2"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3"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4"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5"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6"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8"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9"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0"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1"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2"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3"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B632A"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BF19D"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698E2"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AA48"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6"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17"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18"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4"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7"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8"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9"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0"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1"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2"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3"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4"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5"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6"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7"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8"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9"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1"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3"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5"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6"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7"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8"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3"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4"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5"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6"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8"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0"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2"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3"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4"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5"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8"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1"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2"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3"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4"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5"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6"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7"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9"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0"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1"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2"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3"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4"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5"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6"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9"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0"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1"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3"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4"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5"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6"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7"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8"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9"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0"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3"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4"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6"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7"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8"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48F65C52">
                  <wp:extent cx="657225" cy="1304925"/>
                  <wp:effectExtent l="0" t="0" r="9525" b="0"/>
                  <wp:docPr id="1009" name="Picture 493" descr="taxi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taxi stand"/>
                          <pic:cNvPicPr>
                            <a:picLocks noChangeAspect="1" noChangeArrowheads="1"/>
                          </pic:cNvPicPr>
                        </pic:nvPicPr>
                        <pic:blipFill>
                          <a:blip r:embed="rId509"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0"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1"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2"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3"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4"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5"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6"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7"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8"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9"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0"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2"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7F1D2E" w:rsidRDefault="00E2599A" w:rsidP="00E2599A">
      <w:pPr>
        <w:pStyle w:val="Sched-heading"/>
      </w:pPr>
      <w:bookmarkStart w:id="515" w:name="_Toc99971888"/>
      <w:r w:rsidRPr="007F1D2E">
        <w:rPr>
          <w:rStyle w:val="CharChapNo"/>
        </w:rPr>
        <w:lastRenderedPageBreak/>
        <w:t>Schedule 4</w:t>
      </w:r>
      <w:r w:rsidRPr="00E2599A">
        <w:tab/>
      </w:r>
      <w:r w:rsidR="005429A7" w:rsidRPr="007F1D2E">
        <w:rPr>
          <w:rStyle w:val="CharChapText"/>
        </w:rPr>
        <w:t>Symbols and traffic</w:t>
      </w:r>
      <w:r w:rsidR="005429A7" w:rsidRPr="007F1D2E">
        <w:rPr>
          <w:rStyle w:val="CharChapText"/>
        </w:rPr>
        <w:noBreakHyphen/>
        <w:t>related items</w:t>
      </w:r>
      <w:bookmarkEnd w:id="515"/>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72C4E41C" w14:textId="77777777" w:rsidTr="001700D2">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3"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48"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5429A7" w:rsidRPr="00E2599A" w14:paraId="059852CB" w14:textId="77777777" w:rsidTr="001700D2">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5"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48"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6"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1700D2">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7"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48"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2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1700D2">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9"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48"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0"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1700D2">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1"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48"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2"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1700D2">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3"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48"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4"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1700D2">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48"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6"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1700D2">
        <w:trPr>
          <w:gridAfter w:val="1"/>
          <w:wAfter w:w="3648"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7"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28296C9B" w14:textId="77777777" w:rsidR="00DF1A88" w:rsidRDefault="00DF1A88">
      <w:pPr>
        <w:pStyle w:val="03Schedule"/>
        <w:sectPr w:rsidR="00DF1A88">
          <w:headerReference w:type="even" r:id="rId538"/>
          <w:headerReference w:type="default" r:id="rId539"/>
          <w:footerReference w:type="even" r:id="rId540"/>
          <w:footerReference w:type="default" r:id="rId541"/>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6" w:name="_Toc99971889"/>
      <w:r w:rsidRPr="00E2599A">
        <w:lastRenderedPageBreak/>
        <w:t>Dictionary</w:t>
      </w:r>
      <w:bookmarkEnd w:id="516"/>
    </w:p>
    <w:p w14:paraId="1098C1E8" w14:textId="77777777" w:rsidR="005429A7" w:rsidRPr="00E2599A" w:rsidRDefault="005429A7" w:rsidP="00E2599A">
      <w:pPr>
        <w:pStyle w:val="ref"/>
        <w:keepNext/>
      </w:pPr>
      <w:r w:rsidRPr="00E2599A">
        <w:t>(see s 3)</w:t>
      </w:r>
    </w:p>
    <w:p w14:paraId="4F539249" w14:textId="21EC33B9"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2"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7D8913D3"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3"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5C5CFCE0"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4"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45"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46"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765DFCC1"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47"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0A82DDF8"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48"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49"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598A36AE" w:rsidR="005429A7" w:rsidRPr="00E2599A" w:rsidRDefault="005429A7" w:rsidP="00E2599A">
      <w:pPr>
        <w:pStyle w:val="aDef"/>
        <w:spacing w:before="240"/>
      </w:pPr>
      <w:r w:rsidRPr="00E2599A">
        <w:rPr>
          <w:rStyle w:val="charBoldItals"/>
        </w:rPr>
        <w:t>ADR</w:t>
      </w:r>
      <w:r w:rsidRPr="00E2599A">
        <w:t xml:space="preserve">—see the </w:t>
      </w:r>
      <w:hyperlink r:id="rId550" w:tooltip="SL2000-12" w:history="1">
        <w:r w:rsidR="001616D3" w:rsidRPr="00E2599A">
          <w:rPr>
            <w:rStyle w:val="charCitHyperlinkItal"/>
          </w:rPr>
          <w:t>Road Transport (Vehicle Registration) Regulation 2000</w:t>
        </w:r>
      </w:hyperlink>
      <w:r w:rsidRPr="00E2599A">
        <w:t>, schedule 1 (Light vehicle standards), section 1.10.</w:t>
      </w:r>
    </w:p>
    <w:p w14:paraId="45D684E9" w14:textId="77777777" w:rsidR="005429A7" w:rsidRPr="00E2599A" w:rsidRDefault="005429A7" w:rsidP="00E2599A">
      <w:pPr>
        <w:pStyle w:val="aDef"/>
      </w:pPr>
      <w:r w:rsidRPr="00E2599A">
        <w:rPr>
          <w:rStyle w:val="charBoldItals"/>
        </w:rPr>
        <w:t>affixed to</w:t>
      </w:r>
      <w:r w:rsidR="008A6626" w:rsidRPr="00E2599A">
        <w:rPr>
          <w:bCs/>
          <w:iCs/>
        </w:rPr>
        <w:t>, in relation to a vehicle</w:t>
      </w:r>
      <w:r w:rsidRPr="00E2599A">
        <w:t>—see section 300 (3A).</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266084E8"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1"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5FD78DFF"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2"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6B6F680B"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3"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2BF76A3B" w:rsidR="005429A7" w:rsidRPr="00E2599A" w:rsidRDefault="005429A7" w:rsidP="00E2599A">
      <w:pPr>
        <w:pStyle w:val="aDef"/>
      </w:pPr>
      <w:r w:rsidRPr="00E2599A">
        <w:rPr>
          <w:rStyle w:val="charBoldItals"/>
        </w:rPr>
        <w:t>area of operations</w:t>
      </w:r>
      <w:r w:rsidRPr="00E2599A">
        <w:t xml:space="preserve">, for a parking authority—see the </w:t>
      </w:r>
      <w:hyperlink r:id="rId554"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4DB31334" w:rsidR="005429A7" w:rsidRPr="00E2599A" w:rsidRDefault="005429A7" w:rsidP="00E2599A">
      <w:pPr>
        <w:pStyle w:val="aDef"/>
      </w:pPr>
      <w:r w:rsidRPr="00E2599A">
        <w:rPr>
          <w:rStyle w:val="charBoldItals"/>
        </w:rPr>
        <w:t>axle group</w:t>
      </w:r>
      <w:r w:rsidRPr="00E2599A">
        <w:rPr>
          <w:snapToGrid w:val="0"/>
        </w:rPr>
        <w:t xml:space="preserve">—see the </w:t>
      </w:r>
      <w:hyperlink r:id="rId555"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69F48D73" w:rsidR="005429A7" w:rsidRPr="00E2599A" w:rsidRDefault="005429A7" w:rsidP="00E2599A">
      <w:pPr>
        <w:pStyle w:val="aDef"/>
      </w:pPr>
      <w:r w:rsidRPr="00E2599A">
        <w:rPr>
          <w:rStyle w:val="charBoldItals"/>
        </w:rPr>
        <w:t>demand responsive service vehicle</w:t>
      </w:r>
      <w:r w:rsidRPr="00E2599A">
        <w:t xml:space="preserve">—see the </w:t>
      </w:r>
      <w:hyperlink r:id="rId556"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65E373A1" w:rsidR="005429A7" w:rsidRPr="00E2599A" w:rsidRDefault="005429A7" w:rsidP="00E2599A">
      <w:pPr>
        <w:pStyle w:val="aDef"/>
      </w:pPr>
      <w:r w:rsidRPr="00E2599A">
        <w:rPr>
          <w:rStyle w:val="charBoldItals"/>
        </w:rPr>
        <w:t>drawbar</w:t>
      </w:r>
      <w:r w:rsidRPr="00E2599A">
        <w:rPr>
          <w:snapToGrid w:val="0"/>
        </w:rPr>
        <w:t xml:space="preserve">—see the </w:t>
      </w:r>
      <w:hyperlink r:id="rId557"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77777777" w:rsidR="005429A7" w:rsidRPr="00E2599A"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61D7D52E"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58"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lastRenderedPageBreak/>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lastRenderedPageBreak/>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301A42EB"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59"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7A85F8D9"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0"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00A8A7FA" w:rsidR="004D116B" w:rsidRPr="00E2599A" w:rsidRDefault="004D116B" w:rsidP="00E2599A">
      <w:pPr>
        <w:pStyle w:val="aDef"/>
      </w:pPr>
      <w:r w:rsidRPr="00E2599A">
        <w:rPr>
          <w:rStyle w:val="charBoldItals"/>
        </w:rPr>
        <w:t>heavy vehicle</w:t>
      </w:r>
      <w:r w:rsidRPr="00E2599A">
        <w:t xml:space="preserve">—see the </w:t>
      </w:r>
      <w:hyperlink r:id="rId561"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6140E122" w:rsidR="005429A7" w:rsidRPr="00E2599A" w:rsidRDefault="005429A7" w:rsidP="00E2599A">
      <w:pPr>
        <w:pStyle w:val="aDef"/>
      </w:pPr>
      <w:r w:rsidRPr="00E2599A">
        <w:rPr>
          <w:rStyle w:val="charBoldItals"/>
        </w:rPr>
        <w:t>hire car</w:t>
      </w:r>
      <w:r w:rsidRPr="00E2599A">
        <w:t xml:space="preserve">—see the </w:t>
      </w:r>
      <w:hyperlink r:id="rId562"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lastRenderedPageBreak/>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1109C1DA" w:rsidR="009C352D" w:rsidRPr="001A3E19" w:rsidRDefault="009C352D" w:rsidP="009C352D">
      <w:pPr>
        <w:pStyle w:val="aDef"/>
      </w:pPr>
      <w:r w:rsidRPr="001A3E19">
        <w:rPr>
          <w:rStyle w:val="charBoldItals"/>
        </w:rPr>
        <w:t>light rail stop</w:t>
      </w:r>
      <w:r w:rsidRPr="001A3E19">
        <w:t xml:space="preserve">—see the </w:t>
      </w:r>
      <w:hyperlink r:id="rId563" w:tooltip="SL2002-3" w:history="1">
        <w:r w:rsidRPr="001A3E19">
          <w:rPr>
            <w:rStyle w:val="charCitHyperlinkItal"/>
          </w:rPr>
          <w:t>Road Transport (Public Passenger Services) Regulation 2002</w:t>
        </w:r>
      </w:hyperlink>
      <w:r w:rsidRPr="001A3E19">
        <w:t>, dictionary.</w:t>
      </w:r>
    </w:p>
    <w:p w14:paraId="1749B370" w14:textId="3E5E87BC" w:rsidR="006F3B6E" w:rsidRPr="00E2599A" w:rsidRDefault="006F3B6E" w:rsidP="00E2599A">
      <w:pPr>
        <w:pStyle w:val="aDef"/>
      </w:pPr>
      <w:r w:rsidRPr="00E2599A">
        <w:rPr>
          <w:rStyle w:val="charBoldItals"/>
        </w:rPr>
        <w:t>light vehicle</w:t>
      </w:r>
      <w:r w:rsidRPr="00E2599A">
        <w:t xml:space="preserve">—see the </w:t>
      </w:r>
      <w:hyperlink r:id="rId564"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lastRenderedPageBreak/>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E2599A">
      <w:pPr>
        <w:pStyle w:val="aDefpara"/>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lastRenderedPageBreak/>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4B8A1256"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65"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0AEE3B52" w:rsidR="000276E7" w:rsidRPr="00E2599A" w:rsidRDefault="00E2599A" w:rsidP="00E2599A">
      <w:pPr>
        <w:pStyle w:val="aDefsubpara"/>
      </w:pPr>
      <w:r>
        <w:tab/>
      </w:r>
      <w:r w:rsidRPr="00E2599A">
        <w:t>(ii)</w:t>
      </w:r>
      <w:r w:rsidRPr="00E2599A">
        <w:tab/>
      </w:r>
      <w:r w:rsidR="000276E7" w:rsidRPr="00E2599A">
        <w:t xml:space="preserve">for a heavy vehicle—the </w:t>
      </w:r>
      <w:hyperlink r:id="rId566"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7066769A" w:rsidR="005429A7" w:rsidRPr="00E2599A" w:rsidRDefault="005429A7" w:rsidP="00E2599A">
      <w:pPr>
        <w:pStyle w:val="aDef"/>
      </w:pPr>
      <w:r w:rsidRPr="00E2599A">
        <w:rPr>
          <w:rStyle w:val="charBoldItals"/>
        </w:rPr>
        <w:t>metered parking area</w:t>
      </w:r>
      <w:r w:rsidRPr="00E2599A">
        <w:t xml:space="preserve">—see the </w:t>
      </w:r>
      <w:hyperlink r:id="rId567"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25E0EC88"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68" w:tooltip="SL2017-45" w:history="1">
        <w:r w:rsidR="0080072D" w:rsidRPr="00693470">
          <w:rPr>
            <w:rStyle w:val="charCitHyperlinkItal"/>
          </w:rPr>
          <w:t>Road Transport (Safety and Traffic Management) Regulation 2017</w:t>
        </w:r>
      </w:hyperlink>
      <w:r w:rsidRPr="00E2599A">
        <w:t>, dictionary.</w:t>
      </w:r>
    </w:p>
    <w:p w14:paraId="705658DE" w14:textId="40DED72D" w:rsidR="005429A7" w:rsidRPr="00E2599A" w:rsidRDefault="005429A7" w:rsidP="00E2599A">
      <w:pPr>
        <w:pStyle w:val="aDef"/>
      </w:pPr>
      <w:r w:rsidRPr="00E2599A">
        <w:rPr>
          <w:rStyle w:val="charBoldItals"/>
        </w:rPr>
        <w:t>metered parking space</w:t>
      </w:r>
      <w:r w:rsidRPr="00E2599A">
        <w:t xml:space="preserve">—see the </w:t>
      </w:r>
      <w:hyperlink r:id="rId569"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lastRenderedPageBreak/>
        <w:t>mobility parking scheme authority</w:t>
      </w:r>
      <w:r w:rsidRPr="00945341">
        <w:t>—</w:t>
      </w:r>
    </w:p>
    <w:p w14:paraId="6482EB11" w14:textId="3FF1B4E9" w:rsidR="00687CA4" w:rsidRPr="00945341" w:rsidRDefault="00687CA4" w:rsidP="00687CA4">
      <w:pPr>
        <w:pStyle w:val="aDefpara"/>
      </w:pPr>
      <w:r w:rsidRPr="00945341">
        <w:tab/>
        <w:t>(a)</w:t>
      </w:r>
      <w:r w:rsidRPr="00945341">
        <w:tab/>
        <w:t xml:space="preserve">has the same meaning as in the </w:t>
      </w:r>
      <w:hyperlink r:id="rId570"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E2599A">
      <w:pPr>
        <w:pStyle w:val="aDef"/>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36B62723" w:rsidR="00B83B72" w:rsidRPr="00D211C6" w:rsidRDefault="00B83B72" w:rsidP="00B83B72">
      <w:pPr>
        <w:pStyle w:val="aDefpara"/>
      </w:pPr>
      <w:r w:rsidRPr="00D211C6">
        <w:tab/>
        <w:t>(a)</w:t>
      </w:r>
      <w:r w:rsidRPr="00D211C6">
        <w:tab/>
        <w:t xml:space="preserve">a road (as defined in the </w:t>
      </w:r>
      <w:hyperlink r:id="rId571"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lastRenderedPageBreak/>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0508310D" w:rsidR="005429A7" w:rsidRPr="00E2599A" w:rsidRDefault="00E2599A" w:rsidP="00E2599A">
      <w:pPr>
        <w:pStyle w:val="aDefpara"/>
        <w:keepNext/>
      </w:pPr>
      <w:r>
        <w:tab/>
      </w:r>
      <w:r w:rsidRPr="00E2599A">
        <w:t>(a)</w:t>
      </w:r>
      <w:r w:rsidRPr="00E2599A">
        <w:tab/>
      </w:r>
      <w:r w:rsidR="005429A7" w:rsidRPr="00E2599A">
        <w:t xml:space="preserve">the </w:t>
      </w:r>
      <w:hyperlink r:id="rId572" w:tooltip="Heavy Vehicle National Law (ACT)" w:history="1">
        <w:r w:rsidR="00501B14" w:rsidRPr="00E2599A">
          <w:rPr>
            <w:rStyle w:val="charCitHyperlinkItal"/>
          </w:rPr>
          <w:t>Heavy Vehicle National Law (ACT)</w:t>
        </w:r>
      </w:hyperlink>
      <w:r w:rsidR="005429A7" w:rsidRPr="00E2599A">
        <w:t>; or</w:t>
      </w:r>
    </w:p>
    <w:p w14:paraId="61AD31BC" w14:textId="264E7034" w:rsidR="005429A7" w:rsidRPr="00E2599A" w:rsidRDefault="00E2599A" w:rsidP="00E2599A">
      <w:pPr>
        <w:pStyle w:val="aDefpara"/>
      </w:pPr>
      <w:r>
        <w:tab/>
      </w:r>
      <w:r w:rsidRPr="00E2599A">
        <w:t>(b)</w:t>
      </w:r>
      <w:r w:rsidRPr="00E2599A">
        <w:tab/>
      </w:r>
      <w:r w:rsidR="005429A7" w:rsidRPr="00E2599A">
        <w:t xml:space="preserve">the </w:t>
      </w:r>
      <w:hyperlink r:id="rId573"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lastRenderedPageBreak/>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2A334260" w:rsidR="005429A7" w:rsidRPr="00E2599A" w:rsidRDefault="005429A7" w:rsidP="00E2599A">
      <w:pPr>
        <w:pStyle w:val="aDef"/>
      </w:pPr>
      <w:r w:rsidRPr="00E2599A">
        <w:rPr>
          <w:rStyle w:val="charBoldItals"/>
        </w:rPr>
        <w:t>parking authority</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lastRenderedPageBreak/>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0B861B4B" w:rsidR="005429A7" w:rsidRPr="00E2599A" w:rsidRDefault="005429A7" w:rsidP="00E2599A">
      <w:pPr>
        <w:pStyle w:val="aDef"/>
        <w:rPr>
          <w:snapToGrid w:val="0"/>
        </w:rPr>
      </w:pPr>
      <w:r w:rsidRPr="00E2599A">
        <w:rPr>
          <w:rStyle w:val="charBoldItals"/>
        </w:rPr>
        <w:t>parking meter</w:t>
      </w:r>
      <w:r w:rsidRPr="00E2599A">
        <w:t xml:space="preserve">—see the </w:t>
      </w:r>
      <w:hyperlink r:id="rId575"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32D1CB7D"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76" w:tooltip="SL2017-45" w:history="1">
        <w:r w:rsidR="0080072D" w:rsidRPr="00693470">
          <w:rPr>
            <w:rStyle w:val="charCitHyperlinkItal"/>
          </w:rPr>
          <w:t>Road Transport (Safety and Traffic Management) Regulation 2017</w:t>
        </w:r>
      </w:hyperlink>
      <w:r w:rsidR="00087AE8" w:rsidRPr="00E2599A">
        <w:t>, section 11.</w:t>
      </w:r>
    </w:p>
    <w:p w14:paraId="3E5D20E8" w14:textId="35783993" w:rsidR="005429A7" w:rsidRPr="00E2599A" w:rsidRDefault="005429A7" w:rsidP="00E2599A">
      <w:pPr>
        <w:pStyle w:val="aDef"/>
        <w:rPr>
          <w:snapToGrid w:val="0"/>
        </w:rPr>
      </w:pPr>
      <w:r w:rsidRPr="00E2599A">
        <w:rPr>
          <w:rStyle w:val="charBoldItals"/>
        </w:rPr>
        <w:t>parking permit</w:t>
      </w:r>
      <w:r w:rsidRPr="00E2599A">
        <w:t xml:space="preserve">—see the </w:t>
      </w:r>
      <w:hyperlink r:id="rId577" w:tooltip="SL2017-45" w:history="1">
        <w:r w:rsidR="0080072D" w:rsidRPr="00693470">
          <w:rPr>
            <w:rStyle w:val="charCitHyperlinkItal"/>
          </w:rPr>
          <w:t>Road Transport (Safety and Traffic Management) Regulation 2017</w:t>
        </w:r>
      </w:hyperlink>
      <w:r w:rsidRPr="00E2599A">
        <w:t>, dictionary.</w:t>
      </w:r>
    </w:p>
    <w:p w14:paraId="15C44504" w14:textId="60459AF6" w:rsidR="005429A7" w:rsidRPr="00E2599A" w:rsidRDefault="005429A7" w:rsidP="00E2599A">
      <w:pPr>
        <w:pStyle w:val="aDef"/>
        <w:rPr>
          <w:snapToGrid w:val="0"/>
        </w:rPr>
      </w:pPr>
      <w:r w:rsidRPr="00E2599A">
        <w:rPr>
          <w:rStyle w:val="charBoldItals"/>
        </w:rPr>
        <w:t>parking ticket</w:t>
      </w:r>
      <w:r w:rsidRPr="00E2599A">
        <w:t xml:space="preserve">—see the </w:t>
      </w:r>
      <w:hyperlink r:id="rId578" w:tooltip="SL2017-45" w:history="1">
        <w:r w:rsidR="0080072D" w:rsidRPr="00693470">
          <w:rPr>
            <w:rStyle w:val="charCitHyperlinkItal"/>
          </w:rPr>
          <w:t>Road Transport (Safety and Traffic Management) Regulation 2017</w:t>
        </w:r>
      </w:hyperlink>
      <w:r w:rsidRPr="00E2599A">
        <w:t>, dictionary.</w:t>
      </w:r>
    </w:p>
    <w:p w14:paraId="2598710A" w14:textId="6956B20C" w:rsidR="005429A7" w:rsidRPr="00E2599A" w:rsidRDefault="005429A7" w:rsidP="00E2599A">
      <w:pPr>
        <w:pStyle w:val="aDef"/>
      </w:pPr>
      <w:r w:rsidRPr="00E2599A">
        <w:rPr>
          <w:rStyle w:val="charBoldItals"/>
        </w:rPr>
        <w:lastRenderedPageBreak/>
        <w:t>parking ticket machine</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3DF958AA" w:rsidR="005429A7" w:rsidRPr="00E2599A" w:rsidRDefault="00E2599A" w:rsidP="00760B0F">
      <w:pPr>
        <w:pStyle w:val="aDefpara"/>
        <w:keepNext/>
        <w:keepLines/>
        <w:rPr>
          <w:snapToGrid w:val="0"/>
        </w:rPr>
      </w:pPr>
      <w:r>
        <w:rPr>
          <w:snapToGrid w:val="0"/>
        </w:rPr>
        <w:lastRenderedPageBreak/>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0"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21CB5796" w:rsidR="005429A7" w:rsidRPr="00E2599A" w:rsidRDefault="005429A7" w:rsidP="00E2599A">
      <w:pPr>
        <w:pStyle w:val="aDef"/>
      </w:pPr>
      <w:r w:rsidRPr="00E2599A">
        <w:rPr>
          <w:rStyle w:val="charBoldItals"/>
        </w:rPr>
        <w:t>public bus</w:t>
      </w:r>
      <w:r w:rsidRPr="00E2599A">
        <w:t xml:space="preserve">—see the </w:t>
      </w:r>
      <w:hyperlink r:id="rId581"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lastRenderedPageBreak/>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10EBE991" w:rsidR="005429A7" w:rsidRPr="00E2599A" w:rsidRDefault="005429A7" w:rsidP="00E2599A">
      <w:pPr>
        <w:pStyle w:val="aDef"/>
      </w:pPr>
      <w:r w:rsidRPr="00E2599A">
        <w:rPr>
          <w:rStyle w:val="charBoldItals"/>
        </w:rPr>
        <w:t>regular route service</w:t>
      </w:r>
      <w:r w:rsidRPr="00E2599A">
        <w:t xml:space="preserve">—see the </w:t>
      </w:r>
      <w:hyperlink r:id="rId582" w:tooltip="A2001-62" w:history="1">
        <w:r w:rsidRPr="00E2599A">
          <w:rPr>
            <w:rStyle w:val="charCitHyperlinkItal"/>
          </w:rPr>
          <w:t>Road Transport (Public Passenger Services) Act 2001</w:t>
        </w:r>
      </w:hyperlink>
      <w:r w:rsidRPr="00E2599A">
        <w:t>, section 12 (What is a regular route service?).</w:t>
      </w:r>
    </w:p>
    <w:p w14:paraId="791B5FB2" w14:textId="456C0B82"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3"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5D025E08" w:rsidR="005429A7" w:rsidRPr="00E2599A" w:rsidRDefault="005429A7" w:rsidP="00E2599A">
      <w:pPr>
        <w:pStyle w:val="aDef"/>
      </w:pPr>
      <w:r w:rsidRPr="00E2599A">
        <w:rPr>
          <w:rStyle w:val="charBoldItals"/>
        </w:rPr>
        <w:t>rideshare vehicle</w:t>
      </w:r>
      <w:r w:rsidRPr="00E2599A">
        <w:t xml:space="preserve">—see the </w:t>
      </w:r>
      <w:hyperlink r:id="rId584"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3EDE30A6" w:rsidR="005429A7" w:rsidRPr="00E2599A" w:rsidRDefault="005429A7" w:rsidP="00E2599A">
      <w:pPr>
        <w:pStyle w:val="aDef"/>
      </w:pPr>
      <w:r w:rsidRPr="00E2599A">
        <w:rPr>
          <w:rStyle w:val="charBoldItals"/>
        </w:rPr>
        <w:lastRenderedPageBreak/>
        <w:t>road train</w:t>
      </w:r>
      <w:r w:rsidRPr="00E2599A">
        <w:t xml:space="preserve">—see the </w:t>
      </w:r>
      <w:hyperlink r:id="rId585"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6CFD1EAD"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86"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t>shared zone</w:t>
      </w:r>
      <w:r w:rsidRPr="00E2599A">
        <w:t>—see section 24 (2).</w:t>
      </w:r>
    </w:p>
    <w:p w14:paraId="2737FC29" w14:textId="458ED2E6" w:rsidR="00B70C61" w:rsidRPr="00E2599A" w:rsidRDefault="00B70C61" w:rsidP="00E2599A">
      <w:pPr>
        <w:pStyle w:val="aDef"/>
      </w:pPr>
      <w:r w:rsidRPr="00E2599A">
        <w:rPr>
          <w:rStyle w:val="charBoldItals"/>
        </w:rPr>
        <w:t>sheriff’s officer</w:t>
      </w:r>
      <w:r w:rsidRPr="00E2599A">
        <w:t xml:space="preserve">—see the </w:t>
      </w:r>
      <w:hyperlink r:id="rId587"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lastRenderedPageBreak/>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133DABBB" w:rsidR="005429A7" w:rsidRPr="00E2599A" w:rsidRDefault="005429A7" w:rsidP="00E2599A">
      <w:pPr>
        <w:pStyle w:val="aDef"/>
      </w:pPr>
      <w:r w:rsidRPr="00E2599A">
        <w:rPr>
          <w:rStyle w:val="charBoldItals"/>
        </w:rPr>
        <w:t>taxi</w:t>
      </w:r>
      <w:r w:rsidRPr="00E2599A">
        <w:t xml:space="preserve">—see the </w:t>
      </w:r>
      <w:hyperlink r:id="rId588"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lastRenderedPageBreak/>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3FF1E72C"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89"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3E3E4C57"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0"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770378C6"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1" w:tooltip="SL2000-12" w:history="1">
        <w:r w:rsidRPr="00E2599A">
          <w:rPr>
            <w:rStyle w:val="charCitHyperlinkItal"/>
          </w:rPr>
          <w:t>Road Transport (Vehicle Registration) Regulation 2000</w:t>
        </w:r>
      </w:hyperlink>
      <w:r w:rsidRPr="00E2599A">
        <w:rPr>
          <w:snapToGrid w:val="0"/>
        </w:rPr>
        <w:t>, dictionary.</w:t>
      </w:r>
    </w:p>
    <w:p w14:paraId="32AF2C36" w14:textId="5B3D3598"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2"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lastRenderedPageBreak/>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lastRenderedPageBreak/>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lastRenderedPageBreak/>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563DF730" w:rsidR="00150486" w:rsidRPr="00E2599A" w:rsidRDefault="00150486" w:rsidP="00E2599A">
      <w:pPr>
        <w:pStyle w:val="aDef"/>
      </w:pPr>
      <w:r w:rsidRPr="00E2599A">
        <w:rPr>
          <w:rStyle w:val="charBoldItals"/>
        </w:rPr>
        <w:lastRenderedPageBreak/>
        <w:t>youth detention officer</w:t>
      </w:r>
      <w:r w:rsidRPr="00E2599A">
        <w:t xml:space="preserve">—see the </w:t>
      </w:r>
      <w:hyperlink r:id="rId593"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5EF775F5" w14:textId="77777777" w:rsidR="00C12E73" w:rsidRDefault="00C12E73">
      <w:pPr>
        <w:pStyle w:val="04Dictionary"/>
        <w:sectPr w:rsidR="00C12E73">
          <w:headerReference w:type="even" r:id="rId594"/>
          <w:headerReference w:type="default" r:id="rId595"/>
          <w:footerReference w:type="even" r:id="rId596"/>
          <w:footerReference w:type="default" r:id="rId597"/>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7" w:name="_Toc99971890"/>
      <w:r>
        <w:lastRenderedPageBreak/>
        <w:t>Endnotes</w:t>
      </w:r>
      <w:bookmarkEnd w:id="517"/>
    </w:p>
    <w:p w14:paraId="57F2B532" w14:textId="77777777" w:rsidR="00F959C7" w:rsidRPr="007F1D2E" w:rsidRDefault="00F959C7">
      <w:pPr>
        <w:pStyle w:val="Endnote20"/>
      </w:pPr>
      <w:bookmarkStart w:id="518" w:name="_Toc99971891"/>
      <w:r w:rsidRPr="007F1D2E">
        <w:rPr>
          <w:rStyle w:val="charTableNo"/>
        </w:rPr>
        <w:t>1</w:t>
      </w:r>
      <w:r>
        <w:tab/>
      </w:r>
      <w:r w:rsidRPr="007F1D2E">
        <w:rPr>
          <w:rStyle w:val="charTableText"/>
        </w:rPr>
        <w:t>About the endnotes</w:t>
      </w:r>
      <w:bookmarkEnd w:id="518"/>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2240C6A7" w:rsidR="00F959C7" w:rsidRDefault="00F959C7">
      <w:pPr>
        <w:pStyle w:val="EndNoteTextPub"/>
      </w:pPr>
      <w:r>
        <w:t xml:space="preserve">Not all editorial amendments made under the </w:t>
      </w:r>
      <w:hyperlink r:id="rId598"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7777777" w:rsidR="00F959C7" w:rsidRDefault="00F959C7">
      <w:pPr>
        <w:pStyle w:val="EndNoteTextPub"/>
      </w:pPr>
      <w:r>
        <w:t xml:space="preserve">If all the provisions of the law have been renumbered, a table of renumbered provisions gives details of previous and current numbering.  </w:t>
      </w:r>
    </w:p>
    <w:p w14:paraId="6BE0D789" w14:textId="77777777" w:rsidR="00F959C7" w:rsidRDefault="00F959C7">
      <w:pPr>
        <w:pStyle w:val="EndNoteTextPub"/>
      </w:pPr>
      <w:r>
        <w:t>The endnotes also include a table of earlier republications.</w:t>
      </w:r>
    </w:p>
    <w:p w14:paraId="2BB9A1B4" w14:textId="77777777" w:rsidR="00F959C7" w:rsidRPr="007F1D2E" w:rsidRDefault="00F959C7">
      <w:pPr>
        <w:pStyle w:val="Endnote20"/>
      </w:pPr>
      <w:bookmarkStart w:id="519" w:name="_Toc99971892"/>
      <w:r w:rsidRPr="007F1D2E">
        <w:rPr>
          <w:rStyle w:val="charTableNo"/>
        </w:rPr>
        <w:t>2</w:t>
      </w:r>
      <w:r>
        <w:tab/>
      </w:r>
      <w:r w:rsidRPr="007F1D2E">
        <w:rPr>
          <w:rStyle w:val="charTableText"/>
        </w:rPr>
        <w:t>Abbreviation key</w:t>
      </w:r>
      <w:bookmarkEnd w:id="519"/>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7F1D2E" w:rsidRDefault="00F959C7">
      <w:pPr>
        <w:pStyle w:val="Endnote20"/>
      </w:pPr>
      <w:bookmarkStart w:id="520" w:name="_Toc99971893"/>
      <w:r w:rsidRPr="007F1D2E">
        <w:rPr>
          <w:rStyle w:val="charTableNo"/>
        </w:rPr>
        <w:lastRenderedPageBreak/>
        <w:t>3</w:t>
      </w:r>
      <w:r>
        <w:tab/>
      </w:r>
      <w:r w:rsidRPr="007F1D2E">
        <w:rPr>
          <w:rStyle w:val="charTableText"/>
        </w:rPr>
        <w:t>Legislation history</w:t>
      </w:r>
      <w:bookmarkEnd w:id="520"/>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2A11C2D2" w:rsidR="00913486" w:rsidRDefault="005E1E6F" w:rsidP="00913486">
      <w:pPr>
        <w:pStyle w:val="NewAct"/>
      </w:pPr>
      <w:hyperlink r:id="rId599"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066BB714" w:rsidR="00E239EE" w:rsidRPr="00935D4E" w:rsidRDefault="005E1E6F" w:rsidP="00E239EE">
      <w:pPr>
        <w:pStyle w:val="NewAct"/>
      </w:pPr>
      <w:hyperlink r:id="rId600"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6D5B2400" w:rsidR="00211444" w:rsidRPr="00935D4E" w:rsidRDefault="005E1E6F" w:rsidP="00211444">
      <w:pPr>
        <w:pStyle w:val="NewAct"/>
      </w:pPr>
      <w:hyperlink r:id="rId601"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5C80F482" w:rsidR="007F7323" w:rsidRPr="00935D4E" w:rsidRDefault="005E1E6F" w:rsidP="007F7323">
      <w:pPr>
        <w:pStyle w:val="NewAct"/>
      </w:pPr>
      <w:hyperlink r:id="rId602"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5A30F744" w:rsidR="00767B8A" w:rsidRPr="00935D4E" w:rsidRDefault="005E1E6F" w:rsidP="00767B8A">
      <w:pPr>
        <w:pStyle w:val="NewAct"/>
      </w:pPr>
      <w:hyperlink r:id="rId603"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238AD5F4" w:rsidR="007111F9" w:rsidRDefault="005E1E6F" w:rsidP="00AD7045">
      <w:pPr>
        <w:pStyle w:val="NewAct"/>
        <w:keepLines/>
      </w:pPr>
      <w:hyperlink r:id="rId604"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203EBAD9" w:rsidR="00C70AE2" w:rsidRDefault="005E1E6F" w:rsidP="00C70AE2">
      <w:pPr>
        <w:pStyle w:val="NewAct"/>
        <w:keepLines/>
      </w:pPr>
      <w:hyperlink r:id="rId605"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2192DC11" w:rsidR="00CA7EF9" w:rsidRDefault="005E1E6F" w:rsidP="00CA7EF9">
      <w:pPr>
        <w:pStyle w:val="NewAct"/>
        <w:keepLines/>
      </w:pPr>
      <w:hyperlink r:id="rId606"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CA7EF9">
      <w:pPr>
        <w:pStyle w:val="Actdetails"/>
        <w:keepNext/>
        <w:keepLines/>
      </w:pPr>
      <w:r>
        <w:t>notified LR 30 March 2022</w:t>
      </w:r>
    </w:p>
    <w:p w14:paraId="61464D36" w14:textId="7CB4D71E" w:rsidR="00CA7EF9" w:rsidRDefault="00CA7EF9" w:rsidP="00CA7EF9">
      <w:pPr>
        <w:pStyle w:val="Actdetails"/>
        <w:keepNext/>
        <w:keepLines/>
      </w:pPr>
      <w:r>
        <w:t>s 1, s 2 commenced 30 March 2022 (LA s 75 (1))</w:t>
      </w:r>
    </w:p>
    <w:p w14:paraId="610D04FB" w14:textId="61CA7996" w:rsidR="00CA7EF9" w:rsidRDefault="00CA7EF9" w:rsidP="00CA7EF9">
      <w:pPr>
        <w:pStyle w:val="Actdetails"/>
        <w:keepNext/>
        <w:keepLines/>
      </w:pPr>
      <w:r>
        <w:t>pt 3</w:t>
      </w:r>
      <w:r w:rsidRPr="000A24F5">
        <w:t xml:space="preserve"> comm</w:t>
      </w:r>
      <w:r>
        <w:t xml:space="preserve">enced </w:t>
      </w:r>
      <w:r w:rsidR="005879FD">
        <w:t>13 April 2022</w:t>
      </w:r>
      <w:r>
        <w:t xml:space="preserve"> (</w:t>
      </w:r>
      <w:r w:rsidRPr="000A24F5">
        <w:t>s 2)</w:t>
      </w:r>
    </w:p>
    <w:p w14:paraId="5FC1EC38" w14:textId="77777777" w:rsidR="00F959C7" w:rsidRPr="00B9187D" w:rsidRDefault="00F959C7" w:rsidP="00F959C7">
      <w:pPr>
        <w:pStyle w:val="PageBreak"/>
      </w:pPr>
      <w:r w:rsidRPr="00B9187D">
        <w:br w:type="page"/>
      </w:r>
    </w:p>
    <w:p w14:paraId="2D8FFCA8" w14:textId="77777777" w:rsidR="00F959C7" w:rsidRPr="007F1D2E" w:rsidRDefault="00F959C7">
      <w:pPr>
        <w:pStyle w:val="Endnote20"/>
      </w:pPr>
      <w:bookmarkStart w:id="521" w:name="_Toc99971894"/>
      <w:r w:rsidRPr="007F1D2E">
        <w:rPr>
          <w:rStyle w:val="charTableNo"/>
        </w:rPr>
        <w:lastRenderedPageBreak/>
        <w:t>4</w:t>
      </w:r>
      <w:r>
        <w:tab/>
      </w:r>
      <w:r w:rsidRPr="007F1D2E">
        <w:rPr>
          <w:rStyle w:val="charTableText"/>
        </w:rPr>
        <w:t>Amendment history</w:t>
      </w:r>
      <w:bookmarkEnd w:id="521"/>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2" w:name="_Hlk12549974"/>
      <w:r w:rsidRPr="00D211C6">
        <w:t xml:space="preserve">References to </w:t>
      </w:r>
      <w:r w:rsidRPr="00D211C6">
        <w:rPr>
          <w:rStyle w:val="charItals"/>
        </w:rPr>
        <w:t>road</w:t>
      </w:r>
      <w:r w:rsidRPr="00D211C6">
        <w:t xml:space="preserve"> include road related area</w:t>
      </w:r>
      <w:bookmarkEnd w:id="522"/>
    </w:p>
    <w:p w14:paraId="60A43B3E" w14:textId="1A114BB9" w:rsidR="00F4337C" w:rsidRDefault="00F4337C" w:rsidP="00F4337C">
      <w:pPr>
        <w:pStyle w:val="AmdtsEntries"/>
      </w:pPr>
      <w:r>
        <w:t>s 12</w:t>
      </w:r>
      <w:r>
        <w:tab/>
        <w:t xml:space="preserve">sub </w:t>
      </w:r>
      <w:hyperlink r:id="rId607"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2492BFFE" w:rsidR="00600C68" w:rsidRPr="00600C68" w:rsidRDefault="00600C68" w:rsidP="00600C68">
      <w:pPr>
        <w:pStyle w:val="AmdtsEntries"/>
      </w:pPr>
      <w:r>
        <w:t>s 15</w:t>
      </w:r>
      <w:r>
        <w:tab/>
        <w:t xml:space="preserve">am </w:t>
      </w:r>
      <w:hyperlink r:id="rId608"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2CDC2733" w:rsidR="00600C68" w:rsidRDefault="00600C68" w:rsidP="00600C68">
      <w:pPr>
        <w:pStyle w:val="AmdtsEntries"/>
      </w:pPr>
      <w:r>
        <w:t>s 18A</w:t>
      </w:r>
      <w:r>
        <w:tab/>
        <w:t xml:space="preserve">ins </w:t>
      </w:r>
      <w:hyperlink r:id="rId609"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14D8A4A6" w:rsidR="00B255FB" w:rsidRPr="00B255FB" w:rsidRDefault="00B255FB" w:rsidP="00600C68">
      <w:pPr>
        <w:pStyle w:val="AmdtsEntries"/>
      </w:pPr>
      <w:r>
        <w:tab/>
      </w:r>
      <w:r w:rsidR="000A456F">
        <w:t>am</w:t>
      </w:r>
      <w:r>
        <w:t xml:space="preserve"> </w:t>
      </w:r>
      <w:hyperlink r:id="rId610"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563134F7" w:rsidR="007E7605" w:rsidRDefault="007E7605" w:rsidP="007E7605">
      <w:pPr>
        <w:pStyle w:val="AmdtsEntries"/>
      </w:pPr>
      <w:r>
        <w:t>s 45</w:t>
      </w:r>
      <w:r>
        <w:tab/>
        <w:t xml:space="preserve">am </w:t>
      </w:r>
      <w:hyperlink r:id="rId611"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38C9DE91" w:rsidR="00B34375" w:rsidRDefault="00B34375" w:rsidP="00B34375">
      <w:pPr>
        <w:pStyle w:val="AmdtsEntries"/>
      </w:pPr>
      <w:r>
        <w:t>s 65</w:t>
      </w:r>
      <w:r>
        <w:tab/>
        <w:t xml:space="preserve">am </w:t>
      </w:r>
      <w:hyperlink r:id="rId612"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336C3DAA" w:rsidR="00517CA6" w:rsidRDefault="00517CA6" w:rsidP="00517CA6">
      <w:pPr>
        <w:pStyle w:val="AmdtsEntries"/>
      </w:pPr>
      <w:r>
        <w:t>s 72</w:t>
      </w:r>
      <w:r>
        <w:tab/>
        <w:t xml:space="preserve">am </w:t>
      </w:r>
      <w:hyperlink r:id="rId613"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5A866631" w:rsidR="00983AE5" w:rsidRDefault="00983AE5" w:rsidP="00983AE5">
      <w:pPr>
        <w:pStyle w:val="AmdtsEntries"/>
      </w:pPr>
      <w:r>
        <w:t>s 73</w:t>
      </w:r>
      <w:r>
        <w:tab/>
        <w:t xml:space="preserve">am </w:t>
      </w:r>
      <w:hyperlink r:id="rId614"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710B51EB" w:rsidR="00983AE5" w:rsidRDefault="00983AE5" w:rsidP="00983AE5">
      <w:pPr>
        <w:pStyle w:val="AmdtsEntries"/>
      </w:pPr>
      <w:r>
        <w:t>s 81</w:t>
      </w:r>
      <w:r>
        <w:tab/>
        <w:t xml:space="preserve">am </w:t>
      </w:r>
      <w:hyperlink r:id="rId615"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5A52A8B1" w:rsidR="00517CA6" w:rsidRDefault="00517CA6" w:rsidP="00517CA6">
      <w:pPr>
        <w:pStyle w:val="AmdtsEntries"/>
      </w:pPr>
      <w:r>
        <w:t xml:space="preserve">s </w:t>
      </w:r>
      <w:r w:rsidR="00983AE5">
        <w:t>82</w:t>
      </w:r>
      <w:r>
        <w:tab/>
        <w:t xml:space="preserve">am </w:t>
      </w:r>
      <w:hyperlink r:id="rId616"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301E861D" w:rsidR="00517CA6" w:rsidRDefault="004A22FA" w:rsidP="004A22FA">
      <w:pPr>
        <w:pStyle w:val="AmdtsEntries"/>
      </w:pPr>
      <w:r>
        <w:t>s 115 hdg</w:t>
      </w:r>
      <w:r>
        <w:tab/>
        <w:t xml:space="preserve">sub </w:t>
      </w:r>
      <w:hyperlink r:id="rId617"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1E0BCB06" w:rsidR="004A22FA" w:rsidRDefault="004A22FA" w:rsidP="004A22FA">
      <w:pPr>
        <w:pStyle w:val="AmdtsEntries"/>
      </w:pPr>
      <w:r>
        <w:t>s 115</w:t>
      </w:r>
      <w:r>
        <w:tab/>
        <w:t xml:space="preserve">am </w:t>
      </w:r>
      <w:hyperlink r:id="rId618"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45785968" w:rsidR="004A22FA" w:rsidRDefault="004A22FA" w:rsidP="004A22FA">
      <w:pPr>
        <w:pStyle w:val="AmdtsEntries"/>
      </w:pPr>
      <w:r>
        <w:t>s 1</w:t>
      </w:r>
      <w:r w:rsidR="000D76D6">
        <w:t>41</w:t>
      </w:r>
      <w:r>
        <w:tab/>
      </w:r>
      <w:r w:rsidR="0010316E">
        <w:t>am</w:t>
      </w:r>
      <w:r>
        <w:t xml:space="preserve"> </w:t>
      </w:r>
      <w:hyperlink r:id="rId619"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350AB569" w:rsidR="0010316E" w:rsidRDefault="00E04A50" w:rsidP="0010316E">
      <w:pPr>
        <w:pStyle w:val="AmdtsEntries"/>
      </w:pPr>
      <w:r>
        <w:t>s 146</w:t>
      </w:r>
      <w:r>
        <w:tab/>
      </w:r>
      <w:r w:rsidR="0010316E">
        <w:t>am</w:t>
      </w:r>
      <w:r>
        <w:t xml:space="preserve"> </w:t>
      </w:r>
      <w:hyperlink r:id="rId620"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76DE53AF" w:rsidR="0010316E" w:rsidRDefault="0010316E" w:rsidP="0010316E">
      <w:pPr>
        <w:pStyle w:val="AmdtsEntries"/>
      </w:pPr>
      <w:r>
        <w:t>s 147</w:t>
      </w:r>
      <w:r>
        <w:tab/>
        <w:t xml:space="preserve">am </w:t>
      </w:r>
      <w:hyperlink r:id="rId621"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2E88B1B2" w:rsidR="00D84BB9" w:rsidRDefault="00D84BB9" w:rsidP="00F959C7">
      <w:pPr>
        <w:pStyle w:val="AmdtsEntries"/>
      </w:pPr>
      <w:r>
        <w:t>s 151A</w:t>
      </w:r>
      <w:r>
        <w:tab/>
        <w:t xml:space="preserve">am </w:t>
      </w:r>
      <w:hyperlink r:id="rId622"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23"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4D15C557" w:rsidR="00D02CDE" w:rsidRDefault="00D02CDE" w:rsidP="000A456F">
      <w:pPr>
        <w:pStyle w:val="AmdtsEntries"/>
        <w:keepNext/>
      </w:pPr>
      <w:r>
        <w:t>s 156</w:t>
      </w:r>
      <w:r>
        <w:tab/>
        <w:t xml:space="preserve">am </w:t>
      </w:r>
      <w:hyperlink r:id="rId624"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Default="00901C7F" w:rsidP="00D02CDE">
      <w:pPr>
        <w:pStyle w:val="AmdtsEntries"/>
        <w:rPr>
          <w:u w:val="single"/>
        </w:rPr>
      </w:pPr>
      <w:r>
        <w:tab/>
      </w:r>
      <w:r>
        <w:rPr>
          <w:u w:val="single"/>
        </w:rPr>
        <w:t xml:space="preserve">(1) (a) (iv), (3) def </w:t>
      </w:r>
      <w:r w:rsidRPr="00901C7F">
        <w:rPr>
          <w:b/>
          <w:i/>
          <w:u w:val="single"/>
        </w:rPr>
        <w:t>zero emissions vehicle</w:t>
      </w:r>
      <w:r w:rsidRPr="00901C7F">
        <w:rPr>
          <w:u w:val="single"/>
        </w:rPr>
        <w:t>,</w:t>
      </w:r>
      <w:r>
        <w:rPr>
          <w:u w:val="single"/>
        </w:rPr>
        <w:t xml:space="preserve"> </w:t>
      </w:r>
      <w:r w:rsidRPr="00901C7F">
        <w:rPr>
          <w:u w:val="single"/>
        </w:rPr>
        <w:t>(4) exp 31</w:t>
      </w:r>
      <w:r w:rsidR="009F6C16">
        <w:rPr>
          <w:u w:val="single"/>
        </w:rPr>
        <w:t> </w:t>
      </w:r>
      <w:r w:rsidRPr="00901C7F">
        <w:rPr>
          <w:u w:val="single"/>
        </w:rPr>
        <w:t>December 2023 (s 156 (4))</w:t>
      </w:r>
    </w:p>
    <w:p w14:paraId="336FD166" w14:textId="77777777" w:rsidR="006B20DB" w:rsidRDefault="0099115F" w:rsidP="006B20DB">
      <w:pPr>
        <w:pStyle w:val="AmdtsEntryHd"/>
      </w:pPr>
      <w:r w:rsidRPr="00E2599A">
        <w:t>Stopping on roads—heavy or long vehicle</w:t>
      </w:r>
    </w:p>
    <w:p w14:paraId="63C10F98" w14:textId="574085FA" w:rsidR="006B20DB" w:rsidRDefault="006B20DB" w:rsidP="006B20DB">
      <w:pPr>
        <w:pStyle w:val="AmdtsEntries"/>
      </w:pPr>
      <w:r>
        <w:t>s 200</w:t>
      </w:r>
      <w:r>
        <w:tab/>
        <w:t xml:space="preserve">am </w:t>
      </w:r>
      <w:hyperlink r:id="rId625" w:tooltip="Road Transport (Road Rules) Amendment Regulation 2019 (No 1)" w:history="1">
        <w:r>
          <w:rPr>
            <w:rStyle w:val="charCitHyperlinkAbbrev"/>
          </w:rPr>
          <w:t>SL2019</w:t>
        </w:r>
        <w:r>
          <w:rPr>
            <w:rStyle w:val="charCitHyperlinkAbbrev"/>
          </w:rPr>
          <w:noBreakHyphen/>
          <w:t>14</w:t>
        </w:r>
      </w:hyperlink>
      <w:r>
        <w:t xml:space="preserve"> s 36</w:t>
      </w:r>
    </w:p>
    <w:p w14:paraId="00801662" w14:textId="77777777" w:rsidR="00B255FB" w:rsidRDefault="00B255FB" w:rsidP="00B255FB">
      <w:pPr>
        <w:pStyle w:val="AmdtsEntryHd"/>
      </w:pPr>
      <w:r w:rsidRPr="00E2599A">
        <w:t>Stopping in parking area for people with disabilities</w:t>
      </w:r>
    </w:p>
    <w:p w14:paraId="4CE7711D" w14:textId="6160ACD2" w:rsidR="00B255FB" w:rsidRDefault="00B255FB" w:rsidP="006B20DB">
      <w:pPr>
        <w:pStyle w:val="AmdtsEntries"/>
      </w:pPr>
      <w:r>
        <w:t>s 203</w:t>
      </w:r>
      <w:r>
        <w:tab/>
        <w:t xml:space="preserve">am </w:t>
      </w:r>
      <w:hyperlink r:id="rId626" w:tooltip="Road Transport Legislation Amendment Regulation 2019 (No 1)" w:history="1">
        <w:r>
          <w:rPr>
            <w:rStyle w:val="charCitHyperlinkAbbrev"/>
          </w:rPr>
          <w:t>SL2019</w:t>
        </w:r>
        <w:r>
          <w:rPr>
            <w:rStyle w:val="charCitHyperlinkAbbrev"/>
          </w:rPr>
          <w:noBreakHyphen/>
          <w:t>31</w:t>
        </w:r>
      </w:hyperlink>
      <w:r>
        <w:t xml:space="preserve"> </w:t>
      </w:r>
      <w:r w:rsidR="000A456F">
        <w:t xml:space="preserve">s </w:t>
      </w:r>
      <w:r>
        <w:t>5</w:t>
      </w:r>
    </w:p>
    <w:p w14:paraId="65EB3243" w14:textId="77777777" w:rsidR="00B255FB" w:rsidRDefault="00B255FB" w:rsidP="00B255FB">
      <w:pPr>
        <w:pStyle w:val="AmdtsEntryHd"/>
      </w:pPr>
      <w:r w:rsidRPr="00E2599A">
        <w:t>Time extension for people with disabilities</w:t>
      </w:r>
    </w:p>
    <w:p w14:paraId="0AF419A5" w14:textId="54D2EECC" w:rsidR="00B255FB" w:rsidRDefault="00B255FB" w:rsidP="006B20DB">
      <w:pPr>
        <w:pStyle w:val="AmdtsEntries"/>
      </w:pPr>
      <w:r>
        <w:t>s 206</w:t>
      </w:r>
      <w:r>
        <w:tab/>
        <w:t xml:space="preserve">am </w:t>
      </w:r>
      <w:hyperlink r:id="rId627" w:tooltip="Road Transport Legislation Amendment Regulation 2019 (No 1)" w:history="1">
        <w:r>
          <w:rPr>
            <w:rStyle w:val="charCitHyperlinkAbbrev"/>
          </w:rPr>
          <w:t>SL2019</w:t>
        </w:r>
        <w:r>
          <w:rPr>
            <w:rStyle w:val="charCitHyperlinkAbbrev"/>
          </w:rPr>
          <w:noBreakHyphen/>
          <w:t>31</w:t>
        </w:r>
      </w:hyperlink>
      <w:r>
        <w:t xml:space="preserve"> s 6</w:t>
      </w:r>
    </w:p>
    <w:p w14:paraId="51889898" w14:textId="77777777" w:rsidR="00E42A63" w:rsidRDefault="00E42A63" w:rsidP="00E42A63">
      <w:pPr>
        <w:pStyle w:val="AmdtsEntryHd"/>
      </w:pPr>
      <w:r w:rsidRPr="00E2599A">
        <w:rPr>
          <w:snapToGrid w:val="0"/>
        </w:rPr>
        <w:t xml:space="preserve">Interfering with </w:t>
      </w:r>
      <w:r w:rsidRPr="00E2599A">
        <w:t>parking permit and mobility parking scheme authority</w:t>
      </w:r>
    </w:p>
    <w:p w14:paraId="0052EE44" w14:textId="3B1FE146" w:rsidR="00E42A63" w:rsidRDefault="00E42A63" w:rsidP="006B20DB">
      <w:pPr>
        <w:pStyle w:val="AmdtsEntries"/>
      </w:pPr>
      <w:r>
        <w:t>s 213U</w:t>
      </w:r>
      <w:r>
        <w:tab/>
        <w:t xml:space="preserve">am </w:t>
      </w:r>
      <w:hyperlink r:id="rId628"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51121A1D" w:rsidR="008C584D" w:rsidRDefault="008C584D" w:rsidP="006B20DB">
      <w:pPr>
        <w:pStyle w:val="AmdtsEntries"/>
      </w:pPr>
      <w:r>
        <w:t>s 215</w:t>
      </w:r>
      <w:r>
        <w:tab/>
        <w:t xml:space="preserve">am </w:t>
      </w:r>
      <w:hyperlink r:id="rId629"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3E80A2A7" w:rsidR="008C584D" w:rsidRPr="008B7194" w:rsidRDefault="008C584D" w:rsidP="006B20DB">
      <w:pPr>
        <w:pStyle w:val="AmdtsEntries"/>
      </w:pPr>
      <w:r>
        <w:t>s 217</w:t>
      </w:r>
      <w:r>
        <w:tab/>
        <w:t xml:space="preserve">am </w:t>
      </w:r>
      <w:hyperlink r:id="rId630"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7D7CF8C3" w:rsidR="008B7194" w:rsidRDefault="00114E14" w:rsidP="00114E14">
      <w:pPr>
        <w:pStyle w:val="AmdtsEntries"/>
      </w:pPr>
      <w:r>
        <w:t>s 236</w:t>
      </w:r>
      <w:r>
        <w:tab/>
        <w:t xml:space="preserve">am </w:t>
      </w:r>
      <w:hyperlink r:id="rId631"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32"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3E603CD0" w:rsidR="00F37CA5" w:rsidRPr="00937210" w:rsidRDefault="00F37CA5" w:rsidP="00114E14">
      <w:pPr>
        <w:pStyle w:val="AmdtsEntries"/>
      </w:pPr>
      <w:r>
        <w:t>s 244A</w:t>
      </w:r>
      <w:r w:rsidR="00937210">
        <w:tab/>
        <w:t xml:space="preserve">om </w:t>
      </w:r>
      <w:hyperlink r:id="rId633"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0D09C7AA" w:rsidR="00F37CA5" w:rsidRDefault="00F37CA5" w:rsidP="00114E14">
      <w:pPr>
        <w:pStyle w:val="AmdtsEntries"/>
      </w:pPr>
      <w:r>
        <w:t>s 244C</w:t>
      </w:r>
      <w:r w:rsidR="00937210">
        <w:tab/>
        <w:t xml:space="preserve">om </w:t>
      </w:r>
      <w:hyperlink r:id="rId634"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4B3D7EE7" w:rsidR="00937210" w:rsidRPr="006756C1" w:rsidRDefault="00937210" w:rsidP="00114E14">
      <w:pPr>
        <w:pStyle w:val="AmdtsEntries"/>
      </w:pPr>
      <w:r>
        <w:t>s 244FA</w:t>
      </w:r>
      <w:r w:rsidR="006756C1">
        <w:tab/>
        <w:t xml:space="preserve">ins </w:t>
      </w:r>
      <w:hyperlink r:id="rId635"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113A3BF6" w:rsidR="00937210" w:rsidRDefault="00937210" w:rsidP="00114E14">
      <w:pPr>
        <w:pStyle w:val="AmdtsEntries"/>
      </w:pPr>
      <w:r>
        <w:t>s 244FB</w:t>
      </w:r>
      <w:r w:rsidR="006756C1">
        <w:tab/>
        <w:t xml:space="preserve">ins </w:t>
      </w:r>
      <w:hyperlink r:id="rId636"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t>Use of mobile device in or on personal mobility device</w:t>
      </w:r>
    </w:p>
    <w:p w14:paraId="7611B5AA" w14:textId="021B1042" w:rsidR="006756C1" w:rsidRDefault="006756C1" w:rsidP="00114E14">
      <w:pPr>
        <w:pStyle w:val="AmdtsEntries"/>
      </w:pPr>
      <w:r>
        <w:t>s 244GA</w:t>
      </w:r>
      <w:r>
        <w:tab/>
        <w:t xml:space="preserve">ins </w:t>
      </w:r>
      <w:hyperlink r:id="rId637" w:tooltip="Road Transport Legislation Amendment Regulation 2019 (No 1)" w:history="1">
        <w:r>
          <w:rPr>
            <w:rStyle w:val="charCitHyperlinkAbbrev"/>
          </w:rPr>
          <w:t>SL2019</w:t>
        </w:r>
        <w:r>
          <w:rPr>
            <w:rStyle w:val="charCitHyperlinkAbbrev"/>
          </w:rPr>
          <w:noBreakHyphen/>
          <w:t>31</w:t>
        </w:r>
      </w:hyperlink>
      <w:r>
        <w:t xml:space="preserve"> s 15</w:t>
      </w:r>
    </w:p>
    <w:p w14:paraId="20732F33" w14:textId="77777777" w:rsidR="003D62B3" w:rsidRDefault="00607499" w:rsidP="003D62B3">
      <w:pPr>
        <w:pStyle w:val="AmdtsEntryHd"/>
      </w:pPr>
      <w:r w:rsidRPr="00E2599A">
        <w:t>Person travelling in or on personal mobility device must wear bicycle helmet</w:t>
      </w:r>
    </w:p>
    <w:p w14:paraId="7DE6757D" w14:textId="634B56D1" w:rsidR="003D62B3" w:rsidRPr="00607499" w:rsidRDefault="003D62B3" w:rsidP="00114E14">
      <w:pPr>
        <w:pStyle w:val="AmdtsEntries"/>
      </w:pPr>
      <w:r>
        <w:t>s 244H</w:t>
      </w:r>
      <w:r w:rsidR="00607499">
        <w:tab/>
      </w:r>
      <w:r w:rsidR="00A6520D">
        <w:t>am</w:t>
      </w:r>
      <w:r w:rsidR="00607499">
        <w:t xml:space="preserve"> </w:t>
      </w:r>
      <w:hyperlink r:id="rId638"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5C4E7B86" w:rsidR="003D62B3" w:rsidRPr="00607499" w:rsidRDefault="003D62B3" w:rsidP="00114E14">
      <w:pPr>
        <w:pStyle w:val="AmdtsEntries"/>
      </w:pPr>
      <w:r>
        <w:t>s 244HA</w:t>
      </w:r>
      <w:r w:rsidR="00607499">
        <w:tab/>
        <w:t xml:space="preserve">ins </w:t>
      </w:r>
      <w:hyperlink r:id="rId639"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49E5AE3A" w:rsidR="003D62B3" w:rsidRDefault="003D62B3" w:rsidP="00114E14">
      <w:pPr>
        <w:pStyle w:val="AmdtsEntries"/>
      </w:pPr>
      <w:r>
        <w:t>s 244HB</w:t>
      </w:r>
      <w:r w:rsidR="00607499">
        <w:tab/>
        <w:t xml:space="preserve">ins </w:t>
      </w:r>
      <w:hyperlink r:id="rId640"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0B59CC27" w:rsidR="00552D88" w:rsidRDefault="00552D88" w:rsidP="00114E14">
      <w:pPr>
        <w:pStyle w:val="AmdtsEntries"/>
      </w:pPr>
      <w:r>
        <w:t>s 244I</w:t>
      </w:r>
      <w:r>
        <w:tab/>
      </w:r>
      <w:r w:rsidR="00A6520D">
        <w:t>sub</w:t>
      </w:r>
      <w:r>
        <w:t xml:space="preserve"> </w:t>
      </w:r>
      <w:hyperlink r:id="rId641"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lastRenderedPageBreak/>
        <w:t>Travelling in or on personal mobility device—maintaining proper control</w:t>
      </w:r>
    </w:p>
    <w:p w14:paraId="7B77E087" w14:textId="0EF9A8EC" w:rsidR="00963205" w:rsidRPr="00963205" w:rsidRDefault="00963205" w:rsidP="00963205">
      <w:pPr>
        <w:pStyle w:val="AmdtsEntries"/>
      </w:pPr>
      <w:r>
        <w:t>s 244K</w:t>
      </w:r>
      <w:r>
        <w:tab/>
        <w:t xml:space="preserve">ins </w:t>
      </w:r>
      <w:hyperlink r:id="rId642"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1AD2146B" w:rsidR="00963205" w:rsidRPr="00963205" w:rsidRDefault="00963205" w:rsidP="00963205">
      <w:pPr>
        <w:pStyle w:val="AmdtsEntries"/>
      </w:pPr>
      <w:r>
        <w:t>s 244L</w:t>
      </w:r>
      <w:r>
        <w:tab/>
        <w:t xml:space="preserve">ins </w:t>
      </w:r>
      <w:hyperlink r:id="rId643"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08660692" w:rsidR="00A6520D" w:rsidRDefault="00A6520D" w:rsidP="00114E14">
      <w:pPr>
        <w:pStyle w:val="AmdtsEntries"/>
      </w:pPr>
      <w:r>
        <w:t>s 256</w:t>
      </w:r>
      <w:r>
        <w:tab/>
        <w:t xml:space="preserve">am </w:t>
      </w:r>
      <w:hyperlink r:id="rId644"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4D16BD45" w:rsidR="004E0343" w:rsidRPr="004E0343" w:rsidRDefault="004E0343" w:rsidP="00114E14">
      <w:pPr>
        <w:pStyle w:val="AmdtsEntries"/>
      </w:pPr>
      <w:r>
        <w:t>s 257</w:t>
      </w:r>
      <w:r>
        <w:tab/>
        <w:t xml:space="preserve">am </w:t>
      </w:r>
      <w:hyperlink r:id="rId645"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7C67DCAD" w:rsidR="00581780" w:rsidRDefault="00581780" w:rsidP="00581780">
      <w:pPr>
        <w:pStyle w:val="AmdtsEntries"/>
      </w:pPr>
      <w:r>
        <w:t>s 262 hdg</w:t>
      </w:r>
      <w:r>
        <w:tab/>
        <w:t xml:space="preserve">sub </w:t>
      </w:r>
      <w:hyperlink r:id="rId646"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3789C62B" w:rsidR="00581780" w:rsidRDefault="00581780" w:rsidP="00581780">
      <w:pPr>
        <w:pStyle w:val="AmdtsEntries"/>
      </w:pPr>
      <w:r>
        <w:t>s 262</w:t>
      </w:r>
      <w:r>
        <w:tab/>
        <w:t xml:space="preserve">am </w:t>
      </w:r>
      <w:hyperlink r:id="rId647"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3B843A0F" w:rsidR="007D78F4" w:rsidRDefault="007D78F4" w:rsidP="007D78F4">
      <w:pPr>
        <w:pStyle w:val="AmdtsEntries"/>
      </w:pPr>
      <w:r>
        <w:t>s 262A</w:t>
      </w:r>
      <w:r>
        <w:tab/>
        <w:t xml:space="preserve">om </w:t>
      </w:r>
      <w:hyperlink r:id="rId648"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5AB43481" w:rsidR="00E21CED" w:rsidRDefault="00E21CED" w:rsidP="00E21CED">
      <w:pPr>
        <w:pStyle w:val="AmdtsEntries"/>
      </w:pPr>
      <w:r>
        <w:t>s 266</w:t>
      </w:r>
      <w:r>
        <w:tab/>
        <w:t xml:space="preserve">am </w:t>
      </w:r>
      <w:hyperlink r:id="rId649"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4E4F17A6" w:rsidR="008D65E9" w:rsidRDefault="008D65E9" w:rsidP="008D65E9">
      <w:pPr>
        <w:pStyle w:val="AmdtsEntries"/>
      </w:pPr>
      <w:r>
        <w:t>s 267</w:t>
      </w:r>
      <w:r>
        <w:tab/>
        <w:t xml:space="preserve">am </w:t>
      </w:r>
      <w:hyperlink r:id="rId650"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4B4B0C87" w:rsidR="00426E87" w:rsidRDefault="00426E87" w:rsidP="00426E87">
      <w:pPr>
        <w:pStyle w:val="AmdtsEntries"/>
      </w:pPr>
      <w:r>
        <w:t>s 270</w:t>
      </w:r>
      <w:r>
        <w:tab/>
        <w:t xml:space="preserve">am </w:t>
      </w:r>
      <w:hyperlink r:id="rId651"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p>
    <w:p w14:paraId="668E3563" w14:textId="77777777" w:rsidR="008F34EF" w:rsidRDefault="008F34EF" w:rsidP="008F34EF">
      <w:pPr>
        <w:pStyle w:val="AmdtsEntryHd"/>
      </w:pPr>
      <w:r w:rsidRPr="00E2599A">
        <w:t>Riding on motorbike</w:t>
      </w:r>
    </w:p>
    <w:p w14:paraId="78A2F8AB" w14:textId="192C6CFD" w:rsidR="008F34EF" w:rsidRDefault="008F34EF" w:rsidP="008F34EF">
      <w:pPr>
        <w:pStyle w:val="AmdtsEntries"/>
      </w:pPr>
      <w:r>
        <w:t>s 271</w:t>
      </w:r>
      <w:r>
        <w:tab/>
        <w:t xml:space="preserve">am </w:t>
      </w:r>
      <w:hyperlink r:id="rId652"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585DE67F" w:rsidR="00231947" w:rsidRPr="00231947" w:rsidRDefault="00231947" w:rsidP="008F34EF">
      <w:pPr>
        <w:pStyle w:val="AmdtsEntries"/>
      </w:pPr>
      <w:r>
        <w:t>s 287</w:t>
      </w:r>
      <w:r>
        <w:tab/>
        <w:t xml:space="preserve">am </w:t>
      </w:r>
      <w:hyperlink r:id="rId653"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25608602" w:rsidR="0008720D" w:rsidRDefault="0008720D" w:rsidP="0008720D">
      <w:pPr>
        <w:pStyle w:val="AmdtsEntries"/>
      </w:pPr>
      <w:r>
        <w:t>s 292</w:t>
      </w:r>
      <w:r>
        <w:tab/>
        <w:t xml:space="preserve">am </w:t>
      </w:r>
      <w:hyperlink r:id="rId654"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t>Restricting movement of load</w:t>
      </w:r>
    </w:p>
    <w:p w14:paraId="1C9073D3" w14:textId="0301B579" w:rsidR="0008720D" w:rsidRDefault="0008720D" w:rsidP="0008720D">
      <w:pPr>
        <w:pStyle w:val="AmdtsEntries"/>
      </w:pPr>
      <w:r>
        <w:t>s 292A</w:t>
      </w:r>
      <w:r>
        <w:tab/>
        <w:t xml:space="preserve">ins </w:t>
      </w:r>
      <w:hyperlink r:id="rId655"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739BA604" w:rsidR="00963205" w:rsidRPr="00963205" w:rsidRDefault="00963205" w:rsidP="00963205">
      <w:pPr>
        <w:pStyle w:val="AmdtsEntries"/>
      </w:pPr>
      <w:r>
        <w:t>s 296A</w:t>
      </w:r>
      <w:r>
        <w:tab/>
        <w:t xml:space="preserve">ins </w:t>
      </w:r>
      <w:hyperlink r:id="rId656"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7A14BD5C" w:rsidR="00921ACB" w:rsidRPr="000D72A1" w:rsidRDefault="00921ACB" w:rsidP="00921ACB">
      <w:pPr>
        <w:pStyle w:val="AmdtsEntries"/>
      </w:pPr>
      <w:r>
        <w:t>s 299</w:t>
      </w:r>
      <w:r>
        <w:tab/>
        <w:t xml:space="preserve">am </w:t>
      </w:r>
      <w:hyperlink r:id="rId657"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58"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p>
    <w:p w14:paraId="2CD99BA0" w14:textId="77777777" w:rsidR="00921ACB" w:rsidRDefault="00921ACB" w:rsidP="00921ACB">
      <w:pPr>
        <w:pStyle w:val="AmdtsEntryHd"/>
      </w:pPr>
      <w:r w:rsidRPr="00D211C6">
        <w:t>Use of mobile device</w:t>
      </w:r>
    </w:p>
    <w:p w14:paraId="3334037F" w14:textId="08B1661D" w:rsidR="00921ACB" w:rsidRDefault="00921ACB" w:rsidP="00921ACB">
      <w:pPr>
        <w:pStyle w:val="AmdtsEntries"/>
      </w:pPr>
      <w:r>
        <w:t>s 300</w:t>
      </w:r>
      <w:r w:rsidR="00D84C55">
        <w:t xml:space="preserve"> hdg</w:t>
      </w:r>
      <w:r>
        <w:tab/>
      </w:r>
      <w:r w:rsidR="00D84C55">
        <w:t>sub</w:t>
      </w:r>
      <w:r>
        <w:t xml:space="preserve"> </w:t>
      </w:r>
      <w:hyperlink r:id="rId659"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764926DC" w:rsidR="000D72A1" w:rsidRPr="000D72A1" w:rsidRDefault="00D84C55" w:rsidP="00921ACB">
      <w:pPr>
        <w:pStyle w:val="AmdtsEntries"/>
      </w:pPr>
      <w:r>
        <w:t>s 300</w:t>
      </w:r>
      <w:r>
        <w:tab/>
        <w:t xml:space="preserve">am </w:t>
      </w:r>
      <w:hyperlink r:id="rId660"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61"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62"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0557A1BC" w14:textId="77777777" w:rsidR="002E45A3" w:rsidRDefault="002E45A3" w:rsidP="002E45A3">
      <w:pPr>
        <w:pStyle w:val="AmdtsEntryHd"/>
      </w:pPr>
      <w:r w:rsidRPr="00D211C6">
        <w:lastRenderedPageBreak/>
        <w:t>Use of mobile device—learner and provisional licence holders</w:t>
      </w:r>
    </w:p>
    <w:p w14:paraId="0DE44D57" w14:textId="6F64C4B3" w:rsidR="002E45A3" w:rsidRDefault="002E45A3" w:rsidP="007F1D2E">
      <w:pPr>
        <w:pStyle w:val="AmdtsEntries"/>
        <w:keepNext/>
      </w:pPr>
      <w:r>
        <w:t>s 300AA</w:t>
      </w:r>
      <w:r>
        <w:tab/>
      </w:r>
      <w:r w:rsidR="00703251">
        <w:t>ins</w:t>
      </w:r>
      <w:r>
        <w:t xml:space="preserve"> </w:t>
      </w:r>
      <w:hyperlink r:id="rId663"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07DAEDC2" w:rsidR="00D602C0" w:rsidRPr="00114E14" w:rsidRDefault="00D602C0" w:rsidP="002E45A3">
      <w:pPr>
        <w:pStyle w:val="AmdtsEntries"/>
      </w:pPr>
      <w:r>
        <w:tab/>
        <w:t xml:space="preserve">am </w:t>
      </w:r>
      <w:hyperlink r:id="rId664"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0A77C43F" w14:textId="77777777" w:rsidR="00680A46" w:rsidRDefault="00680A46" w:rsidP="00680A46">
      <w:pPr>
        <w:pStyle w:val="AmdtsEntryHd"/>
      </w:pPr>
      <w:r w:rsidRPr="003B7253">
        <w:t>Approaching and passing stationary or slow moving emergency vehicle etc</w:t>
      </w:r>
    </w:p>
    <w:p w14:paraId="2FB05CDC" w14:textId="74DFE026" w:rsidR="00680A46" w:rsidRDefault="004D514A" w:rsidP="00680A46">
      <w:pPr>
        <w:pStyle w:val="AmdtsEntries"/>
      </w:pPr>
      <w:r>
        <w:t>s 300C</w:t>
      </w:r>
      <w:r>
        <w:tab/>
        <w:t xml:space="preserve">ins </w:t>
      </w:r>
      <w:hyperlink r:id="rId665"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4BA7063E" w:rsidR="00EC51D7" w:rsidRPr="00963205" w:rsidRDefault="00EC51D7" w:rsidP="00EC51D7">
      <w:pPr>
        <w:pStyle w:val="AmdtsEntries"/>
      </w:pPr>
      <w:r>
        <w:t>s 304A</w:t>
      </w:r>
      <w:r>
        <w:tab/>
        <w:t xml:space="preserve">ins </w:t>
      </w:r>
      <w:hyperlink r:id="rId666" w:tooltip="Road Transport Legislation Amendment Act 2022" w:history="1">
        <w:r>
          <w:rPr>
            <w:rStyle w:val="charCitHyperlinkAbbrev"/>
          </w:rPr>
          <w:t>A2022</w:t>
        </w:r>
        <w:r>
          <w:rPr>
            <w:rStyle w:val="charCitHyperlinkAbbrev"/>
          </w:rPr>
          <w:noBreakHyphen/>
          <w:t>3</w:t>
        </w:r>
      </w:hyperlink>
      <w:r>
        <w:t xml:space="preserve"> s 10</w:t>
      </w:r>
    </w:p>
    <w:p w14:paraId="1BE731B3" w14:textId="77777777" w:rsidR="006135B1" w:rsidRDefault="006135B1" w:rsidP="006135B1">
      <w:pPr>
        <w:pStyle w:val="AmdtsEntryHd"/>
      </w:pPr>
      <w:r w:rsidRPr="001F3EB9">
        <w:rPr>
          <w:rStyle w:val="CharChapText"/>
        </w:rPr>
        <w:t>Standard or commonly used traffic signs</w:t>
      </w:r>
    </w:p>
    <w:p w14:paraId="0F6A6856" w14:textId="61A75CDA" w:rsidR="006135B1" w:rsidRDefault="006135B1" w:rsidP="006135B1">
      <w:pPr>
        <w:pStyle w:val="AmdtsEntries"/>
      </w:pPr>
      <w:r>
        <w:t>sch 2</w:t>
      </w:r>
      <w:r>
        <w:tab/>
        <w:t xml:space="preserve">am </w:t>
      </w:r>
      <w:hyperlink r:id="rId667"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6CA1F959" w:rsidR="00992F97" w:rsidRDefault="00992F97" w:rsidP="00992F97">
      <w:pPr>
        <w:pStyle w:val="AmdtsEntries"/>
      </w:pPr>
      <w:r>
        <w:t>sch 3</w:t>
      </w:r>
      <w:r>
        <w:tab/>
        <w:t xml:space="preserve">am </w:t>
      </w:r>
      <w:hyperlink r:id="rId668"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1CE7C997" w:rsidR="006973BE" w:rsidRDefault="006973BE" w:rsidP="006973BE">
      <w:pPr>
        <w:pStyle w:val="AmdtsEntries"/>
      </w:pPr>
      <w:r>
        <w:t>sch 4</w:t>
      </w:r>
      <w:r>
        <w:tab/>
        <w:t xml:space="preserve">am </w:t>
      </w:r>
      <w:hyperlink r:id="rId669"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p>
    <w:p w14:paraId="5C001B9D" w14:textId="77777777" w:rsidR="00E239EE" w:rsidRDefault="00E239EE" w:rsidP="00E239EE">
      <w:pPr>
        <w:pStyle w:val="AmdtsEntryHd"/>
      </w:pPr>
      <w:r>
        <w:t>Dictionary</w:t>
      </w:r>
    </w:p>
    <w:p w14:paraId="0B302C48" w14:textId="7E2A9F26" w:rsidR="00CD49D9" w:rsidRPr="00CD49D9" w:rsidRDefault="00B57747" w:rsidP="00CD49D9">
      <w:pPr>
        <w:pStyle w:val="AmdtsEntries"/>
      </w:pPr>
      <w:r>
        <w:t>dict</w:t>
      </w:r>
      <w:r w:rsidR="00CD49D9">
        <w:tab/>
        <w:t xml:space="preserve">am </w:t>
      </w:r>
      <w:hyperlink r:id="rId670"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71"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521F7C41" w14:textId="442881E6" w:rsidR="00E239EE" w:rsidRDefault="00E239EE" w:rsidP="00E239EE">
      <w:pPr>
        <w:pStyle w:val="AmdtsEntries"/>
      </w:pPr>
      <w:r>
        <w:tab/>
        <w:t>def</w:t>
      </w:r>
      <w:r w:rsidRPr="00E239EE">
        <w:rPr>
          <w:rStyle w:val="charBoldItals"/>
        </w:rPr>
        <w:t xml:space="preserve"> light rail stop</w:t>
      </w:r>
      <w:r>
        <w:t xml:space="preserve"> ins </w:t>
      </w:r>
      <w:hyperlink r:id="rId672"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610C2028"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73"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293A82F0"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674"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44BDF3F3"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675"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4644850C" w:rsidR="00BE7403" w:rsidRDefault="00BE7403" w:rsidP="00E239EE">
      <w:pPr>
        <w:pStyle w:val="AmdtsEntries"/>
      </w:pPr>
      <w:r>
        <w:tab/>
        <w:t xml:space="preserve">def </w:t>
      </w:r>
      <w:r w:rsidRPr="00BE7403">
        <w:rPr>
          <w:b/>
          <w:i/>
        </w:rPr>
        <w:t>nature strip</w:t>
      </w:r>
      <w:r>
        <w:t xml:space="preserve"> sub </w:t>
      </w:r>
      <w:hyperlink r:id="rId676"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4DB0FA0C"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677"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19756C4A" w:rsidR="00C97A20" w:rsidRDefault="00C97A20" w:rsidP="00E239EE">
      <w:pPr>
        <w:pStyle w:val="AmdtsEntries"/>
      </w:pPr>
      <w:r>
        <w:tab/>
        <w:t xml:space="preserve">def </w:t>
      </w:r>
      <w:r w:rsidRPr="00C97A20">
        <w:rPr>
          <w:rStyle w:val="charBoldItals"/>
        </w:rPr>
        <w:t>personal mobility device</w:t>
      </w:r>
      <w:r>
        <w:t xml:space="preserve"> ins </w:t>
      </w:r>
      <w:hyperlink r:id="rId678"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48C802C3" w:rsidR="003D6719" w:rsidRPr="003D6719" w:rsidRDefault="003D6719" w:rsidP="00E239EE">
      <w:pPr>
        <w:pStyle w:val="AmdtsEntries"/>
      </w:pPr>
      <w:r>
        <w:tab/>
        <w:t>def</w:t>
      </w:r>
      <w:r w:rsidR="0095428C">
        <w:t xml:space="preserve"> </w:t>
      </w:r>
      <w:r w:rsidR="0095428C" w:rsidRPr="0095428C">
        <w:rPr>
          <w:rStyle w:val="charItals"/>
          <w:b/>
          <w:bCs/>
        </w:rPr>
        <w:t>scooter</w:t>
      </w:r>
      <w:r>
        <w:t xml:space="preserve"> om </w:t>
      </w:r>
      <w:hyperlink r:id="rId679"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3C1ECF4D" w:rsidR="00E239EE" w:rsidRDefault="00E239EE" w:rsidP="00E239EE">
      <w:pPr>
        <w:pStyle w:val="AmdtsEntries"/>
      </w:pPr>
      <w:r>
        <w:tab/>
        <w:t>def</w:t>
      </w:r>
      <w:r w:rsidRPr="00E239EE">
        <w:rPr>
          <w:rStyle w:val="charBoldItals"/>
        </w:rPr>
        <w:t xml:space="preserve"> tram stop</w:t>
      </w:r>
      <w:r>
        <w:t xml:space="preserve"> sub </w:t>
      </w:r>
      <w:hyperlink r:id="rId680"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05039C5C" w:rsidR="003D6719" w:rsidRDefault="003D6719" w:rsidP="00E239EE">
      <w:pPr>
        <w:pStyle w:val="AmdtsEntries"/>
      </w:pPr>
      <w:r>
        <w:tab/>
        <w:t>def</w:t>
      </w:r>
      <w:r w:rsidR="0095428C">
        <w:t xml:space="preserve"> </w:t>
      </w:r>
      <w:r w:rsidR="0095428C" w:rsidRPr="0095428C">
        <w:rPr>
          <w:rStyle w:val="charItals"/>
          <w:b/>
          <w:bCs/>
        </w:rPr>
        <w:t>wheeled recreational device</w:t>
      </w:r>
      <w:r>
        <w:t xml:space="preserve"> am </w:t>
      </w:r>
      <w:hyperlink r:id="rId681"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769231A9"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682"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7F1D2E" w:rsidRDefault="00E239EE">
      <w:pPr>
        <w:pStyle w:val="Endnote20"/>
      </w:pPr>
      <w:bookmarkStart w:id="523" w:name="_Toc99971895"/>
      <w:r w:rsidRPr="007F1D2E">
        <w:rPr>
          <w:rStyle w:val="charTableNo"/>
        </w:rPr>
        <w:lastRenderedPageBreak/>
        <w:t>5</w:t>
      </w:r>
      <w:r>
        <w:tab/>
      </w:r>
      <w:r w:rsidRPr="007F1D2E">
        <w:rPr>
          <w:rStyle w:val="charTableText"/>
        </w:rPr>
        <w:t>Earlier republications</w:t>
      </w:r>
      <w:bookmarkEnd w:id="523"/>
    </w:p>
    <w:p w14:paraId="6FDCE206" w14:textId="77777777" w:rsidR="00E239EE" w:rsidRDefault="00E239EE">
      <w:pPr>
        <w:pStyle w:val="EndNoteTextPub"/>
      </w:pPr>
      <w:r>
        <w:t xml:space="preserve">Some earlier republications were not numbered. The number in column 1 refers to the publication order.  </w:t>
      </w:r>
    </w:p>
    <w:p w14:paraId="07D7FCF0" w14:textId="77777777"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E239EE" w14:paraId="65D62D5B" w14:textId="77777777">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61882218" w:rsidR="00E239EE" w:rsidRDefault="005E1E6F">
            <w:pPr>
              <w:pStyle w:val="EarlierRepubEntries"/>
            </w:pPr>
            <w:hyperlink r:id="rId683"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3E90DCBE" w:rsidR="00E239EE" w:rsidRDefault="000A2C64">
            <w:pPr>
              <w:pStyle w:val="EarlierRepubEntries"/>
            </w:pPr>
            <w:r>
              <w:t xml:space="preserve">new regulation and amendments by </w:t>
            </w:r>
            <w:hyperlink r:id="rId684"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56713FB0" w:rsidR="00F205A5" w:rsidRDefault="005E1E6F">
            <w:pPr>
              <w:pStyle w:val="EarlierRepubEntries"/>
              <w:rPr>
                <w:rStyle w:val="charCitHyperlinkAbbrev"/>
              </w:rPr>
            </w:pPr>
            <w:hyperlink r:id="rId685"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51A51489" w:rsidR="00F205A5" w:rsidRDefault="00F205A5">
            <w:pPr>
              <w:pStyle w:val="EarlierRepubEntries"/>
            </w:pPr>
            <w:r>
              <w:t xml:space="preserve">amendments by </w:t>
            </w:r>
            <w:hyperlink r:id="rId686"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45119E31" w:rsidR="00F05F35" w:rsidRPr="00DF43ED" w:rsidRDefault="005E1E6F">
            <w:pPr>
              <w:pStyle w:val="EarlierRepubEntries"/>
              <w:rPr>
                <w:rStyle w:val="Hyperlink"/>
              </w:rPr>
            </w:pPr>
            <w:hyperlink r:id="rId687"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4FEE9025" w:rsidR="00F05F35" w:rsidRDefault="00F05F35">
            <w:pPr>
              <w:pStyle w:val="EarlierRepubEntries"/>
            </w:pPr>
            <w:r>
              <w:t xml:space="preserve">amendments by </w:t>
            </w:r>
            <w:hyperlink r:id="rId688"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0E1CCD30" w:rsidR="00EB2E57" w:rsidRPr="00EB2E57" w:rsidRDefault="005E1E6F">
            <w:pPr>
              <w:pStyle w:val="EarlierRepubEntries"/>
            </w:pPr>
            <w:hyperlink r:id="rId689"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01F85394" w:rsidR="00EB2E57" w:rsidRDefault="00EB2E57">
            <w:pPr>
              <w:pStyle w:val="EarlierRepubEntries"/>
            </w:pPr>
            <w:r>
              <w:t xml:space="preserve">amendments by </w:t>
            </w:r>
            <w:hyperlink r:id="rId690"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2EAAFD87" w:rsidR="00C97A20" w:rsidRDefault="005E1E6F">
            <w:pPr>
              <w:pStyle w:val="EarlierRepubEntries"/>
            </w:pPr>
            <w:hyperlink r:id="rId691"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70CCF6B0" w:rsidR="00C97A20" w:rsidRDefault="002845FD">
            <w:pPr>
              <w:pStyle w:val="EarlierRepubEntries"/>
            </w:pPr>
            <w:r>
              <w:t xml:space="preserve">amendments by </w:t>
            </w:r>
            <w:hyperlink r:id="rId692"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0220BC32" w:rsidR="00A64F09" w:rsidRDefault="005E1E6F">
            <w:pPr>
              <w:pStyle w:val="EarlierRepubEntries"/>
            </w:pPr>
            <w:hyperlink r:id="rId693"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3CE08030" w:rsidR="00A64F09" w:rsidRDefault="00A64F09">
            <w:pPr>
              <w:pStyle w:val="EarlierRepubEntries"/>
            </w:pPr>
            <w:r>
              <w:t xml:space="preserve">amendments by </w:t>
            </w:r>
            <w:hyperlink r:id="rId694" w:tooltip="Road Transport Legislation Amendment Act 2019" w:history="1">
              <w:r>
                <w:rPr>
                  <w:rStyle w:val="charCitHyperlinkAbbrev"/>
                </w:rPr>
                <w:t>A2019</w:t>
              </w:r>
              <w:r>
                <w:rPr>
                  <w:rStyle w:val="charCitHyperlinkAbbrev"/>
                </w:rPr>
                <w:noBreakHyphen/>
                <w:t>21</w:t>
              </w:r>
            </w:hyperlink>
          </w:p>
        </w:tc>
      </w:tr>
      <w:tr w:rsidR="00D602C0" w14:paraId="101FEEFF" w14:textId="77777777">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0BA289DC" w:rsidR="00D602C0" w:rsidRDefault="005E1E6F">
            <w:pPr>
              <w:pStyle w:val="EarlierRepubEntries"/>
            </w:pPr>
            <w:hyperlink r:id="rId695"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758F6DEC" w:rsidR="00D602C0" w:rsidRDefault="00745D8F">
            <w:pPr>
              <w:pStyle w:val="EarlierRepubEntries"/>
            </w:pPr>
            <w:r>
              <w:t xml:space="preserve">amendments by </w:t>
            </w:r>
            <w:hyperlink r:id="rId696"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1A78EEFF" w:rsidR="00EC51D7" w:rsidRDefault="005E1E6F">
            <w:pPr>
              <w:pStyle w:val="EarlierRepubEntries"/>
            </w:pPr>
            <w:hyperlink r:id="rId697"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2C7574A5" w:rsidR="00EC51D7" w:rsidRDefault="000A3C9B">
            <w:pPr>
              <w:pStyle w:val="EarlierRepubEntries"/>
            </w:pPr>
            <w:r>
              <w:t xml:space="preserve">amendments by </w:t>
            </w:r>
            <w:hyperlink r:id="rId698" w:tooltip="Road Transport (Safety and Traffic Management) Amendment Act 2021" w:history="1">
              <w:r>
                <w:rPr>
                  <w:rStyle w:val="charCitHyperlinkAbbrev"/>
                </w:rPr>
                <w:t>A2021</w:t>
              </w:r>
              <w:r>
                <w:rPr>
                  <w:rStyle w:val="charCitHyperlinkAbbrev"/>
                </w:rPr>
                <w:noBreakHyphen/>
                <w:t>14</w:t>
              </w:r>
            </w:hyperlink>
          </w:p>
        </w:tc>
      </w:tr>
    </w:tbl>
    <w:p w14:paraId="02FF0D8C" w14:textId="77777777" w:rsidR="00C70AE2" w:rsidRDefault="00C70AE2" w:rsidP="00C70AE2">
      <w:pPr>
        <w:pStyle w:val="05EndNote"/>
        <w:sectPr w:rsidR="00C70AE2" w:rsidSect="007F1D2E">
          <w:headerReference w:type="even" r:id="rId699"/>
          <w:headerReference w:type="default" r:id="rId700"/>
          <w:footerReference w:type="even" r:id="rId701"/>
          <w:footerReference w:type="default" r:id="rId702"/>
          <w:pgSz w:w="11907" w:h="16839" w:code="9"/>
          <w:pgMar w:top="3000" w:right="1900" w:bottom="2500" w:left="2300" w:header="2480" w:footer="2100" w:gutter="0"/>
          <w:cols w:space="720"/>
          <w:docGrid w:linePitch="326"/>
        </w:sectPr>
      </w:pPr>
    </w:p>
    <w:p w14:paraId="002B82E1" w14:textId="77777777" w:rsidR="00F959C7" w:rsidRDefault="00F959C7"/>
    <w:p w14:paraId="20489110" w14:textId="77777777" w:rsidR="009B3AC3" w:rsidRDefault="009B3AC3">
      <w:pPr>
        <w:rPr>
          <w:color w:val="000000"/>
          <w:sz w:val="22"/>
        </w:rPr>
      </w:pPr>
    </w:p>
    <w:p w14:paraId="1AF1C372" w14:textId="77777777" w:rsidR="009B3AC3" w:rsidRDefault="009B3AC3">
      <w:pPr>
        <w:rPr>
          <w:color w:val="000000"/>
          <w:sz w:val="22"/>
        </w:rPr>
      </w:pPr>
    </w:p>
    <w:p w14:paraId="47E3A9DB" w14:textId="77777777" w:rsidR="00382055" w:rsidRDefault="00382055">
      <w:pPr>
        <w:rPr>
          <w:color w:val="000000"/>
          <w:sz w:val="22"/>
        </w:rPr>
      </w:pPr>
    </w:p>
    <w:p w14:paraId="5E496E59" w14:textId="77777777" w:rsidR="00382055" w:rsidRDefault="00382055">
      <w:pPr>
        <w:rPr>
          <w:color w:val="000000"/>
          <w:sz w:val="22"/>
        </w:rPr>
      </w:pPr>
    </w:p>
    <w:p w14:paraId="421B2605" w14:textId="77777777" w:rsidR="009B3AC3" w:rsidRDefault="009B3AC3">
      <w:pPr>
        <w:rPr>
          <w:color w:val="000000"/>
          <w:sz w:val="22"/>
        </w:rPr>
      </w:pPr>
    </w:p>
    <w:p w14:paraId="268E77EB" w14:textId="6898B44B" w:rsidR="00F959C7" w:rsidRPr="004B4701" w:rsidRDefault="00F959C7">
      <w:pPr>
        <w:rPr>
          <w:color w:val="000000"/>
          <w:sz w:val="22"/>
        </w:rPr>
      </w:pPr>
      <w:r>
        <w:rPr>
          <w:color w:val="000000"/>
          <w:sz w:val="22"/>
        </w:rPr>
        <w:t xml:space="preserve">©  Australian Capital Territory </w:t>
      </w:r>
      <w:r w:rsidR="007F1D2E">
        <w:rPr>
          <w:noProof/>
          <w:color w:val="000000"/>
          <w:sz w:val="22"/>
        </w:rPr>
        <w:t>2022</w:t>
      </w:r>
    </w:p>
    <w:p w14:paraId="429B2DA4" w14:textId="77777777" w:rsidR="00F959C7" w:rsidRDefault="00F959C7">
      <w:pPr>
        <w:pStyle w:val="06Copyright"/>
        <w:sectPr w:rsidR="00F959C7" w:rsidSect="00F959C7">
          <w:headerReference w:type="even" r:id="rId703"/>
          <w:headerReference w:type="default" r:id="rId704"/>
          <w:footerReference w:type="even" r:id="rId705"/>
          <w:footerReference w:type="default" r:id="rId706"/>
          <w:headerReference w:type="first" r:id="rId707"/>
          <w:footerReference w:type="first" r:id="rId708"/>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09"/>
      <w:headerReference w:type="default" r:id="rId710"/>
      <w:headerReference w:type="first" r:id="rId711"/>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4DE75" w14:textId="77777777" w:rsidR="00C16BEC" w:rsidRDefault="00C16BEC">
      <w:r>
        <w:separator/>
      </w:r>
    </w:p>
  </w:endnote>
  <w:endnote w:type="continuationSeparator" w:id="0">
    <w:p w14:paraId="0EE208DF" w14:textId="77777777" w:rsidR="00C16BEC" w:rsidRDefault="00C1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E902" w14:textId="0063136C" w:rsidR="00046065" w:rsidRPr="005E1E6F" w:rsidRDefault="00046065" w:rsidP="005E1E6F">
    <w:pPr>
      <w:pStyle w:val="Footer"/>
      <w:jc w:val="center"/>
      <w:rPr>
        <w:rFonts w:cs="Arial"/>
        <w:sz w:val="14"/>
      </w:rPr>
    </w:pPr>
    <w:r w:rsidRPr="005E1E6F">
      <w:rPr>
        <w:rFonts w:cs="Arial"/>
        <w:sz w:val="14"/>
      </w:rPr>
      <w:fldChar w:fldCharType="begin"/>
    </w:r>
    <w:r w:rsidRPr="005E1E6F">
      <w:rPr>
        <w:rFonts w:cs="Arial"/>
        <w:sz w:val="14"/>
      </w:rPr>
      <w:instrText xml:space="preserve"> DOCPROPERTY "Status" </w:instrText>
    </w:r>
    <w:r w:rsidRPr="005E1E6F">
      <w:rPr>
        <w:rFonts w:cs="Arial"/>
        <w:sz w:val="14"/>
      </w:rPr>
      <w:fldChar w:fldCharType="separate"/>
    </w:r>
    <w:r w:rsidR="001D318F" w:rsidRPr="005E1E6F">
      <w:rPr>
        <w:rFonts w:cs="Arial"/>
        <w:sz w:val="14"/>
      </w:rPr>
      <w:t xml:space="preserve"> </w:t>
    </w:r>
    <w:r w:rsidRPr="005E1E6F">
      <w:rPr>
        <w:rFonts w:cs="Arial"/>
        <w:sz w:val="14"/>
      </w:rPr>
      <w:fldChar w:fldCharType="end"/>
    </w:r>
    <w:r w:rsidR="005E1E6F" w:rsidRPr="005E1E6F">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4E7D" w14:textId="77777777" w:rsidR="007716C0" w:rsidRDefault="007716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716C0" w14:paraId="126E6012" w14:textId="77777777">
      <w:tc>
        <w:tcPr>
          <w:tcW w:w="847" w:type="pct"/>
        </w:tcPr>
        <w:p w14:paraId="3796FEF5" w14:textId="77777777" w:rsidR="007716C0" w:rsidRDefault="007716C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6BFC5E9" w14:textId="72B7E13F" w:rsidR="007716C0"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76184B5E" w14:textId="58E28495" w:rsidR="007716C0"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1D10392E" w14:textId="4532381E" w:rsidR="007716C0"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7716C0">
            <w:br/>
          </w:r>
          <w:r>
            <w:fldChar w:fldCharType="begin"/>
          </w:r>
          <w:r>
            <w:instrText xml:space="preserve"> DOCPROPERTY "RepubDt"  *\charformat  </w:instrText>
          </w:r>
          <w:r>
            <w:fldChar w:fldCharType="separate"/>
          </w:r>
          <w:r w:rsidR="001D318F">
            <w:t>13/04/22</w:t>
          </w:r>
          <w:r>
            <w:fldChar w:fldCharType="end"/>
          </w:r>
        </w:p>
      </w:tc>
    </w:tr>
  </w:tbl>
  <w:p w14:paraId="2F685B85" w14:textId="57593D65" w:rsidR="007716C0" w:rsidRPr="005E1E6F" w:rsidRDefault="005E1E6F" w:rsidP="005E1E6F">
    <w:pPr>
      <w:pStyle w:val="Status"/>
      <w:rPr>
        <w:rFonts w:cs="Arial"/>
      </w:rPr>
    </w:pPr>
    <w:r w:rsidRPr="005E1E6F">
      <w:rPr>
        <w:rFonts w:cs="Arial"/>
      </w:rPr>
      <w:fldChar w:fldCharType="begin"/>
    </w:r>
    <w:r w:rsidRPr="005E1E6F">
      <w:rPr>
        <w:rFonts w:cs="Arial"/>
      </w:rPr>
      <w:instrText xml:space="preserve"> DOCPROPERTY "St</w:instrText>
    </w:r>
    <w:r w:rsidRPr="005E1E6F">
      <w:rPr>
        <w:rFonts w:cs="Arial"/>
      </w:rPr>
      <w:instrText xml:space="preserve">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30A2" w14:textId="77777777" w:rsidR="007716C0" w:rsidRDefault="007716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716C0" w14:paraId="3AF854DE" w14:textId="77777777">
      <w:tc>
        <w:tcPr>
          <w:tcW w:w="1061" w:type="pct"/>
        </w:tcPr>
        <w:p w14:paraId="51C3A3DF" w14:textId="7E963481" w:rsidR="007716C0" w:rsidRDefault="005E1E6F">
          <w:pPr>
            <w:pStyle w:val="Footer"/>
          </w:pPr>
          <w:r>
            <w:fldChar w:fldCharType="begin"/>
          </w:r>
          <w:r>
            <w:instrText xml:space="preserve"> DOCPROPERTY "Category"  *\charformat  </w:instrText>
          </w:r>
          <w:r>
            <w:fldChar w:fldCharType="separate"/>
          </w:r>
          <w:r w:rsidR="001D318F">
            <w:t>R9</w:t>
          </w:r>
          <w:r>
            <w:fldChar w:fldCharType="end"/>
          </w:r>
          <w:r w:rsidR="007716C0">
            <w:br/>
          </w:r>
          <w:r>
            <w:fldChar w:fldCharType="begin"/>
          </w:r>
          <w:r>
            <w:instrText xml:space="preserve"> DOCPROPERTY "RepubDt"  *\charformat  </w:instrText>
          </w:r>
          <w:r>
            <w:fldChar w:fldCharType="separate"/>
          </w:r>
          <w:r w:rsidR="001D318F">
            <w:t>13/04/22</w:t>
          </w:r>
          <w:r>
            <w:fldChar w:fldCharType="end"/>
          </w:r>
        </w:p>
      </w:tc>
      <w:tc>
        <w:tcPr>
          <w:tcW w:w="3092" w:type="pct"/>
        </w:tcPr>
        <w:p w14:paraId="597286F0" w14:textId="5C53DD67" w:rsidR="007716C0"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19AF98BB" w14:textId="2A92F215" w:rsidR="007716C0"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w:instrText>
          </w:r>
          <w:r>
            <w:instrText xml:space="preserve">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0082F4DC" w14:textId="77777777" w:rsidR="007716C0" w:rsidRDefault="007716C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3DCA449" w14:textId="14608EF6" w:rsidR="007716C0"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239C" w14:textId="77777777" w:rsidR="007716C0" w:rsidRDefault="007716C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7716C0" w14:paraId="7D8D2271" w14:textId="77777777">
      <w:tc>
        <w:tcPr>
          <w:tcW w:w="1061" w:type="pct"/>
        </w:tcPr>
        <w:p w14:paraId="28B1DE2E" w14:textId="1773AC4C" w:rsidR="007716C0" w:rsidRDefault="005E1E6F">
          <w:pPr>
            <w:pStyle w:val="Footer"/>
          </w:pPr>
          <w:r>
            <w:fldChar w:fldCharType="begin"/>
          </w:r>
          <w:r>
            <w:instrText xml:space="preserve"> DOCPROPERTY "Category"  *\charformat  </w:instrText>
          </w:r>
          <w:r>
            <w:fldChar w:fldCharType="separate"/>
          </w:r>
          <w:r w:rsidR="001D318F">
            <w:t>R9</w:t>
          </w:r>
          <w:r>
            <w:fldChar w:fldCharType="end"/>
          </w:r>
          <w:r w:rsidR="007716C0">
            <w:br/>
          </w:r>
          <w:r>
            <w:fldChar w:fldCharType="begin"/>
          </w:r>
          <w:r>
            <w:instrText xml:space="preserve"> DOCPROPERTY "RepubDt"  *\charformat  </w:instrText>
          </w:r>
          <w:r>
            <w:fldChar w:fldCharType="separate"/>
          </w:r>
          <w:r w:rsidR="001D318F">
            <w:t>13/04/22</w:t>
          </w:r>
          <w:r>
            <w:fldChar w:fldCharType="end"/>
          </w:r>
        </w:p>
      </w:tc>
      <w:tc>
        <w:tcPr>
          <w:tcW w:w="3092" w:type="pct"/>
        </w:tcPr>
        <w:p w14:paraId="4AA561A1" w14:textId="4D792900" w:rsidR="007716C0"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459F2BF0" w14:textId="0F2839AB" w:rsidR="007716C0"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066576D9" w14:textId="77777777" w:rsidR="007716C0" w:rsidRDefault="007716C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6F516C" w14:textId="1B011A74" w:rsidR="007716C0"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8330"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3202D" w14:paraId="0EC04F44" w14:textId="77777777">
      <w:tc>
        <w:tcPr>
          <w:tcW w:w="847" w:type="pct"/>
        </w:tcPr>
        <w:p w14:paraId="17B78FC6" w14:textId="77777777" w:rsidR="0033202D" w:rsidRDefault="0033202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8134F68" w14:textId="0B242935"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17DA36A1" w14:textId="0ED97BE6" w:rsidR="0033202D"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296E7D0E" w14:textId="73B6CC64" w:rsidR="0033202D"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r>
  </w:tbl>
  <w:p w14:paraId="02AD9AA1" w14:textId="1874058F" w:rsidR="0033202D"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3CF7" w14:textId="77777777" w:rsidR="0033202D" w:rsidRDefault="0033202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3202D" w14:paraId="08881EEE" w14:textId="77777777">
      <w:tc>
        <w:tcPr>
          <w:tcW w:w="1061" w:type="pct"/>
        </w:tcPr>
        <w:p w14:paraId="5C4D9FD4" w14:textId="280DCC8F" w:rsidR="0033202D" w:rsidRDefault="005E1E6F">
          <w:pPr>
            <w:pStyle w:val="Footer"/>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c>
        <w:tcPr>
          <w:tcW w:w="3092" w:type="pct"/>
        </w:tcPr>
        <w:p w14:paraId="28F96886" w14:textId="716D5D4F"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032BB4B9" w14:textId="7B3CC8A2" w:rsidR="0033202D"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3EC0E118"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9174655" w14:textId="15953737" w:rsidR="0033202D"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50D0"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3202D" w14:paraId="70C56DA1" w14:textId="77777777">
      <w:tc>
        <w:tcPr>
          <w:tcW w:w="1061" w:type="pct"/>
        </w:tcPr>
        <w:p w14:paraId="390F15C7" w14:textId="374643F7" w:rsidR="0033202D" w:rsidRDefault="005E1E6F">
          <w:pPr>
            <w:pStyle w:val="Footer"/>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c>
        <w:tcPr>
          <w:tcW w:w="3092" w:type="pct"/>
        </w:tcPr>
        <w:p w14:paraId="12C34172" w14:textId="5F6648A5"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67B27732" w14:textId="7548AA52" w:rsidR="0033202D"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4493AFA0"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10BB7E4" w14:textId="4569055D" w:rsidR="0033202D" w:rsidRDefault="005E1E6F">
    <w:pPr>
      <w:pStyle w:val="Status"/>
    </w:pPr>
    <w:r>
      <w:fldChar w:fldCharType="begin"/>
    </w:r>
    <w:r>
      <w:instrText xml:space="preserve"> DOCPROPERTY "Status" </w:instrText>
    </w:r>
    <w:r>
      <w:fldChar w:fldCharType="separate"/>
    </w:r>
    <w:r w:rsidR="001D318F">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6B40"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3202D" w14:paraId="591EC91A" w14:textId="77777777">
      <w:tc>
        <w:tcPr>
          <w:tcW w:w="847" w:type="pct"/>
        </w:tcPr>
        <w:p w14:paraId="30AE4201" w14:textId="77777777" w:rsidR="0033202D" w:rsidRDefault="0033202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2826EC58" w14:textId="60B6BCE9"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7845A67C" w14:textId="2ECB8CDC" w:rsidR="0033202D"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2310DDEE" w14:textId="58B4AA8C" w:rsidR="0033202D"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r>
  </w:tbl>
  <w:p w14:paraId="0D15DBE4" w14:textId="20DB271D" w:rsidR="0033202D"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DAC0" w14:textId="77777777" w:rsidR="0033202D" w:rsidRDefault="0033202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3202D" w14:paraId="5615952C" w14:textId="77777777">
      <w:tc>
        <w:tcPr>
          <w:tcW w:w="1061" w:type="pct"/>
        </w:tcPr>
        <w:p w14:paraId="5C04C8E5" w14:textId="5E557BD6" w:rsidR="0033202D" w:rsidRDefault="005E1E6F">
          <w:pPr>
            <w:pStyle w:val="Footer"/>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c>
        <w:tcPr>
          <w:tcW w:w="3092" w:type="pct"/>
        </w:tcPr>
        <w:p w14:paraId="3E9BEE88" w14:textId="457E4D10"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7F1A9C1D" w14:textId="3D7A2D75" w:rsidR="0033202D" w:rsidRDefault="005E1E6F">
          <w:pPr>
            <w:pStyle w:val="FooterInfoCentre"/>
          </w:pPr>
          <w:r>
            <w:fldChar w:fldCharType="begin"/>
          </w:r>
          <w:r>
            <w:instrText xml:space="preserve"> DOCPRO</w:instrText>
          </w:r>
          <w:r>
            <w:instrText xml:space="preserve">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3AE3F407"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50890A7" w14:textId="36060ADA" w:rsidR="0033202D"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9CB6"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3202D" w14:paraId="493992BA" w14:textId="77777777">
      <w:tc>
        <w:tcPr>
          <w:tcW w:w="1061" w:type="pct"/>
        </w:tcPr>
        <w:p w14:paraId="7A50DBD6" w14:textId="64695E18" w:rsidR="0033202D" w:rsidRDefault="005E1E6F">
          <w:pPr>
            <w:pStyle w:val="Footer"/>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c>
        <w:tcPr>
          <w:tcW w:w="3092" w:type="pct"/>
        </w:tcPr>
        <w:p w14:paraId="0B0EAC43" w14:textId="7ECD6E6D"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4CF34235" w14:textId="034AC4FD" w:rsidR="0033202D"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2B3FCA1D"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0BEBB64" w14:textId="0373FD4F" w:rsidR="0033202D" w:rsidRDefault="005E1E6F">
    <w:pPr>
      <w:pStyle w:val="Status"/>
    </w:pPr>
    <w:r>
      <w:fldChar w:fldCharType="begin"/>
    </w:r>
    <w:r>
      <w:instrText xml:space="preserve"> DOCPROPERTY "Status" </w:instrText>
    </w:r>
    <w:r>
      <w:fldChar w:fldCharType="separate"/>
    </w:r>
    <w:r w:rsidR="001D318F">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7B72"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3202D" w14:paraId="33B605FF" w14:textId="77777777">
      <w:tc>
        <w:tcPr>
          <w:tcW w:w="847" w:type="pct"/>
        </w:tcPr>
        <w:p w14:paraId="2EC699D5" w14:textId="77777777" w:rsidR="0033202D" w:rsidRDefault="0033202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14085CEB" w14:textId="380CA4E3"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1FE1635D" w14:textId="2E3049D0" w:rsidR="0033202D" w:rsidRDefault="005E1E6F">
          <w:pPr>
            <w:pStyle w:val="FooterInfoCentre"/>
          </w:pPr>
          <w:r>
            <w:fldChar w:fldCharType="begin"/>
          </w:r>
          <w:r>
            <w:instrText xml:space="preserve"> DOCPROPERTY </w:instrText>
          </w:r>
          <w:r>
            <w:instrText xml:space="preserve">"Eff"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24AD9EE9" w14:textId="70C3DA98" w:rsidR="0033202D"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r>
  </w:tbl>
  <w:p w14:paraId="6910C7B3" w14:textId="28B541D5" w:rsidR="0033202D"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1570" w14:textId="756009C0" w:rsidR="00046065" w:rsidRPr="005E1E6F" w:rsidRDefault="00046065" w:rsidP="005E1E6F">
    <w:pPr>
      <w:pStyle w:val="Footer"/>
      <w:jc w:val="center"/>
      <w:rPr>
        <w:rFonts w:cs="Arial"/>
        <w:sz w:val="14"/>
      </w:rPr>
    </w:pPr>
    <w:r w:rsidRPr="005E1E6F">
      <w:rPr>
        <w:rFonts w:cs="Arial"/>
        <w:sz w:val="14"/>
      </w:rPr>
      <w:fldChar w:fldCharType="begin"/>
    </w:r>
    <w:r w:rsidRPr="005E1E6F">
      <w:rPr>
        <w:rFonts w:cs="Arial"/>
        <w:sz w:val="14"/>
      </w:rPr>
      <w:instrText xml:space="preserve"> DOCPROPERTY "Status" </w:instrText>
    </w:r>
    <w:r w:rsidRPr="005E1E6F">
      <w:rPr>
        <w:rFonts w:cs="Arial"/>
        <w:sz w:val="14"/>
      </w:rPr>
      <w:fldChar w:fldCharType="separate"/>
    </w:r>
    <w:r w:rsidR="001D318F" w:rsidRPr="005E1E6F">
      <w:rPr>
        <w:rFonts w:cs="Arial"/>
        <w:sz w:val="14"/>
      </w:rPr>
      <w:t xml:space="preserve"> </w:t>
    </w:r>
    <w:r w:rsidRPr="005E1E6F">
      <w:rPr>
        <w:rFonts w:cs="Arial"/>
        <w:sz w:val="14"/>
      </w:rPr>
      <w:fldChar w:fldCharType="end"/>
    </w:r>
    <w:r w:rsidRPr="005E1E6F">
      <w:rPr>
        <w:rFonts w:cs="Arial"/>
        <w:sz w:val="14"/>
      </w:rPr>
      <w:fldChar w:fldCharType="begin"/>
    </w:r>
    <w:r w:rsidRPr="005E1E6F">
      <w:rPr>
        <w:rFonts w:cs="Arial"/>
        <w:sz w:val="14"/>
      </w:rPr>
      <w:instrText xml:space="preserve"> COMMENTS  \* MERGEFORMAT </w:instrText>
    </w:r>
    <w:r w:rsidRPr="005E1E6F">
      <w:rPr>
        <w:rFonts w:cs="Arial"/>
        <w:sz w:val="14"/>
      </w:rPr>
      <w:fldChar w:fldCharType="end"/>
    </w:r>
    <w:r w:rsidR="005E1E6F" w:rsidRPr="005E1E6F">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5D47" w14:textId="77777777" w:rsidR="0033202D" w:rsidRDefault="0033202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3202D" w14:paraId="17D6F4F2" w14:textId="77777777">
      <w:tc>
        <w:tcPr>
          <w:tcW w:w="1061" w:type="pct"/>
        </w:tcPr>
        <w:p w14:paraId="34AB2D3B" w14:textId="0098123F" w:rsidR="0033202D" w:rsidRDefault="005E1E6F">
          <w:pPr>
            <w:pStyle w:val="Footer"/>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c>
        <w:tcPr>
          <w:tcW w:w="3092" w:type="pct"/>
        </w:tcPr>
        <w:p w14:paraId="25F3125E" w14:textId="51659602"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79146322" w14:textId="1D39A585" w:rsidR="0033202D"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w:instrText>
          </w:r>
          <w:r>
            <w:instrText xml:space="preserve">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1E2BF807"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2C7F9792" w14:textId="127835D1" w:rsidR="0033202D"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49F7" w14:textId="77777777" w:rsidR="0033202D" w:rsidRDefault="0033202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3202D" w14:paraId="24F9E17D" w14:textId="77777777">
      <w:tc>
        <w:tcPr>
          <w:tcW w:w="1061" w:type="pct"/>
        </w:tcPr>
        <w:p w14:paraId="01496A37" w14:textId="665B407B" w:rsidR="0033202D" w:rsidRDefault="005E1E6F">
          <w:pPr>
            <w:pStyle w:val="Footer"/>
          </w:pPr>
          <w:r>
            <w:fldChar w:fldCharType="begin"/>
          </w:r>
          <w:r>
            <w:instrText xml:space="preserve"> DOCPROPERTY "Category"  *\charformat  </w:instrText>
          </w:r>
          <w:r>
            <w:fldChar w:fldCharType="separate"/>
          </w:r>
          <w:r w:rsidR="001D318F">
            <w:t>R9</w:t>
          </w:r>
          <w:r>
            <w:fldChar w:fldCharType="end"/>
          </w:r>
          <w:r w:rsidR="0033202D">
            <w:br/>
          </w:r>
          <w:r>
            <w:fldChar w:fldCharType="begin"/>
          </w:r>
          <w:r>
            <w:instrText xml:space="preserve"> DOCPROPERTY "RepubDt"  *\charformat  </w:instrText>
          </w:r>
          <w:r>
            <w:fldChar w:fldCharType="separate"/>
          </w:r>
          <w:r w:rsidR="001D318F">
            <w:t>13/04/22</w:t>
          </w:r>
          <w:r>
            <w:fldChar w:fldCharType="end"/>
          </w:r>
        </w:p>
      </w:tc>
      <w:tc>
        <w:tcPr>
          <w:tcW w:w="3092" w:type="pct"/>
        </w:tcPr>
        <w:p w14:paraId="787C7F84" w14:textId="4C2C57E5" w:rsidR="0033202D"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5B34EC5B" w14:textId="1ECB125D" w:rsidR="0033202D"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185C38C0" w14:textId="77777777" w:rsidR="0033202D" w:rsidRDefault="0033202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14C33AE" w14:textId="741AE22F" w:rsidR="0033202D" w:rsidRDefault="005E1E6F">
    <w:pPr>
      <w:pStyle w:val="Status"/>
    </w:pPr>
    <w:r>
      <w:fldChar w:fldCharType="begin"/>
    </w:r>
    <w:r>
      <w:instrText xml:space="preserve"> DOCPROPERTY "Status" </w:instrText>
    </w:r>
    <w:r>
      <w:fldChar w:fldCharType="separate"/>
    </w:r>
    <w:r w:rsidR="001D318F">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3C4" w14:textId="77777777" w:rsidR="009D6F8C" w:rsidRDefault="009D6F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D6F8C" w14:paraId="3B76D4B9" w14:textId="77777777">
      <w:tc>
        <w:tcPr>
          <w:tcW w:w="847" w:type="pct"/>
        </w:tcPr>
        <w:p w14:paraId="344425BD" w14:textId="77777777" w:rsidR="009D6F8C" w:rsidRDefault="009D6F8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5688DD7" w14:textId="010FED09" w:rsidR="009D6F8C"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07164434" w14:textId="0224DDE8" w:rsidR="009D6F8C"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7C434339" w14:textId="411FECE7" w:rsidR="009D6F8C"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9D6F8C">
            <w:br/>
          </w:r>
          <w:r>
            <w:fldChar w:fldCharType="begin"/>
          </w:r>
          <w:r>
            <w:instrText xml:space="preserve"> DOCPROPERTY "RepubDt"  *\charformat  </w:instrText>
          </w:r>
          <w:r>
            <w:fldChar w:fldCharType="separate"/>
          </w:r>
          <w:r w:rsidR="001D318F">
            <w:t>13/04/22</w:t>
          </w:r>
          <w:r>
            <w:fldChar w:fldCharType="end"/>
          </w:r>
        </w:p>
      </w:tc>
    </w:tr>
  </w:tbl>
  <w:p w14:paraId="58CB9027" w14:textId="526DF73E" w:rsidR="009D6F8C"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F35B" w14:textId="77777777" w:rsidR="009D6F8C" w:rsidRDefault="009D6F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D6F8C" w14:paraId="5CE48A5B" w14:textId="77777777">
      <w:tc>
        <w:tcPr>
          <w:tcW w:w="1061" w:type="pct"/>
        </w:tcPr>
        <w:p w14:paraId="7F9FBC2D" w14:textId="5DAE52A2" w:rsidR="009D6F8C" w:rsidRDefault="005E1E6F">
          <w:pPr>
            <w:pStyle w:val="Footer"/>
          </w:pPr>
          <w:r>
            <w:fldChar w:fldCharType="begin"/>
          </w:r>
          <w:r>
            <w:instrText xml:space="preserve"> DOCPROPERTY "Category"  *\charformat  </w:instrText>
          </w:r>
          <w:r>
            <w:fldChar w:fldCharType="separate"/>
          </w:r>
          <w:r w:rsidR="001D318F">
            <w:t>R9</w:t>
          </w:r>
          <w:r>
            <w:fldChar w:fldCharType="end"/>
          </w:r>
          <w:r w:rsidR="009D6F8C">
            <w:br/>
          </w:r>
          <w:r>
            <w:fldChar w:fldCharType="begin"/>
          </w:r>
          <w:r>
            <w:instrText xml:space="preserve"> DOCPROPERTY "RepubDt"  *\charformat  </w:instrText>
          </w:r>
          <w:r>
            <w:fldChar w:fldCharType="separate"/>
          </w:r>
          <w:r w:rsidR="001D318F">
            <w:t>13/04/22</w:t>
          </w:r>
          <w:r>
            <w:fldChar w:fldCharType="end"/>
          </w:r>
        </w:p>
      </w:tc>
      <w:tc>
        <w:tcPr>
          <w:tcW w:w="3092" w:type="pct"/>
        </w:tcPr>
        <w:p w14:paraId="2E030D8C" w14:textId="554FC670" w:rsidR="009D6F8C"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462B8FCC" w14:textId="28AF4C97" w:rsidR="009D6F8C"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10385A15" w14:textId="77777777" w:rsidR="009D6F8C" w:rsidRDefault="009D6F8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69C9DC6" w14:textId="6434A36A" w:rsidR="009D6F8C"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E919" w14:textId="77777777" w:rsidR="009D6F8C" w:rsidRDefault="009D6F8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D6F8C" w14:paraId="5C1B9DEE" w14:textId="77777777">
      <w:tc>
        <w:tcPr>
          <w:tcW w:w="1061" w:type="pct"/>
        </w:tcPr>
        <w:p w14:paraId="2179530E" w14:textId="137E3339" w:rsidR="009D6F8C" w:rsidRDefault="005E1E6F">
          <w:pPr>
            <w:pStyle w:val="Footer"/>
          </w:pPr>
          <w:r>
            <w:fldChar w:fldCharType="begin"/>
          </w:r>
          <w:r>
            <w:instrText xml:space="preserve"> DOCPROPERTY "Category"  *\charformat  </w:instrText>
          </w:r>
          <w:r>
            <w:fldChar w:fldCharType="separate"/>
          </w:r>
          <w:r w:rsidR="001D318F">
            <w:t>R9</w:t>
          </w:r>
          <w:r>
            <w:fldChar w:fldCharType="end"/>
          </w:r>
          <w:r w:rsidR="009D6F8C">
            <w:br/>
          </w:r>
          <w:r>
            <w:fldChar w:fldCharType="begin"/>
          </w:r>
          <w:r>
            <w:instrText xml:space="preserve"> DOCPROPERTY "RepubDt"  *\charformat  </w:instrText>
          </w:r>
          <w:r>
            <w:fldChar w:fldCharType="separate"/>
          </w:r>
          <w:r w:rsidR="001D318F">
            <w:t>13/04/22</w:t>
          </w:r>
          <w:r>
            <w:fldChar w:fldCharType="end"/>
          </w:r>
        </w:p>
      </w:tc>
      <w:tc>
        <w:tcPr>
          <w:tcW w:w="3092" w:type="pct"/>
        </w:tcPr>
        <w:p w14:paraId="4673FF8D" w14:textId="4BB84947" w:rsidR="009D6F8C"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6B1F984A" w14:textId="681E4B31" w:rsidR="009D6F8C"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36224772" w14:textId="77777777" w:rsidR="009D6F8C" w:rsidRDefault="009D6F8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86922C" w14:textId="4CAB56FA" w:rsidR="009D6F8C"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EDD6"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046065" w14:paraId="35818177" w14:textId="77777777">
      <w:tc>
        <w:tcPr>
          <w:tcW w:w="847" w:type="pct"/>
        </w:tcPr>
        <w:p w14:paraId="29ED1943"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7EEF62F" w14:textId="626A3BFC"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7567308E" w14:textId="56C9A931"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w:instrText>
          </w:r>
          <w:r>
            <w:instrText xml:space="preserve">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12BE9C5E" w14:textId="447418D6" w:rsidR="00046065"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r>
  </w:tbl>
  <w:p w14:paraId="4450785D" w14:textId="6D85D511"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07C4"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046065" w14:paraId="397207F6" w14:textId="77777777">
      <w:tc>
        <w:tcPr>
          <w:tcW w:w="1061" w:type="pct"/>
        </w:tcPr>
        <w:p w14:paraId="009DA2A1" w14:textId="210CB069" w:rsidR="00046065" w:rsidRDefault="005E1E6F">
          <w:pPr>
            <w:pStyle w:val="Footer"/>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c>
        <w:tcPr>
          <w:tcW w:w="3092" w:type="pct"/>
        </w:tcPr>
        <w:p w14:paraId="3A74A559" w14:textId="2068C186"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27F828C7" w14:textId="3D98BA65"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76411290"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6A846B3" w14:textId="5FB2E847"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7AED"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046065" w14:paraId="61587E23" w14:textId="77777777">
      <w:tc>
        <w:tcPr>
          <w:tcW w:w="1061" w:type="pct"/>
        </w:tcPr>
        <w:p w14:paraId="1EC1BACE" w14:textId="0F9E51F2" w:rsidR="00046065" w:rsidRDefault="005E1E6F">
          <w:pPr>
            <w:pStyle w:val="Footer"/>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c>
        <w:tcPr>
          <w:tcW w:w="3092" w:type="pct"/>
        </w:tcPr>
        <w:p w14:paraId="0928291C" w14:textId="28B02F87"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64BDDA75" w14:textId="46B926A4"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627298B0"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AEBFBA1" w14:textId="1819AC01" w:rsidR="00046065" w:rsidRDefault="005E1E6F">
    <w:pPr>
      <w:pStyle w:val="Status"/>
    </w:pPr>
    <w:r>
      <w:fldChar w:fldCharType="begin"/>
    </w:r>
    <w:r>
      <w:instrText xml:space="preserve"> DOCPROPERTY "Status" </w:instrText>
    </w:r>
    <w:r>
      <w:fldChar w:fldCharType="separate"/>
    </w:r>
    <w:r w:rsidR="001D318F">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BE25"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rsidRPr="00CB3D59" w14:paraId="1FF5A327" w14:textId="77777777">
      <w:tc>
        <w:tcPr>
          <w:tcW w:w="847" w:type="pct"/>
        </w:tcPr>
        <w:p w14:paraId="531E62E3" w14:textId="77777777" w:rsidR="00046065" w:rsidRPr="00F02A14" w:rsidRDefault="00046065" w:rsidP="00DF1A88">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FC48950" w14:textId="5DA9FE89" w:rsidR="00046065" w:rsidRPr="00F02A14" w:rsidRDefault="00046065" w:rsidP="00DF1A8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D318F" w:rsidRPr="001D318F">
            <w:rPr>
              <w:rFonts w:cs="Arial"/>
              <w:szCs w:val="18"/>
            </w:rPr>
            <w:t xml:space="preserve">Road Transport (Road </w:t>
          </w:r>
          <w:r w:rsidR="001D318F">
            <w:t>Rules) Regulation 2017</w:t>
          </w:r>
          <w:r>
            <w:rPr>
              <w:rFonts w:cs="Arial"/>
              <w:szCs w:val="18"/>
            </w:rPr>
            <w:fldChar w:fldCharType="end"/>
          </w:r>
        </w:p>
        <w:p w14:paraId="41D49CA7" w14:textId="3B2F02D5" w:rsidR="00046065" w:rsidRPr="00F02A14" w:rsidRDefault="00046065" w:rsidP="00DF1A88">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D318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D318F">
            <w:rPr>
              <w:rFonts w:cs="Arial"/>
              <w:szCs w:val="18"/>
            </w:rPr>
            <w:t>13/04/22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D318F">
            <w:rPr>
              <w:rFonts w:cs="Arial"/>
              <w:szCs w:val="18"/>
            </w:rPr>
            <w:t>-26/04/22</w:t>
          </w:r>
          <w:r w:rsidRPr="00F02A14">
            <w:rPr>
              <w:rFonts w:cs="Arial"/>
              <w:szCs w:val="18"/>
            </w:rPr>
            <w:fldChar w:fldCharType="end"/>
          </w:r>
        </w:p>
      </w:tc>
      <w:tc>
        <w:tcPr>
          <w:tcW w:w="1061" w:type="pct"/>
        </w:tcPr>
        <w:p w14:paraId="148A7D4D" w14:textId="28AB7209" w:rsidR="00046065" w:rsidRPr="00F02A14" w:rsidRDefault="00046065" w:rsidP="00DF1A88">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D318F">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D318F">
            <w:rPr>
              <w:rFonts w:cs="Arial"/>
              <w:szCs w:val="18"/>
            </w:rPr>
            <w:t>13/04/22</w:t>
          </w:r>
          <w:r w:rsidRPr="00F02A14">
            <w:rPr>
              <w:rFonts w:cs="Arial"/>
              <w:szCs w:val="18"/>
            </w:rPr>
            <w:fldChar w:fldCharType="end"/>
          </w:r>
        </w:p>
      </w:tc>
    </w:tr>
  </w:tbl>
  <w:p w14:paraId="2D80E124" w14:textId="714C888B"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8AEC"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rsidRPr="00CB3D59" w14:paraId="66FCFBA4" w14:textId="77777777">
      <w:tc>
        <w:tcPr>
          <w:tcW w:w="1061" w:type="pct"/>
        </w:tcPr>
        <w:p w14:paraId="3A147359" w14:textId="28D18CD4" w:rsidR="00046065" w:rsidRPr="00F02A14" w:rsidRDefault="00046065" w:rsidP="00DF1A88">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1D318F">
            <w:rPr>
              <w:rFonts w:cs="Arial"/>
              <w:szCs w:val="18"/>
            </w:rPr>
            <w:t>R9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1D318F">
            <w:rPr>
              <w:rFonts w:cs="Arial"/>
              <w:szCs w:val="18"/>
            </w:rPr>
            <w:t>13/04/22</w:t>
          </w:r>
          <w:r w:rsidRPr="00F02A14">
            <w:rPr>
              <w:rFonts w:cs="Arial"/>
              <w:szCs w:val="18"/>
            </w:rPr>
            <w:fldChar w:fldCharType="end"/>
          </w:r>
        </w:p>
      </w:tc>
      <w:tc>
        <w:tcPr>
          <w:tcW w:w="3092" w:type="pct"/>
        </w:tcPr>
        <w:p w14:paraId="3D9A0196" w14:textId="36034467" w:rsidR="00046065" w:rsidRPr="00F02A14" w:rsidRDefault="00046065" w:rsidP="00DF1A8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1D318F" w:rsidRPr="001D318F">
            <w:rPr>
              <w:rFonts w:cs="Arial"/>
              <w:szCs w:val="18"/>
            </w:rPr>
            <w:t xml:space="preserve">Road Transport (Road </w:t>
          </w:r>
          <w:r w:rsidR="001D318F">
            <w:t>Rules) Regulation 2017</w:t>
          </w:r>
          <w:r>
            <w:rPr>
              <w:rFonts w:cs="Arial"/>
              <w:szCs w:val="18"/>
            </w:rPr>
            <w:fldChar w:fldCharType="end"/>
          </w:r>
        </w:p>
        <w:p w14:paraId="583BB2AE" w14:textId="298AC8C6" w:rsidR="00046065" w:rsidRPr="00F02A14" w:rsidRDefault="00046065" w:rsidP="00DF1A88">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1D318F">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1D318F">
            <w:rPr>
              <w:rFonts w:cs="Arial"/>
              <w:szCs w:val="18"/>
            </w:rPr>
            <w:t>13/04/22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1D318F">
            <w:rPr>
              <w:rFonts w:cs="Arial"/>
              <w:szCs w:val="18"/>
            </w:rPr>
            <w:t>-26/04/22</w:t>
          </w:r>
          <w:r w:rsidRPr="00F02A14">
            <w:rPr>
              <w:rFonts w:cs="Arial"/>
              <w:szCs w:val="18"/>
            </w:rPr>
            <w:fldChar w:fldCharType="end"/>
          </w:r>
        </w:p>
      </w:tc>
      <w:tc>
        <w:tcPr>
          <w:tcW w:w="847" w:type="pct"/>
        </w:tcPr>
        <w:p w14:paraId="0542993A" w14:textId="77777777" w:rsidR="00046065" w:rsidRPr="00F02A14" w:rsidRDefault="00046065" w:rsidP="00DF1A88">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24EBDEA" w14:textId="424BCEE2"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1BF6" w14:textId="3B02CC2F" w:rsidR="00A743F3" w:rsidRPr="005E1E6F" w:rsidRDefault="005E1E6F" w:rsidP="005E1E6F">
    <w:pPr>
      <w:pStyle w:val="Footer"/>
      <w:jc w:val="center"/>
      <w:rPr>
        <w:rFonts w:cs="Arial"/>
        <w:sz w:val="14"/>
      </w:rPr>
    </w:pPr>
    <w:r w:rsidRPr="005E1E6F">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0C9A"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14:paraId="5B039B29" w14:textId="77777777">
      <w:tc>
        <w:tcPr>
          <w:tcW w:w="847" w:type="pct"/>
        </w:tcPr>
        <w:p w14:paraId="0BA7552D"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2D7B621C" w14:textId="6F7FBA12"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716F9FF0" w14:textId="5BD3E43C"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6257BD3C" w14:textId="73A03C1F" w:rsidR="00046065" w:rsidRDefault="005E1E6F">
          <w:pPr>
            <w:pStyle w:val="Footer"/>
            <w:jc w:val="right"/>
          </w:pPr>
          <w:r>
            <w:fldChar w:fldCharType="begin"/>
          </w:r>
          <w:r>
            <w:instrText xml:space="preserve"> DOCP</w:instrText>
          </w:r>
          <w:r>
            <w:instrText xml:space="preserve">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r>
  </w:tbl>
  <w:p w14:paraId="3464511B" w14:textId="67BC241E"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FE91"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14:paraId="45E8F75E" w14:textId="77777777">
      <w:tc>
        <w:tcPr>
          <w:tcW w:w="1061" w:type="pct"/>
        </w:tcPr>
        <w:p w14:paraId="2F3BB966" w14:textId="12BB86D3" w:rsidR="00046065" w:rsidRDefault="005E1E6F">
          <w:pPr>
            <w:pStyle w:val="Footer"/>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c>
        <w:tcPr>
          <w:tcW w:w="3092" w:type="pct"/>
        </w:tcPr>
        <w:p w14:paraId="214444CA" w14:textId="72AE08C0"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530FBED7" w14:textId="2BE450A0"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1E19268F"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1566AC90" w14:textId="201F3189"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3B50"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14:paraId="5E7F766C" w14:textId="77777777">
      <w:tc>
        <w:tcPr>
          <w:tcW w:w="847" w:type="pct"/>
        </w:tcPr>
        <w:p w14:paraId="26A950B1"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8896DF7" w14:textId="350ED5F2"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5B4C8A80" w14:textId="739FC9C1"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226A2E50" w14:textId="6CA3FD1A" w:rsidR="00046065"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r>
  </w:tbl>
  <w:p w14:paraId="5AEEF263" w14:textId="3AE068AA"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w:instrText>
    </w:r>
    <w:r w:rsidRPr="005E1E6F">
      <w:rPr>
        <w:rFonts w:cs="Arial"/>
      </w:rPr>
      <w:instrText xml:space="preserve">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7748"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14:paraId="66E34E8E" w14:textId="77777777">
      <w:tc>
        <w:tcPr>
          <w:tcW w:w="1061" w:type="pct"/>
        </w:tcPr>
        <w:p w14:paraId="0C0AE598" w14:textId="23D19864" w:rsidR="00046065" w:rsidRDefault="005E1E6F">
          <w:pPr>
            <w:pStyle w:val="Footer"/>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c>
        <w:tcPr>
          <w:tcW w:w="3092" w:type="pct"/>
        </w:tcPr>
        <w:p w14:paraId="1916A301" w14:textId="39168BC4"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14782C57" w14:textId="525C491A"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6149CA50"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9498237" w14:textId="37C27A73"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468B" w14:textId="4AE91486" w:rsidR="00046065" w:rsidRPr="005E1E6F" w:rsidRDefault="005E1E6F" w:rsidP="005E1E6F">
    <w:pPr>
      <w:pStyle w:val="Footer"/>
      <w:jc w:val="center"/>
      <w:rPr>
        <w:rFonts w:cs="Arial"/>
        <w:sz w:val="14"/>
      </w:rPr>
    </w:pPr>
    <w:r w:rsidRPr="005E1E6F">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F6B2" w14:textId="29415866" w:rsidR="00046065" w:rsidRPr="005E1E6F" w:rsidRDefault="00046065" w:rsidP="005E1E6F">
    <w:pPr>
      <w:pStyle w:val="Footer"/>
      <w:jc w:val="center"/>
      <w:rPr>
        <w:rFonts w:cs="Arial"/>
        <w:sz w:val="14"/>
      </w:rPr>
    </w:pPr>
    <w:r w:rsidRPr="005E1E6F">
      <w:rPr>
        <w:rFonts w:cs="Arial"/>
        <w:sz w:val="14"/>
      </w:rPr>
      <w:fldChar w:fldCharType="begin"/>
    </w:r>
    <w:r w:rsidRPr="005E1E6F">
      <w:rPr>
        <w:rFonts w:cs="Arial"/>
        <w:sz w:val="14"/>
      </w:rPr>
      <w:instrText xml:space="preserve"> COMMENTS  \* MERGEFORMAT </w:instrText>
    </w:r>
    <w:r w:rsidRPr="005E1E6F">
      <w:rPr>
        <w:rFonts w:cs="Arial"/>
        <w:sz w:val="14"/>
      </w:rPr>
      <w:fldChar w:fldCharType="end"/>
    </w:r>
    <w:r w:rsidR="005E1E6F" w:rsidRPr="005E1E6F">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09B2" w14:textId="4E1C2842" w:rsidR="00046065" w:rsidRPr="005E1E6F" w:rsidRDefault="005E1E6F" w:rsidP="005E1E6F">
    <w:pPr>
      <w:pStyle w:val="Footer"/>
      <w:jc w:val="center"/>
      <w:rPr>
        <w:rFonts w:cs="Arial"/>
        <w:sz w:val="14"/>
      </w:rPr>
    </w:pPr>
    <w:r w:rsidRPr="005E1E6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0F26"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46065" w14:paraId="5964243F" w14:textId="77777777">
      <w:tc>
        <w:tcPr>
          <w:tcW w:w="846" w:type="pct"/>
        </w:tcPr>
        <w:p w14:paraId="429D0A55" w14:textId="77777777" w:rsidR="00046065" w:rsidRDefault="0004606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1DA23D84" w14:textId="2D5EEB11"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741EB43C" w14:textId="75E69086" w:rsidR="00046065" w:rsidRDefault="005E1E6F">
          <w:pPr>
            <w:pStyle w:val="FooterInfoCentre"/>
          </w:pPr>
          <w:r>
            <w:fldChar w:fldCharType="begin"/>
          </w:r>
          <w:r>
            <w:instrText xml:space="preserve"> DOCPROPERTY "Eff"  </w:instrText>
          </w:r>
          <w:r>
            <w:fldChar w:fldCharType="separate"/>
          </w:r>
          <w:r w:rsidR="001D318F">
            <w:t xml:space="preserve">Effective:  </w:t>
          </w:r>
          <w:r>
            <w:fldChar w:fldCharType="end"/>
          </w:r>
          <w:r>
            <w:fldChar w:fldCharType="begin"/>
          </w:r>
          <w:r>
            <w:instrText xml:space="preserve"> DOCPROPERTY "StartDt"   </w:instrText>
          </w:r>
          <w:r>
            <w:fldChar w:fldCharType="separate"/>
          </w:r>
          <w:r w:rsidR="001D318F">
            <w:t>13/04/22</w:t>
          </w:r>
          <w:r>
            <w:fldChar w:fldCharType="end"/>
          </w:r>
          <w:r>
            <w:fldChar w:fldCharType="begin"/>
          </w:r>
          <w:r>
            <w:instrText xml:space="preserve"> DOCPROPERTY "EndDt"  </w:instrText>
          </w:r>
          <w:r>
            <w:fldChar w:fldCharType="separate"/>
          </w:r>
          <w:r w:rsidR="001D318F">
            <w:t>-26/04/22</w:t>
          </w:r>
          <w:r>
            <w:fldChar w:fldCharType="end"/>
          </w:r>
        </w:p>
      </w:tc>
      <w:tc>
        <w:tcPr>
          <w:tcW w:w="1061" w:type="pct"/>
        </w:tcPr>
        <w:p w14:paraId="58F56658" w14:textId="766F856C" w:rsidR="00046065" w:rsidRDefault="005E1E6F">
          <w:pPr>
            <w:pStyle w:val="Footer"/>
            <w:jc w:val="right"/>
          </w:pPr>
          <w:r>
            <w:fldChar w:fldCharType="begin"/>
          </w:r>
          <w:r>
            <w:instrText xml:space="preserve"> DOCPROPERTY "Category"  </w:instrText>
          </w:r>
          <w:r>
            <w:fldChar w:fldCharType="separate"/>
          </w:r>
          <w:r w:rsidR="001D318F">
            <w:t>R9</w:t>
          </w:r>
          <w:r>
            <w:fldChar w:fldCharType="end"/>
          </w:r>
          <w:r w:rsidR="00046065">
            <w:br/>
          </w:r>
          <w:r>
            <w:fldChar w:fldCharType="begin"/>
          </w:r>
          <w:r>
            <w:instrText xml:space="preserve"> DOCPROPERTY "RepubDt"  </w:instrText>
          </w:r>
          <w:r>
            <w:fldChar w:fldCharType="separate"/>
          </w:r>
          <w:r w:rsidR="001D318F">
            <w:t>13/04/22</w:t>
          </w:r>
          <w:r>
            <w:fldChar w:fldCharType="end"/>
          </w:r>
        </w:p>
      </w:tc>
    </w:tr>
  </w:tbl>
  <w:p w14:paraId="71CF5C66" w14:textId="247687AB"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6C61"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6065" w14:paraId="74F514D7" w14:textId="77777777">
      <w:tc>
        <w:tcPr>
          <w:tcW w:w="1061" w:type="pct"/>
        </w:tcPr>
        <w:p w14:paraId="764E8ED1" w14:textId="04DEA510" w:rsidR="00046065" w:rsidRDefault="005E1E6F">
          <w:pPr>
            <w:pStyle w:val="Footer"/>
          </w:pPr>
          <w:r>
            <w:fldChar w:fldCharType="begin"/>
          </w:r>
          <w:r>
            <w:instrText xml:space="preserve"> DOCPROPERTY "Category"  </w:instrText>
          </w:r>
          <w:r>
            <w:fldChar w:fldCharType="separate"/>
          </w:r>
          <w:r w:rsidR="001D318F">
            <w:t>R9</w:t>
          </w:r>
          <w:r>
            <w:fldChar w:fldCharType="end"/>
          </w:r>
          <w:r w:rsidR="00046065">
            <w:br/>
          </w:r>
          <w:r>
            <w:fldChar w:fldCharType="begin"/>
          </w:r>
          <w:r>
            <w:instrText xml:space="preserve"> DOCPROPERTY "RepubDt"  </w:instrText>
          </w:r>
          <w:r>
            <w:fldChar w:fldCharType="separate"/>
          </w:r>
          <w:r w:rsidR="001D318F">
            <w:t>13/04/22</w:t>
          </w:r>
          <w:r>
            <w:fldChar w:fldCharType="end"/>
          </w:r>
        </w:p>
      </w:tc>
      <w:tc>
        <w:tcPr>
          <w:tcW w:w="3093" w:type="pct"/>
        </w:tcPr>
        <w:p w14:paraId="3EC9D000" w14:textId="1F5BF63D"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5F3D7560" w14:textId="24161950" w:rsidR="00046065" w:rsidRDefault="005E1E6F">
          <w:pPr>
            <w:pStyle w:val="FooterInfoCentre"/>
          </w:pPr>
          <w:r>
            <w:fldChar w:fldCharType="begin"/>
          </w:r>
          <w:r>
            <w:instrText xml:space="preserve"> DOCPROPERTY "Eff"  </w:instrText>
          </w:r>
          <w:r>
            <w:fldChar w:fldCharType="separate"/>
          </w:r>
          <w:r w:rsidR="001D318F">
            <w:t xml:space="preserve">Effective:  </w:t>
          </w:r>
          <w:r>
            <w:fldChar w:fldCharType="end"/>
          </w:r>
          <w:r>
            <w:fldChar w:fldCharType="begin"/>
          </w:r>
          <w:r>
            <w:instrText xml:space="preserve"> DOCPROPERTY "StartDt"  </w:instrText>
          </w:r>
          <w:r>
            <w:fldChar w:fldCharType="separate"/>
          </w:r>
          <w:r w:rsidR="001D318F">
            <w:t>13/04/22</w:t>
          </w:r>
          <w:r>
            <w:fldChar w:fldCharType="end"/>
          </w:r>
          <w:r>
            <w:fldChar w:fldCharType="begin"/>
          </w:r>
          <w:r>
            <w:instrText xml:space="preserve"> DOCPROPERTY "EndDt"  </w:instrText>
          </w:r>
          <w:r>
            <w:fldChar w:fldCharType="separate"/>
          </w:r>
          <w:r w:rsidR="001D318F">
            <w:t>-26/04/22</w:t>
          </w:r>
          <w:r>
            <w:fldChar w:fldCharType="end"/>
          </w:r>
        </w:p>
      </w:tc>
      <w:tc>
        <w:tcPr>
          <w:tcW w:w="846" w:type="pct"/>
        </w:tcPr>
        <w:p w14:paraId="53CCDADC" w14:textId="77777777" w:rsidR="00046065" w:rsidRDefault="0004606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92D8406" w14:textId="5FCF0819"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D475"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46065" w14:paraId="1466172F" w14:textId="77777777">
      <w:tc>
        <w:tcPr>
          <w:tcW w:w="1061" w:type="pct"/>
        </w:tcPr>
        <w:p w14:paraId="168F59AF" w14:textId="61AF8E51" w:rsidR="00046065" w:rsidRDefault="005E1E6F">
          <w:pPr>
            <w:pStyle w:val="Footer"/>
          </w:pPr>
          <w:r>
            <w:fldChar w:fldCharType="begin"/>
          </w:r>
          <w:r>
            <w:instrText xml:space="preserve"> DOCPROPERTY "Category"  </w:instrText>
          </w:r>
          <w:r>
            <w:fldChar w:fldCharType="separate"/>
          </w:r>
          <w:r w:rsidR="001D318F">
            <w:t>R9</w:t>
          </w:r>
          <w:r>
            <w:fldChar w:fldCharType="end"/>
          </w:r>
          <w:r w:rsidR="00046065">
            <w:br/>
          </w:r>
          <w:r>
            <w:fldChar w:fldCharType="begin"/>
          </w:r>
          <w:r>
            <w:instrText xml:space="preserve"> DOCPROPERTY "RepubDt"  </w:instrText>
          </w:r>
          <w:r>
            <w:fldChar w:fldCharType="separate"/>
          </w:r>
          <w:r w:rsidR="001D318F">
            <w:t>13/04/22</w:t>
          </w:r>
          <w:r>
            <w:fldChar w:fldCharType="end"/>
          </w:r>
        </w:p>
      </w:tc>
      <w:tc>
        <w:tcPr>
          <w:tcW w:w="3093" w:type="pct"/>
        </w:tcPr>
        <w:p w14:paraId="14704580" w14:textId="495CB8CC"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3226F872" w14:textId="1C69C88B" w:rsidR="00046065" w:rsidRDefault="005E1E6F">
          <w:pPr>
            <w:pStyle w:val="FooterInfoCentre"/>
          </w:pPr>
          <w:r>
            <w:fldChar w:fldCharType="begin"/>
          </w:r>
          <w:r>
            <w:instrText xml:space="preserve"> DOCPROPERTY "Eff"  </w:instrText>
          </w:r>
          <w:r>
            <w:fldChar w:fldCharType="separate"/>
          </w:r>
          <w:r w:rsidR="001D318F">
            <w:t xml:space="preserve">Effective:  </w:t>
          </w:r>
          <w:r>
            <w:fldChar w:fldCharType="end"/>
          </w:r>
          <w:r>
            <w:fldChar w:fldCharType="begin"/>
          </w:r>
          <w:r>
            <w:instrText xml:space="preserve"> DOCPROPERTY "StartDt"   </w:instrText>
          </w:r>
          <w:r>
            <w:fldChar w:fldCharType="separate"/>
          </w:r>
          <w:r w:rsidR="001D318F">
            <w:t>13/04/22</w:t>
          </w:r>
          <w:r>
            <w:fldChar w:fldCharType="end"/>
          </w:r>
          <w:r>
            <w:fldChar w:fldCharType="begin"/>
          </w:r>
          <w:r>
            <w:instrText xml:space="preserve"> DOCPROPERTY "EndDt"  </w:instrText>
          </w:r>
          <w:r>
            <w:fldChar w:fldCharType="separate"/>
          </w:r>
          <w:r w:rsidR="001D318F">
            <w:t>-26/04/22</w:t>
          </w:r>
          <w:r>
            <w:fldChar w:fldCharType="end"/>
          </w:r>
        </w:p>
      </w:tc>
      <w:tc>
        <w:tcPr>
          <w:tcW w:w="846" w:type="pct"/>
        </w:tcPr>
        <w:p w14:paraId="1C16090E" w14:textId="77777777" w:rsidR="00046065" w:rsidRDefault="0004606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B942949" w14:textId="73ECD5B2"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w:instrText>
    </w:r>
    <w:r w:rsidRPr="005E1E6F">
      <w:rPr>
        <w:rFonts w:cs="Arial"/>
      </w:rPr>
      <w:instrText xml:space="preserve">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829B"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46065" w14:paraId="37537132" w14:textId="77777777">
      <w:tc>
        <w:tcPr>
          <w:tcW w:w="847" w:type="pct"/>
        </w:tcPr>
        <w:p w14:paraId="2E084070" w14:textId="77777777" w:rsidR="00046065" w:rsidRDefault="0004606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0D9CD126" w14:textId="2F9E0EE1"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541044B8" w14:textId="3EDA1DB7"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1061" w:type="pct"/>
        </w:tcPr>
        <w:p w14:paraId="0F291D3D" w14:textId="5B7230AA" w:rsidR="00046065" w:rsidRDefault="005E1E6F">
          <w:pPr>
            <w:pStyle w:val="Footer"/>
            <w:jc w:val="right"/>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r>
  </w:tbl>
  <w:p w14:paraId="172A624F" w14:textId="1C8E5289"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B399" w14:textId="77777777" w:rsidR="00046065" w:rsidRDefault="0004606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46065" w14:paraId="70E17441" w14:textId="77777777">
      <w:tc>
        <w:tcPr>
          <w:tcW w:w="1061" w:type="pct"/>
        </w:tcPr>
        <w:p w14:paraId="3E01B552" w14:textId="083FC885" w:rsidR="00046065" w:rsidRDefault="005E1E6F">
          <w:pPr>
            <w:pStyle w:val="Footer"/>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c>
        <w:tcPr>
          <w:tcW w:w="3092" w:type="pct"/>
        </w:tcPr>
        <w:p w14:paraId="6295E23B" w14:textId="14C1AB7B"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2B14CA4D" w14:textId="29A9FA4D"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57A1AFC8"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435D156" w14:textId="04E33C56"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06E5" w14:textId="77777777" w:rsidR="00046065" w:rsidRDefault="00046065">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46065" w14:paraId="0B69065D" w14:textId="77777777">
      <w:tc>
        <w:tcPr>
          <w:tcW w:w="1061" w:type="pct"/>
        </w:tcPr>
        <w:p w14:paraId="579A6A1D" w14:textId="6892D0B9" w:rsidR="00046065" w:rsidRDefault="005E1E6F">
          <w:pPr>
            <w:pStyle w:val="Footer"/>
          </w:pPr>
          <w:r>
            <w:fldChar w:fldCharType="begin"/>
          </w:r>
          <w:r>
            <w:instrText xml:space="preserve"> DOCPROPERTY "Category"  *\charformat  </w:instrText>
          </w:r>
          <w:r>
            <w:fldChar w:fldCharType="separate"/>
          </w:r>
          <w:r w:rsidR="001D318F">
            <w:t>R9</w:t>
          </w:r>
          <w:r>
            <w:fldChar w:fldCharType="end"/>
          </w:r>
          <w:r w:rsidR="00046065">
            <w:br/>
          </w:r>
          <w:r>
            <w:fldChar w:fldCharType="begin"/>
          </w:r>
          <w:r>
            <w:instrText xml:space="preserve"> DOCPROPERTY "RepubDt"  *\charformat  </w:instrText>
          </w:r>
          <w:r>
            <w:fldChar w:fldCharType="separate"/>
          </w:r>
          <w:r w:rsidR="001D318F">
            <w:t>13/04/22</w:t>
          </w:r>
          <w:r>
            <w:fldChar w:fldCharType="end"/>
          </w:r>
        </w:p>
      </w:tc>
      <w:tc>
        <w:tcPr>
          <w:tcW w:w="3092" w:type="pct"/>
        </w:tcPr>
        <w:p w14:paraId="59E5BC17" w14:textId="7F100D57" w:rsidR="00046065" w:rsidRDefault="005E1E6F">
          <w:pPr>
            <w:pStyle w:val="Footer"/>
            <w:jc w:val="center"/>
          </w:pPr>
          <w:r>
            <w:fldChar w:fldCharType="begin"/>
          </w:r>
          <w:r>
            <w:instrText xml:space="preserve"> REF Citation *\charformat </w:instrText>
          </w:r>
          <w:r>
            <w:fldChar w:fldCharType="separate"/>
          </w:r>
          <w:r w:rsidR="001D318F">
            <w:t>Road Transport (Road Rules) Regulation 2017</w:t>
          </w:r>
          <w:r>
            <w:fldChar w:fldCharType="end"/>
          </w:r>
        </w:p>
        <w:p w14:paraId="5D6DAB3A" w14:textId="06A764D8" w:rsidR="00046065" w:rsidRDefault="005E1E6F">
          <w:pPr>
            <w:pStyle w:val="FooterInfoCentre"/>
          </w:pPr>
          <w:r>
            <w:fldChar w:fldCharType="begin"/>
          </w:r>
          <w:r>
            <w:instrText xml:space="preserve"> DOCPROPERTY "Eff"  *\charformat </w:instrText>
          </w:r>
          <w:r>
            <w:fldChar w:fldCharType="separate"/>
          </w:r>
          <w:r w:rsidR="001D318F">
            <w:t xml:space="preserve">Effective:  </w:t>
          </w:r>
          <w:r>
            <w:fldChar w:fldCharType="end"/>
          </w:r>
          <w:r>
            <w:fldChar w:fldCharType="begin"/>
          </w:r>
          <w:r>
            <w:instrText xml:space="preserve"> DOCPROPER</w:instrText>
          </w:r>
          <w:r>
            <w:instrText xml:space="preserve">TY "StartDt"  *\charformat </w:instrText>
          </w:r>
          <w:r>
            <w:fldChar w:fldCharType="separate"/>
          </w:r>
          <w:r w:rsidR="001D318F">
            <w:t>13/04/22</w:t>
          </w:r>
          <w:r>
            <w:fldChar w:fldCharType="end"/>
          </w:r>
          <w:r>
            <w:fldChar w:fldCharType="begin"/>
          </w:r>
          <w:r>
            <w:instrText xml:space="preserve"> DOCPROPERTY "EndDt"  *\charformat </w:instrText>
          </w:r>
          <w:r>
            <w:fldChar w:fldCharType="separate"/>
          </w:r>
          <w:r w:rsidR="001D318F">
            <w:t>-26/04/22</w:t>
          </w:r>
          <w:r>
            <w:fldChar w:fldCharType="end"/>
          </w:r>
        </w:p>
      </w:tc>
      <w:tc>
        <w:tcPr>
          <w:tcW w:w="847" w:type="pct"/>
        </w:tcPr>
        <w:p w14:paraId="534EA6FC" w14:textId="77777777" w:rsidR="00046065" w:rsidRDefault="00046065">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725D814" w14:textId="723F63C4" w:rsidR="00046065" w:rsidRPr="005E1E6F" w:rsidRDefault="005E1E6F" w:rsidP="005E1E6F">
    <w:pPr>
      <w:pStyle w:val="Status"/>
      <w:rPr>
        <w:rFonts w:cs="Arial"/>
      </w:rPr>
    </w:pPr>
    <w:r w:rsidRPr="005E1E6F">
      <w:rPr>
        <w:rFonts w:cs="Arial"/>
      </w:rPr>
      <w:fldChar w:fldCharType="begin"/>
    </w:r>
    <w:r w:rsidRPr="005E1E6F">
      <w:rPr>
        <w:rFonts w:cs="Arial"/>
      </w:rPr>
      <w:instrText xml:space="preserve"> DOCPROPERTY "Status" </w:instrText>
    </w:r>
    <w:r w:rsidRPr="005E1E6F">
      <w:rPr>
        <w:rFonts w:cs="Arial"/>
      </w:rPr>
      <w:fldChar w:fldCharType="separate"/>
    </w:r>
    <w:r w:rsidR="001D318F" w:rsidRPr="005E1E6F">
      <w:rPr>
        <w:rFonts w:cs="Arial"/>
      </w:rPr>
      <w:t xml:space="preserve"> </w:t>
    </w:r>
    <w:r w:rsidRPr="005E1E6F">
      <w:rPr>
        <w:rFonts w:cs="Arial"/>
      </w:rPr>
      <w:fldChar w:fldCharType="end"/>
    </w:r>
    <w:r w:rsidRPr="005E1E6F">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C3E40" w14:textId="77777777" w:rsidR="00C16BEC" w:rsidRDefault="00C16BEC">
      <w:r>
        <w:separator/>
      </w:r>
    </w:p>
  </w:footnote>
  <w:footnote w:type="continuationSeparator" w:id="0">
    <w:p w14:paraId="43DAED53" w14:textId="77777777" w:rsidR="00C16BEC" w:rsidRDefault="00C16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B361" w14:textId="77777777" w:rsidR="00A743F3" w:rsidRDefault="00A743F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1D318F" w14:paraId="0C205EE1" w14:textId="77777777" w:rsidTr="00046065">
      <w:tc>
        <w:tcPr>
          <w:tcW w:w="1701" w:type="dxa"/>
        </w:tcPr>
        <w:p w14:paraId="4E896538" w14:textId="6B9A5036" w:rsidR="0033202D" w:rsidRDefault="0033202D">
          <w:pPr>
            <w:pStyle w:val="HeaderEven"/>
            <w:rPr>
              <w:b/>
            </w:rPr>
          </w:pPr>
          <w:r>
            <w:rPr>
              <w:b/>
            </w:rPr>
            <w:fldChar w:fldCharType="begin"/>
          </w:r>
          <w:r>
            <w:rPr>
              <w:b/>
            </w:rPr>
            <w:instrText xml:space="preserve"> STYLEREF CharPartNo \*charformat </w:instrText>
          </w:r>
          <w:r>
            <w:rPr>
              <w:b/>
            </w:rPr>
            <w:fldChar w:fldCharType="separate"/>
          </w:r>
          <w:r w:rsidR="005E1E6F">
            <w:rPr>
              <w:b/>
              <w:noProof/>
            </w:rPr>
            <w:t>Part 14</w:t>
          </w:r>
          <w:r>
            <w:rPr>
              <w:b/>
            </w:rPr>
            <w:fldChar w:fldCharType="end"/>
          </w:r>
          <w:r>
            <w:rPr>
              <w:b/>
            </w:rPr>
            <w:t xml:space="preserve">                                                                                                                                                                </w:t>
          </w:r>
        </w:p>
      </w:tc>
      <w:tc>
        <w:tcPr>
          <w:tcW w:w="6320" w:type="dxa"/>
        </w:tcPr>
        <w:p w14:paraId="07FCE66B" w14:textId="29C3B448" w:rsidR="0033202D" w:rsidRDefault="0033202D">
          <w:pPr>
            <w:pStyle w:val="HeaderEven"/>
          </w:pPr>
          <w:r>
            <w:rPr>
              <w:noProof/>
            </w:rPr>
            <w:fldChar w:fldCharType="begin"/>
          </w:r>
          <w:r>
            <w:rPr>
              <w:noProof/>
            </w:rPr>
            <w:instrText xml:space="preserve"> STYLEREF CharPartText \*charformat </w:instrText>
          </w:r>
          <w:r>
            <w:rPr>
              <w:noProof/>
            </w:rPr>
            <w:fldChar w:fldCharType="separate"/>
          </w:r>
          <w:r w:rsidR="005E1E6F">
            <w:rPr>
              <w:noProof/>
            </w:rPr>
            <w:t>Rules for pedestrians</w:t>
          </w:r>
          <w:r>
            <w:rPr>
              <w:noProof/>
            </w:rPr>
            <w:fldChar w:fldCharType="end"/>
          </w:r>
          <w:r>
            <w:rPr>
              <w:noProof/>
            </w:rPr>
            <w:t xml:space="preserve">                                                                                                                                                                                                                                                                                                                                                        </w:t>
          </w:r>
        </w:p>
      </w:tc>
    </w:tr>
    <w:tr w:rsidR="001D318F" w14:paraId="47ED0EE5" w14:textId="77777777" w:rsidTr="00046065">
      <w:tc>
        <w:tcPr>
          <w:tcW w:w="1701" w:type="dxa"/>
        </w:tcPr>
        <w:p w14:paraId="50E4A691" w14:textId="0329659F" w:rsidR="0033202D" w:rsidRDefault="0033202D">
          <w:pPr>
            <w:pStyle w:val="HeaderEven"/>
            <w:rPr>
              <w:b/>
            </w:rPr>
          </w:pPr>
          <w:r>
            <w:rPr>
              <w:b/>
            </w:rPr>
            <w:fldChar w:fldCharType="begin"/>
          </w:r>
          <w:r>
            <w:rPr>
              <w:b/>
            </w:rPr>
            <w:instrText xml:space="preserve"> STYLEREF CharDivNo \*charformat </w:instrText>
          </w:r>
          <w:r w:rsidR="005E1E6F">
            <w:rPr>
              <w:b/>
            </w:rPr>
            <w:fldChar w:fldCharType="separate"/>
          </w:r>
          <w:r w:rsidR="005E1E6F">
            <w:rPr>
              <w:b/>
              <w:noProof/>
            </w:rPr>
            <w:t>Division 14.1</w:t>
          </w:r>
          <w:r>
            <w:rPr>
              <w:b/>
            </w:rPr>
            <w:fldChar w:fldCharType="end"/>
          </w:r>
          <w:r>
            <w:rPr>
              <w:b/>
            </w:rPr>
            <w:t xml:space="preserve">                                                                                                                                                                   </w:t>
          </w:r>
        </w:p>
      </w:tc>
      <w:tc>
        <w:tcPr>
          <w:tcW w:w="6320" w:type="dxa"/>
        </w:tcPr>
        <w:p w14:paraId="6ED6F7CB" w14:textId="482BBCB5" w:rsidR="0033202D" w:rsidRDefault="005E1E6F">
          <w:pPr>
            <w:pStyle w:val="HeaderEven"/>
          </w:pPr>
          <w:r>
            <w:fldChar w:fldCharType="begin"/>
          </w:r>
          <w:r>
            <w:instrText xml:space="preserve"> STYLEREF CharDivText \*charformat </w:instrText>
          </w:r>
          <w:r>
            <w:fldChar w:fldCharType="separate"/>
          </w:r>
          <w:r>
            <w:rPr>
              <w:noProof/>
            </w:rPr>
            <w:t>General</w:t>
          </w:r>
          <w:r>
            <w:rPr>
              <w:noProof/>
            </w:rPr>
            <w:fldChar w:fldCharType="end"/>
          </w:r>
          <w:r w:rsidR="0033202D">
            <w:t xml:space="preserve">                                                                                                                                                                                                                                                                                                                </w:t>
          </w:r>
        </w:p>
      </w:tc>
    </w:tr>
    <w:tr w:rsidR="0033202D" w14:paraId="6CD18181" w14:textId="77777777" w:rsidTr="00046065">
      <w:trPr>
        <w:cantSplit/>
      </w:trPr>
      <w:tc>
        <w:tcPr>
          <w:tcW w:w="1701" w:type="dxa"/>
          <w:gridSpan w:val="2"/>
          <w:tcBorders>
            <w:bottom w:val="single" w:sz="4" w:space="0" w:color="auto"/>
          </w:tcBorders>
        </w:tcPr>
        <w:p w14:paraId="6C61539C" w14:textId="1F6B6DC6" w:rsidR="0033202D" w:rsidRDefault="005E1E6F">
          <w:pPr>
            <w:pStyle w:val="HeaderEven6"/>
          </w:pPr>
          <w:r>
            <w:fldChar w:fldCharType="begin"/>
          </w:r>
          <w:r>
            <w:instrText xml:space="preserve"> DOCPROPERTY "Company"  \* MERGEFORMAT </w:instrText>
          </w:r>
          <w:r>
            <w:fldChar w:fldCharType="separate"/>
          </w:r>
          <w:r w:rsidR="001D318F">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239</w:t>
          </w:r>
          <w:r w:rsidR="0033202D">
            <w:rPr>
              <w:noProof/>
            </w:rPr>
            <w:fldChar w:fldCharType="end"/>
          </w:r>
          <w:r w:rsidR="0033202D">
            <w:rPr>
              <w:noProof/>
            </w:rPr>
            <w:t xml:space="preserve">                                                                                                                                                                                                                                                                                                                   </w:t>
          </w:r>
        </w:p>
      </w:tc>
    </w:tr>
  </w:tbl>
  <w:p w14:paraId="3C621931" w14:textId="77777777" w:rsidR="0033202D" w:rsidRDefault="003320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1D318F" w14:paraId="3BF90746" w14:textId="77777777" w:rsidTr="00046065">
      <w:tc>
        <w:tcPr>
          <w:tcW w:w="6320" w:type="dxa"/>
        </w:tcPr>
        <w:p w14:paraId="6A44F564" w14:textId="33D32DFE" w:rsidR="0033202D" w:rsidRDefault="0033202D">
          <w:pPr>
            <w:pStyle w:val="HeaderEven"/>
            <w:jc w:val="right"/>
          </w:pPr>
          <w:r>
            <w:rPr>
              <w:noProof/>
            </w:rPr>
            <w:fldChar w:fldCharType="begin"/>
          </w:r>
          <w:r>
            <w:rPr>
              <w:noProof/>
            </w:rPr>
            <w:instrText xml:space="preserve"> STYLEREF CharPartText \*charformat </w:instrText>
          </w:r>
          <w:r>
            <w:rPr>
              <w:noProof/>
            </w:rPr>
            <w:fldChar w:fldCharType="separate"/>
          </w:r>
          <w:r w:rsidR="005E1E6F">
            <w:rPr>
              <w:noProof/>
            </w:rPr>
            <w:t>Rules for pedestrians</w:t>
          </w:r>
          <w:r>
            <w:rPr>
              <w:noProof/>
            </w:rPr>
            <w:fldChar w:fldCharType="end"/>
          </w:r>
          <w:r>
            <w:rPr>
              <w:noProof/>
            </w:rPr>
            <w:t xml:space="preserve">                                                                                                                                                                                                                                                                                                                                                                                                             </w:t>
          </w:r>
        </w:p>
      </w:tc>
      <w:tc>
        <w:tcPr>
          <w:tcW w:w="1701" w:type="dxa"/>
        </w:tcPr>
        <w:p w14:paraId="7286E480" w14:textId="3761E090" w:rsidR="0033202D" w:rsidRDefault="0033202D">
          <w:pPr>
            <w:pStyle w:val="HeaderEven"/>
            <w:jc w:val="right"/>
            <w:rPr>
              <w:b/>
            </w:rPr>
          </w:pPr>
          <w:r>
            <w:rPr>
              <w:b/>
            </w:rPr>
            <w:fldChar w:fldCharType="begin"/>
          </w:r>
          <w:r>
            <w:rPr>
              <w:b/>
            </w:rPr>
            <w:instrText xml:space="preserve"> STYLEREF CharPartNo \*charformat </w:instrText>
          </w:r>
          <w:r>
            <w:rPr>
              <w:b/>
            </w:rPr>
            <w:fldChar w:fldCharType="separate"/>
          </w:r>
          <w:r w:rsidR="005E1E6F">
            <w:rPr>
              <w:b/>
              <w:noProof/>
            </w:rPr>
            <w:t>Part 14</w:t>
          </w:r>
          <w:r>
            <w:rPr>
              <w:b/>
            </w:rPr>
            <w:fldChar w:fldCharType="end"/>
          </w:r>
          <w:r>
            <w:rPr>
              <w:b/>
            </w:rPr>
            <w:t xml:space="preserve">                                                                                                                                            </w:t>
          </w:r>
        </w:p>
      </w:tc>
    </w:tr>
    <w:tr w:rsidR="001D318F" w14:paraId="7FB2057B" w14:textId="77777777" w:rsidTr="00046065">
      <w:tc>
        <w:tcPr>
          <w:tcW w:w="6320" w:type="dxa"/>
        </w:tcPr>
        <w:p w14:paraId="5B98DD2C" w14:textId="6DF9C42E" w:rsidR="0033202D" w:rsidRDefault="005E1E6F">
          <w:pPr>
            <w:pStyle w:val="HeaderEven"/>
            <w:jc w:val="right"/>
          </w:pPr>
          <w:r>
            <w:fldChar w:fldCharType="begin"/>
          </w:r>
          <w:r>
            <w:instrText xml:space="preserve"> STYLEREF CharDivText \*charf</w:instrText>
          </w:r>
          <w:r>
            <w:instrText xml:space="preserve">ormat </w:instrText>
          </w:r>
          <w:r>
            <w:fldChar w:fldCharType="separate"/>
          </w:r>
          <w:r>
            <w:rPr>
              <w:noProof/>
            </w:rPr>
            <w:t>General</w:t>
          </w:r>
          <w:r>
            <w:rPr>
              <w:noProof/>
            </w:rPr>
            <w:fldChar w:fldCharType="end"/>
          </w:r>
          <w:r w:rsidR="0033202D">
            <w:t xml:space="preserve">                                                                                                                                                                                                                                                                                                                                          </w:t>
          </w:r>
        </w:p>
      </w:tc>
      <w:tc>
        <w:tcPr>
          <w:tcW w:w="1701" w:type="dxa"/>
        </w:tcPr>
        <w:p w14:paraId="1269CB89" w14:textId="5B50B162" w:rsidR="0033202D" w:rsidRDefault="0033202D">
          <w:pPr>
            <w:pStyle w:val="HeaderEven"/>
            <w:jc w:val="right"/>
            <w:rPr>
              <w:b/>
            </w:rPr>
          </w:pPr>
          <w:r>
            <w:rPr>
              <w:b/>
            </w:rPr>
            <w:fldChar w:fldCharType="begin"/>
          </w:r>
          <w:r>
            <w:rPr>
              <w:b/>
            </w:rPr>
            <w:instrText xml:space="preserve"> STYLEREF CharDivNo \*charformat </w:instrText>
          </w:r>
          <w:r w:rsidR="005E1E6F">
            <w:rPr>
              <w:b/>
            </w:rPr>
            <w:fldChar w:fldCharType="separate"/>
          </w:r>
          <w:r w:rsidR="005E1E6F">
            <w:rPr>
              <w:b/>
              <w:noProof/>
            </w:rPr>
            <w:t>Division 14.1</w:t>
          </w:r>
          <w:r>
            <w:rPr>
              <w:b/>
            </w:rPr>
            <w:fldChar w:fldCharType="end"/>
          </w:r>
          <w:r>
            <w:rPr>
              <w:b/>
            </w:rPr>
            <w:t xml:space="preserve">                                                                                                                                                                </w:t>
          </w:r>
        </w:p>
      </w:tc>
    </w:tr>
    <w:tr w:rsidR="0033202D" w14:paraId="0B9596F1" w14:textId="77777777" w:rsidTr="00046065">
      <w:trPr>
        <w:cantSplit/>
      </w:trPr>
      <w:tc>
        <w:tcPr>
          <w:tcW w:w="1701" w:type="dxa"/>
          <w:gridSpan w:val="2"/>
          <w:tcBorders>
            <w:bottom w:val="single" w:sz="4" w:space="0" w:color="auto"/>
          </w:tcBorders>
        </w:tcPr>
        <w:p w14:paraId="6B894128" w14:textId="60F20266" w:rsidR="0033202D" w:rsidRDefault="005E1E6F">
          <w:pPr>
            <w:pStyle w:val="HeaderOdd6"/>
          </w:pPr>
          <w:r>
            <w:fldChar w:fldCharType="begin"/>
          </w:r>
          <w:r>
            <w:instrText xml:space="preserve"> DOCPROPERTY "Company"  \* MERGEFORMAT </w:instrText>
          </w:r>
          <w:r>
            <w:fldChar w:fldCharType="separate"/>
          </w:r>
          <w:r w:rsidR="001D318F">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239</w:t>
          </w:r>
          <w:r w:rsidR="0033202D">
            <w:rPr>
              <w:noProof/>
            </w:rPr>
            <w:fldChar w:fldCharType="end"/>
          </w:r>
          <w:r w:rsidR="0033202D">
            <w:rPr>
              <w:noProof/>
            </w:rPr>
            <w:t xml:space="preserve">                                                                                                                                                                                                                                                                    </w:t>
          </w:r>
        </w:p>
      </w:tc>
    </w:tr>
  </w:tbl>
  <w:p w14:paraId="04CC5553" w14:textId="77777777" w:rsidR="0033202D" w:rsidRDefault="003320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33202D" w14:paraId="2E953F46" w14:textId="77777777" w:rsidTr="00046065">
      <w:tc>
        <w:tcPr>
          <w:tcW w:w="1701" w:type="dxa"/>
        </w:tcPr>
        <w:p w14:paraId="0010F4EA" w14:textId="463649BC" w:rsidR="0033202D" w:rsidRDefault="0033202D">
          <w:pPr>
            <w:pStyle w:val="HeaderEven"/>
            <w:rPr>
              <w:b/>
            </w:rPr>
          </w:pPr>
          <w:r>
            <w:rPr>
              <w:b/>
            </w:rPr>
            <w:fldChar w:fldCharType="begin"/>
          </w:r>
          <w:r>
            <w:rPr>
              <w:b/>
            </w:rPr>
            <w:instrText xml:space="preserve"> STYLEREF CharPartNo \*charformat </w:instrText>
          </w:r>
          <w:r>
            <w:rPr>
              <w:b/>
            </w:rPr>
            <w:fldChar w:fldCharType="separate"/>
          </w:r>
          <w:r w:rsidR="005E1E6F">
            <w:rPr>
              <w:b/>
              <w:noProof/>
            </w:rPr>
            <w:t>Part 14</w:t>
          </w:r>
          <w:r>
            <w:rPr>
              <w:b/>
            </w:rPr>
            <w:fldChar w:fldCharType="end"/>
          </w:r>
          <w:r>
            <w:rPr>
              <w:b/>
            </w:rPr>
            <w:t xml:space="preserve">                                                                                                                                                                </w:t>
          </w:r>
        </w:p>
      </w:tc>
      <w:tc>
        <w:tcPr>
          <w:tcW w:w="6320" w:type="dxa"/>
        </w:tcPr>
        <w:p w14:paraId="25905EE5" w14:textId="3B44D0AE" w:rsidR="0033202D" w:rsidRDefault="0033202D">
          <w:pPr>
            <w:pStyle w:val="HeaderEven"/>
          </w:pPr>
          <w:r>
            <w:rPr>
              <w:noProof/>
            </w:rPr>
            <w:fldChar w:fldCharType="begin"/>
          </w:r>
          <w:r>
            <w:rPr>
              <w:noProof/>
            </w:rPr>
            <w:instrText xml:space="preserve"> STYLEREF CharPartText \*charformat </w:instrText>
          </w:r>
          <w:r>
            <w:rPr>
              <w:noProof/>
            </w:rPr>
            <w:fldChar w:fldCharType="separate"/>
          </w:r>
          <w:r w:rsidR="005E1E6F">
            <w:rPr>
              <w:noProof/>
            </w:rPr>
            <w:t>Rules for pedestrians</w:t>
          </w:r>
          <w:r>
            <w:rPr>
              <w:noProof/>
            </w:rPr>
            <w:fldChar w:fldCharType="end"/>
          </w:r>
          <w:r>
            <w:rPr>
              <w:noProof/>
            </w:rPr>
            <w:t xml:space="preserve">                                                                                                                                                                                                                                                                                                                                                        </w:t>
          </w:r>
        </w:p>
      </w:tc>
    </w:tr>
    <w:tr w:rsidR="0033202D" w14:paraId="686718CD" w14:textId="77777777" w:rsidTr="00046065">
      <w:tc>
        <w:tcPr>
          <w:tcW w:w="1701" w:type="dxa"/>
        </w:tcPr>
        <w:p w14:paraId="2EA93DDE" w14:textId="46542942" w:rsidR="0033202D" w:rsidRDefault="0033202D">
          <w:pPr>
            <w:pStyle w:val="HeaderEven"/>
            <w:rPr>
              <w:b/>
            </w:rPr>
          </w:pPr>
          <w:r>
            <w:rPr>
              <w:b/>
            </w:rPr>
            <w:fldChar w:fldCharType="begin"/>
          </w:r>
          <w:r>
            <w:rPr>
              <w:b/>
            </w:rPr>
            <w:instrText xml:space="preserve"> STYLEREF CharDivNo \*charformat </w:instrText>
          </w:r>
          <w:r>
            <w:rPr>
              <w:b/>
            </w:rPr>
            <w:fldChar w:fldCharType="separate"/>
          </w:r>
          <w:r w:rsidR="005E1E6F">
            <w:rPr>
              <w:b/>
              <w:noProof/>
            </w:rPr>
            <w:t>Division 14.2</w:t>
          </w:r>
          <w:r>
            <w:rPr>
              <w:b/>
            </w:rPr>
            <w:fldChar w:fldCharType="end"/>
          </w:r>
          <w:r>
            <w:rPr>
              <w:b/>
            </w:rPr>
            <w:t xml:space="preserve">                                                                                                                                                                   </w:t>
          </w:r>
        </w:p>
      </w:tc>
      <w:tc>
        <w:tcPr>
          <w:tcW w:w="6320" w:type="dxa"/>
        </w:tcPr>
        <w:p w14:paraId="2DB73488" w14:textId="4140DB58" w:rsidR="0033202D" w:rsidRDefault="005E1E6F">
          <w:pPr>
            <w:pStyle w:val="HeaderEven"/>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33202D">
            <w:t xml:space="preserve">                                                                                                                                                                                                                                                                                                                </w:t>
          </w:r>
        </w:p>
      </w:tc>
    </w:tr>
    <w:tr w:rsidR="0033202D" w14:paraId="703705BD" w14:textId="77777777" w:rsidTr="00046065">
      <w:trPr>
        <w:cantSplit/>
      </w:trPr>
      <w:tc>
        <w:tcPr>
          <w:tcW w:w="1701" w:type="dxa"/>
          <w:gridSpan w:val="2"/>
          <w:tcBorders>
            <w:bottom w:val="single" w:sz="4" w:space="0" w:color="auto"/>
          </w:tcBorders>
        </w:tcPr>
        <w:p w14:paraId="562F50AE" w14:textId="51D1A30C" w:rsidR="0033202D" w:rsidRDefault="005E1E6F">
          <w:pPr>
            <w:pStyle w:val="HeaderEven6"/>
          </w:pPr>
          <w:r>
            <w:fldChar w:fldCharType="begin"/>
          </w:r>
          <w:r>
            <w:instrText xml:space="preserve"> DOCPROPERTY "Company"  \* MERGEFORMAT </w:instrText>
          </w:r>
          <w:r>
            <w:fldChar w:fldCharType="separate"/>
          </w:r>
          <w:r w:rsidR="001D318F">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242</w:t>
          </w:r>
          <w:r w:rsidR="0033202D">
            <w:rPr>
              <w:noProof/>
            </w:rPr>
            <w:fldChar w:fldCharType="end"/>
          </w:r>
          <w:r w:rsidR="0033202D">
            <w:rPr>
              <w:noProof/>
            </w:rPr>
            <w:t xml:space="preserve">                                                                                                                                                                                                                                                                                                                   </w:t>
          </w:r>
        </w:p>
      </w:tc>
    </w:tr>
  </w:tbl>
  <w:p w14:paraId="09E41E65" w14:textId="77777777" w:rsidR="0033202D" w:rsidRDefault="003320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33202D" w14:paraId="42DEB798" w14:textId="77777777" w:rsidTr="00046065">
      <w:tc>
        <w:tcPr>
          <w:tcW w:w="6320" w:type="dxa"/>
        </w:tcPr>
        <w:p w14:paraId="29436C1E" w14:textId="3A8ACFC1" w:rsidR="0033202D" w:rsidRDefault="0033202D">
          <w:pPr>
            <w:pStyle w:val="HeaderEven"/>
            <w:jc w:val="right"/>
          </w:pPr>
          <w:r>
            <w:rPr>
              <w:noProof/>
            </w:rPr>
            <w:fldChar w:fldCharType="begin"/>
          </w:r>
          <w:r>
            <w:rPr>
              <w:noProof/>
            </w:rPr>
            <w:instrText xml:space="preserve"> STYLEREF CharPartText \*charformat </w:instrText>
          </w:r>
          <w:r>
            <w:rPr>
              <w:noProof/>
            </w:rPr>
            <w:fldChar w:fldCharType="separate"/>
          </w:r>
          <w:r w:rsidR="005E1E6F">
            <w:rPr>
              <w:noProof/>
            </w:rPr>
            <w:t>Rules for pedestrians</w:t>
          </w:r>
          <w:r>
            <w:rPr>
              <w:noProof/>
            </w:rPr>
            <w:fldChar w:fldCharType="end"/>
          </w:r>
          <w:r>
            <w:rPr>
              <w:noProof/>
            </w:rPr>
            <w:t xml:space="preserve">                                                                                                                                                                                                                                                                                                                                                                                                             </w:t>
          </w:r>
        </w:p>
      </w:tc>
      <w:tc>
        <w:tcPr>
          <w:tcW w:w="1701" w:type="dxa"/>
        </w:tcPr>
        <w:p w14:paraId="1A978BE6" w14:textId="0DF00B63" w:rsidR="0033202D" w:rsidRDefault="0033202D">
          <w:pPr>
            <w:pStyle w:val="HeaderEven"/>
            <w:jc w:val="right"/>
            <w:rPr>
              <w:b/>
            </w:rPr>
          </w:pPr>
          <w:r>
            <w:rPr>
              <w:b/>
            </w:rPr>
            <w:fldChar w:fldCharType="begin"/>
          </w:r>
          <w:r>
            <w:rPr>
              <w:b/>
            </w:rPr>
            <w:instrText xml:space="preserve"> STYLEREF CharPartNo \*charformat </w:instrText>
          </w:r>
          <w:r>
            <w:rPr>
              <w:b/>
            </w:rPr>
            <w:fldChar w:fldCharType="separate"/>
          </w:r>
          <w:r w:rsidR="005E1E6F">
            <w:rPr>
              <w:b/>
              <w:noProof/>
            </w:rPr>
            <w:t>Part 14</w:t>
          </w:r>
          <w:r>
            <w:rPr>
              <w:b/>
            </w:rPr>
            <w:fldChar w:fldCharType="end"/>
          </w:r>
          <w:r>
            <w:rPr>
              <w:b/>
            </w:rPr>
            <w:t xml:space="preserve">                                                                                                                                            </w:t>
          </w:r>
        </w:p>
      </w:tc>
    </w:tr>
    <w:tr w:rsidR="0033202D" w14:paraId="72E9829B" w14:textId="77777777" w:rsidTr="00046065">
      <w:tc>
        <w:tcPr>
          <w:tcW w:w="6320" w:type="dxa"/>
        </w:tcPr>
        <w:p w14:paraId="75360F2B" w14:textId="6A091D57" w:rsidR="0033202D" w:rsidRDefault="005E1E6F">
          <w:pPr>
            <w:pStyle w:val="HeaderEven"/>
            <w:jc w:val="right"/>
          </w:pPr>
          <w:r>
            <w:fldChar w:fldCharType="begin"/>
          </w:r>
          <w:r>
            <w:instrText xml:space="preserve"> STYLEREF CharDivText \*charformat </w:instrText>
          </w:r>
          <w:r>
            <w:fldChar w:fldCharType="separate"/>
          </w:r>
          <w:r>
            <w:rPr>
              <w:noProof/>
            </w:rPr>
            <w:t>Additional rules for people travelling in or on wheeled recreational devices and wheeled toys</w:t>
          </w:r>
          <w:r>
            <w:rPr>
              <w:noProof/>
            </w:rPr>
            <w:fldChar w:fldCharType="end"/>
          </w:r>
          <w:r w:rsidR="0033202D">
            <w:t xml:space="preserve">                                                                                                                                                                                                                                                                                                                                          </w:t>
          </w:r>
        </w:p>
      </w:tc>
      <w:tc>
        <w:tcPr>
          <w:tcW w:w="1701" w:type="dxa"/>
        </w:tcPr>
        <w:p w14:paraId="35F0D35E" w14:textId="6CDBBFA6" w:rsidR="0033202D" w:rsidRDefault="0033202D">
          <w:pPr>
            <w:pStyle w:val="HeaderEven"/>
            <w:jc w:val="right"/>
            <w:rPr>
              <w:b/>
            </w:rPr>
          </w:pPr>
          <w:r>
            <w:rPr>
              <w:b/>
            </w:rPr>
            <w:fldChar w:fldCharType="begin"/>
          </w:r>
          <w:r>
            <w:rPr>
              <w:b/>
            </w:rPr>
            <w:instrText xml:space="preserve"> STYLEREF CharDivNo \*charformat </w:instrText>
          </w:r>
          <w:r>
            <w:rPr>
              <w:b/>
            </w:rPr>
            <w:fldChar w:fldCharType="separate"/>
          </w:r>
          <w:r w:rsidR="005E1E6F">
            <w:rPr>
              <w:b/>
              <w:noProof/>
            </w:rPr>
            <w:t>Division 14.2</w:t>
          </w:r>
          <w:r>
            <w:rPr>
              <w:b/>
            </w:rPr>
            <w:fldChar w:fldCharType="end"/>
          </w:r>
          <w:r>
            <w:rPr>
              <w:b/>
            </w:rPr>
            <w:t xml:space="preserve">                                                                                                                                                                </w:t>
          </w:r>
        </w:p>
      </w:tc>
    </w:tr>
    <w:tr w:rsidR="0033202D" w14:paraId="70A76068" w14:textId="77777777" w:rsidTr="00046065">
      <w:trPr>
        <w:cantSplit/>
      </w:trPr>
      <w:tc>
        <w:tcPr>
          <w:tcW w:w="1701" w:type="dxa"/>
          <w:gridSpan w:val="2"/>
          <w:tcBorders>
            <w:bottom w:val="single" w:sz="4" w:space="0" w:color="auto"/>
          </w:tcBorders>
        </w:tcPr>
        <w:p w14:paraId="03445CC3" w14:textId="4A1F4176" w:rsidR="0033202D" w:rsidRDefault="005E1E6F">
          <w:pPr>
            <w:pStyle w:val="HeaderOdd6"/>
          </w:pPr>
          <w:r>
            <w:fldChar w:fldCharType="begin"/>
          </w:r>
          <w:r>
            <w:instrText xml:space="preserve"> DOCPROPERTY "Company"  \* MERGEFORMAT </w:instrText>
          </w:r>
          <w:r>
            <w:fldChar w:fldCharType="separate"/>
          </w:r>
          <w:r w:rsidR="001D318F">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243</w:t>
          </w:r>
          <w:r w:rsidR="0033202D">
            <w:rPr>
              <w:noProof/>
            </w:rPr>
            <w:fldChar w:fldCharType="end"/>
          </w:r>
          <w:r w:rsidR="0033202D">
            <w:rPr>
              <w:noProof/>
            </w:rPr>
            <w:t xml:space="preserve">                                                                                                                                                                                                                                                                    </w:t>
          </w:r>
        </w:p>
      </w:tc>
    </w:tr>
  </w:tbl>
  <w:p w14:paraId="602A5F22" w14:textId="77777777" w:rsidR="0033202D" w:rsidRDefault="003320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33202D" w14:paraId="7EFBDAD9" w14:textId="77777777" w:rsidTr="00046065">
      <w:tc>
        <w:tcPr>
          <w:tcW w:w="1701" w:type="dxa"/>
        </w:tcPr>
        <w:p w14:paraId="594BCB32" w14:textId="0DC6FD0A" w:rsidR="0033202D" w:rsidRDefault="0033202D">
          <w:pPr>
            <w:pStyle w:val="HeaderEven"/>
            <w:rPr>
              <w:b/>
            </w:rPr>
          </w:pPr>
          <w:r>
            <w:rPr>
              <w:b/>
            </w:rPr>
            <w:fldChar w:fldCharType="begin"/>
          </w:r>
          <w:r>
            <w:rPr>
              <w:b/>
            </w:rPr>
            <w:instrText xml:space="preserve"> STYLEREF CharPartNo \*charformat </w:instrText>
          </w:r>
          <w:r>
            <w:rPr>
              <w:b/>
            </w:rPr>
            <w:fldChar w:fldCharType="separate"/>
          </w:r>
          <w:r w:rsidR="005E1E6F">
            <w:rPr>
              <w:b/>
              <w:noProof/>
            </w:rPr>
            <w:t>Part 16</w:t>
          </w:r>
          <w:r>
            <w:rPr>
              <w:b/>
            </w:rPr>
            <w:fldChar w:fldCharType="end"/>
          </w:r>
          <w:r>
            <w:rPr>
              <w:b/>
            </w:rPr>
            <w:t xml:space="preserve">                                                                                                                                                                </w:t>
          </w:r>
        </w:p>
      </w:tc>
      <w:tc>
        <w:tcPr>
          <w:tcW w:w="6320" w:type="dxa"/>
        </w:tcPr>
        <w:p w14:paraId="4BBF2504" w14:textId="07109883" w:rsidR="0033202D" w:rsidRDefault="0033202D">
          <w:pPr>
            <w:pStyle w:val="HeaderEven"/>
          </w:pPr>
          <w:r>
            <w:rPr>
              <w:noProof/>
            </w:rPr>
            <w:fldChar w:fldCharType="begin"/>
          </w:r>
          <w:r>
            <w:rPr>
              <w:noProof/>
            </w:rPr>
            <w:instrText xml:space="preserve"> STYLEREF CharPartText \*charformat </w:instrText>
          </w:r>
          <w:r>
            <w:rPr>
              <w:noProof/>
            </w:rPr>
            <w:fldChar w:fldCharType="separate"/>
          </w:r>
          <w:r w:rsidR="005E1E6F">
            <w:rPr>
              <w:noProof/>
            </w:rPr>
            <w:t>Rules for people travelling in or on vehicles</w:t>
          </w:r>
          <w:r>
            <w:rPr>
              <w:noProof/>
            </w:rPr>
            <w:fldChar w:fldCharType="end"/>
          </w:r>
          <w:r>
            <w:rPr>
              <w:noProof/>
            </w:rPr>
            <w:t xml:space="preserve">                                                                                                                                                                                                                                                                                                                                                        </w:t>
          </w:r>
        </w:p>
      </w:tc>
    </w:tr>
    <w:tr w:rsidR="0033202D" w14:paraId="29B4CF85" w14:textId="77777777" w:rsidTr="00046065">
      <w:tc>
        <w:tcPr>
          <w:tcW w:w="1701" w:type="dxa"/>
        </w:tcPr>
        <w:p w14:paraId="1F07B337" w14:textId="77BCAA8F" w:rsidR="0033202D" w:rsidRDefault="0033202D">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05730C8A" w14:textId="344D0832" w:rsidR="0033202D" w:rsidRDefault="005E1E6F">
          <w:pPr>
            <w:pStyle w:val="HeaderEven"/>
          </w:pPr>
          <w:r>
            <w:fldChar w:fldCharType="begin"/>
          </w:r>
          <w:r>
            <w:instrText xml:space="preserve"> STYLEREF CharDivText \*charformat </w:instrText>
          </w:r>
          <w:r>
            <w:rPr>
              <w:noProof/>
            </w:rPr>
            <w:fldChar w:fldCharType="end"/>
          </w:r>
          <w:r w:rsidR="0033202D">
            <w:t xml:space="preserve">                                                                                                                                                                                                                                                                                                                </w:t>
          </w:r>
        </w:p>
      </w:tc>
    </w:tr>
    <w:tr w:rsidR="0033202D" w14:paraId="7BDA7439" w14:textId="77777777" w:rsidTr="00046065">
      <w:trPr>
        <w:cantSplit/>
      </w:trPr>
      <w:tc>
        <w:tcPr>
          <w:tcW w:w="1701" w:type="dxa"/>
          <w:gridSpan w:val="2"/>
          <w:tcBorders>
            <w:bottom w:val="single" w:sz="4" w:space="0" w:color="auto"/>
          </w:tcBorders>
        </w:tcPr>
        <w:p w14:paraId="1889DC70" w14:textId="5D62DDDA" w:rsidR="0033202D" w:rsidRDefault="005E1E6F">
          <w:pPr>
            <w:pStyle w:val="HeaderEven6"/>
          </w:pPr>
          <w:r>
            <w:fldChar w:fldCharType="begin"/>
          </w:r>
          <w:r>
            <w:instrText xml:space="preserve"> DOCP</w:instrText>
          </w:r>
          <w:r>
            <w:instrText xml:space="preserve">ROPERTY "Company"  \* MERGEFORMAT </w:instrText>
          </w:r>
          <w:r>
            <w:fldChar w:fldCharType="separate"/>
          </w:r>
          <w:r w:rsidR="001D318F">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272</w:t>
          </w:r>
          <w:r w:rsidR="0033202D">
            <w:rPr>
              <w:noProof/>
            </w:rPr>
            <w:fldChar w:fldCharType="end"/>
          </w:r>
          <w:r w:rsidR="0033202D">
            <w:rPr>
              <w:noProof/>
            </w:rPr>
            <w:t xml:space="preserve">                                                                                                                                                                                                                                                                                                                   </w:t>
          </w:r>
        </w:p>
      </w:tc>
    </w:tr>
  </w:tbl>
  <w:p w14:paraId="06A9B01D" w14:textId="77777777" w:rsidR="0033202D" w:rsidRDefault="003320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33202D" w14:paraId="6D35A006" w14:textId="77777777" w:rsidTr="00046065">
      <w:tc>
        <w:tcPr>
          <w:tcW w:w="6320" w:type="dxa"/>
        </w:tcPr>
        <w:p w14:paraId="487164F0" w14:textId="56061611" w:rsidR="0033202D" w:rsidRDefault="0033202D">
          <w:pPr>
            <w:pStyle w:val="HeaderEven"/>
            <w:jc w:val="right"/>
          </w:pPr>
          <w:r>
            <w:rPr>
              <w:noProof/>
            </w:rPr>
            <w:fldChar w:fldCharType="begin"/>
          </w:r>
          <w:r>
            <w:rPr>
              <w:noProof/>
            </w:rPr>
            <w:instrText xml:space="preserve"> STYLEREF CharPartText \*charformat </w:instrText>
          </w:r>
          <w:r>
            <w:rPr>
              <w:noProof/>
            </w:rPr>
            <w:fldChar w:fldCharType="separate"/>
          </w:r>
          <w:r w:rsidR="005E1E6F">
            <w:rPr>
              <w:noProof/>
            </w:rPr>
            <w:t>Rules for people travelling in or on vehicles</w:t>
          </w:r>
          <w:r>
            <w:rPr>
              <w:noProof/>
            </w:rPr>
            <w:fldChar w:fldCharType="end"/>
          </w:r>
          <w:r>
            <w:rPr>
              <w:noProof/>
            </w:rPr>
            <w:t xml:space="preserve">                                                                                                                                                                                                                                                                                                                                                                                                             </w:t>
          </w:r>
        </w:p>
      </w:tc>
      <w:tc>
        <w:tcPr>
          <w:tcW w:w="1701" w:type="dxa"/>
        </w:tcPr>
        <w:p w14:paraId="413A1B49" w14:textId="2E7AEEBC" w:rsidR="0033202D" w:rsidRDefault="0033202D">
          <w:pPr>
            <w:pStyle w:val="HeaderEven"/>
            <w:jc w:val="right"/>
            <w:rPr>
              <w:b/>
            </w:rPr>
          </w:pPr>
          <w:r>
            <w:rPr>
              <w:b/>
            </w:rPr>
            <w:fldChar w:fldCharType="begin"/>
          </w:r>
          <w:r>
            <w:rPr>
              <w:b/>
            </w:rPr>
            <w:instrText xml:space="preserve"> STYLEREF CharPartNo \*charformat </w:instrText>
          </w:r>
          <w:r>
            <w:rPr>
              <w:b/>
            </w:rPr>
            <w:fldChar w:fldCharType="separate"/>
          </w:r>
          <w:r w:rsidR="005E1E6F">
            <w:rPr>
              <w:b/>
              <w:noProof/>
            </w:rPr>
            <w:t>Part 16</w:t>
          </w:r>
          <w:r>
            <w:rPr>
              <w:b/>
            </w:rPr>
            <w:fldChar w:fldCharType="end"/>
          </w:r>
          <w:r>
            <w:rPr>
              <w:b/>
            </w:rPr>
            <w:t xml:space="preserve">                                                                                                                                            </w:t>
          </w:r>
        </w:p>
      </w:tc>
    </w:tr>
    <w:tr w:rsidR="0033202D" w14:paraId="3467DC51" w14:textId="77777777" w:rsidTr="00046065">
      <w:tc>
        <w:tcPr>
          <w:tcW w:w="6320" w:type="dxa"/>
        </w:tcPr>
        <w:p w14:paraId="3D490496" w14:textId="5E0D4AF1" w:rsidR="0033202D" w:rsidRDefault="005E1E6F">
          <w:pPr>
            <w:pStyle w:val="HeaderEven"/>
            <w:jc w:val="right"/>
          </w:pPr>
          <w:r>
            <w:fldChar w:fldCharType="begin"/>
          </w:r>
          <w:r>
            <w:instrText xml:space="preserve"> STYLEREF CharDivText \*charformat </w:instrText>
          </w:r>
          <w:r>
            <w:rPr>
              <w:noProof/>
            </w:rPr>
            <w:fldChar w:fldCharType="end"/>
          </w:r>
          <w:r w:rsidR="0033202D">
            <w:t xml:space="preserve">                                                                                                                                                                                                                                                                                                                                          </w:t>
          </w:r>
        </w:p>
      </w:tc>
      <w:tc>
        <w:tcPr>
          <w:tcW w:w="1701" w:type="dxa"/>
        </w:tcPr>
        <w:p w14:paraId="3541B274" w14:textId="226C374A" w:rsidR="0033202D" w:rsidRDefault="0033202D">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33202D" w14:paraId="1BFC120E" w14:textId="77777777" w:rsidTr="00046065">
      <w:trPr>
        <w:cantSplit/>
      </w:trPr>
      <w:tc>
        <w:tcPr>
          <w:tcW w:w="1701" w:type="dxa"/>
          <w:gridSpan w:val="2"/>
          <w:tcBorders>
            <w:bottom w:val="single" w:sz="4" w:space="0" w:color="auto"/>
          </w:tcBorders>
        </w:tcPr>
        <w:p w14:paraId="0F7BD08B" w14:textId="73357F16" w:rsidR="0033202D" w:rsidRDefault="005E1E6F">
          <w:pPr>
            <w:pStyle w:val="HeaderOdd6"/>
          </w:pPr>
          <w:r>
            <w:fldChar w:fldCharType="begin"/>
          </w:r>
          <w:r>
            <w:instrText xml:space="preserve"> DOCPROPERTY "Company"  \* MERGEFORMAT </w:instrText>
          </w:r>
          <w:r>
            <w:fldChar w:fldCharType="separate"/>
          </w:r>
          <w:r w:rsidR="001D318F">
            <w:t>Section</w:t>
          </w:r>
          <w:r>
            <w:fldChar w:fldCharType="end"/>
          </w:r>
          <w:r w:rsidR="0033202D">
            <w:t xml:space="preserve"> </w:t>
          </w:r>
          <w:r w:rsidR="0033202D">
            <w:rPr>
              <w:noProof/>
            </w:rPr>
            <w:fldChar w:fldCharType="begin"/>
          </w:r>
          <w:r w:rsidR="0033202D">
            <w:rPr>
              <w:noProof/>
            </w:rPr>
            <w:instrText xml:space="preserve"> STYLEREF CharSectNo \*charformat </w:instrText>
          </w:r>
          <w:r w:rsidR="0033202D">
            <w:rPr>
              <w:noProof/>
            </w:rPr>
            <w:fldChar w:fldCharType="separate"/>
          </w:r>
          <w:r>
            <w:rPr>
              <w:noProof/>
            </w:rPr>
            <w:t>271</w:t>
          </w:r>
          <w:r w:rsidR="0033202D">
            <w:rPr>
              <w:noProof/>
            </w:rPr>
            <w:fldChar w:fldCharType="end"/>
          </w:r>
          <w:r w:rsidR="0033202D">
            <w:rPr>
              <w:noProof/>
            </w:rPr>
            <w:t xml:space="preserve">                                                                                                                                                                                                                                                                    </w:t>
          </w:r>
        </w:p>
      </w:tc>
    </w:tr>
  </w:tbl>
  <w:p w14:paraId="304D6759" w14:textId="77777777" w:rsidR="0033202D" w:rsidRDefault="003320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9D6F8C" w14:paraId="6D4863A6" w14:textId="77777777" w:rsidTr="00046065">
      <w:tc>
        <w:tcPr>
          <w:tcW w:w="1701" w:type="dxa"/>
        </w:tcPr>
        <w:p w14:paraId="7A86410B" w14:textId="75C89ECF" w:rsidR="009D6F8C" w:rsidRDefault="009D6F8C">
          <w:pPr>
            <w:pStyle w:val="HeaderEven"/>
            <w:rPr>
              <w:b/>
            </w:rPr>
          </w:pPr>
          <w:r>
            <w:rPr>
              <w:b/>
            </w:rPr>
            <w:fldChar w:fldCharType="begin"/>
          </w:r>
          <w:r>
            <w:rPr>
              <w:b/>
            </w:rPr>
            <w:instrText xml:space="preserve"> STYLEREF CharPartNo \*charformat </w:instrText>
          </w:r>
          <w:r>
            <w:rPr>
              <w:b/>
            </w:rPr>
            <w:fldChar w:fldCharType="separate"/>
          </w:r>
          <w:r w:rsidR="005E1E6F">
            <w:rPr>
              <w:b/>
              <w:noProof/>
            </w:rPr>
            <w:t>Part 17</w:t>
          </w:r>
          <w:r>
            <w:rPr>
              <w:b/>
            </w:rPr>
            <w:fldChar w:fldCharType="end"/>
          </w:r>
          <w:r>
            <w:rPr>
              <w:b/>
            </w:rPr>
            <w:t xml:space="preserve">                                                                                                                                                                </w:t>
          </w:r>
        </w:p>
      </w:tc>
      <w:tc>
        <w:tcPr>
          <w:tcW w:w="6320" w:type="dxa"/>
        </w:tcPr>
        <w:p w14:paraId="0B7A48D2" w14:textId="787B88C5" w:rsidR="009D6F8C" w:rsidRDefault="009D6F8C">
          <w:pPr>
            <w:pStyle w:val="HeaderEven"/>
          </w:pPr>
          <w:r>
            <w:rPr>
              <w:noProof/>
            </w:rPr>
            <w:fldChar w:fldCharType="begin"/>
          </w:r>
          <w:r>
            <w:rPr>
              <w:noProof/>
            </w:rPr>
            <w:instrText xml:space="preserve"> STYLEREF CharPartText \*charformat </w:instrText>
          </w:r>
          <w:r>
            <w:rPr>
              <w:noProof/>
            </w:rPr>
            <w:fldChar w:fldCharType="separate"/>
          </w:r>
          <w:r w:rsidR="005E1E6F">
            <w:rPr>
              <w:noProof/>
            </w:rPr>
            <w:t>Additional rules for drivers of trams, tram recovery vehicles and public buses</w:t>
          </w:r>
          <w:r>
            <w:rPr>
              <w:noProof/>
            </w:rPr>
            <w:fldChar w:fldCharType="end"/>
          </w:r>
          <w:r>
            <w:rPr>
              <w:noProof/>
            </w:rPr>
            <w:t xml:space="preserve">                                                                                                                                                                                                                                                                                                                                                        </w:t>
          </w:r>
        </w:p>
      </w:tc>
    </w:tr>
    <w:tr w:rsidR="009D6F8C" w14:paraId="6FCC2927" w14:textId="77777777" w:rsidTr="00046065">
      <w:tc>
        <w:tcPr>
          <w:tcW w:w="1701" w:type="dxa"/>
        </w:tcPr>
        <w:p w14:paraId="0D23BC76" w14:textId="0D2DD6D6" w:rsidR="009D6F8C" w:rsidRDefault="009D6F8C">
          <w:pPr>
            <w:pStyle w:val="HeaderEven"/>
            <w:rPr>
              <w:b/>
            </w:rPr>
          </w:pPr>
          <w:r>
            <w:rPr>
              <w:b/>
            </w:rPr>
            <w:fldChar w:fldCharType="begin"/>
          </w:r>
          <w:r>
            <w:rPr>
              <w:b/>
            </w:rPr>
            <w:instrText xml:space="preserve"> STYLEREF CharDivNo \*charformat </w:instrText>
          </w:r>
          <w:r>
            <w:rPr>
              <w:b/>
            </w:rPr>
            <w:fldChar w:fldCharType="separate"/>
          </w:r>
          <w:r w:rsidR="005E1E6F">
            <w:rPr>
              <w:b/>
              <w:noProof/>
            </w:rPr>
            <w:t>Division 17.2</w:t>
          </w:r>
          <w:r>
            <w:rPr>
              <w:b/>
            </w:rPr>
            <w:fldChar w:fldCharType="end"/>
          </w:r>
          <w:r>
            <w:rPr>
              <w:b/>
            </w:rPr>
            <w:t xml:space="preserve">                                                                                                                                                                   </w:t>
          </w:r>
        </w:p>
      </w:tc>
      <w:tc>
        <w:tcPr>
          <w:tcW w:w="6320" w:type="dxa"/>
        </w:tcPr>
        <w:p w14:paraId="2F01B6BC" w14:textId="7C40CE1A" w:rsidR="009D6F8C" w:rsidRDefault="005E1E6F">
          <w:pPr>
            <w:pStyle w:val="HeaderEven"/>
          </w:pPr>
          <w:r>
            <w:fldChar w:fldCharType="begin"/>
          </w:r>
          <w:r>
            <w:instrText xml:space="preserve"> STYLEREF CharDivText \*charformat </w:instrText>
          </w:r>
          <w:r>
            <w:fldChar w:fldCharType="separate"/>
          </w:r>
          <w:r>
            <w:rPr>
              <w:noProof/>
            </w:rPr>
            <w:t>Public buses</w:t>
          </w:r>
          <w:r>
            <w:rPr>
              <w:noProof/>
            </w:rPr>
            <w:fldChar w:fldCharType="end"/>
          </w:r>
          <w:r w:rsidR="009D6F8C">
            <w:t xml:space="preserve">                                                                                                                                                                                                                                                                                                                </w:t>
          </w:r>
        </w:p>
      </w:tc>
    </w:tr>
    <w:tr w:rsidR="009D6F8C" w14:paraId="55557A1A" w14:textId="77777777" w:rsidTr="00046065">
      <w:trPr>
        <w:cantSplit/>
      </w:trPr>
      <w:tc>
        <w:tcPr>
          <w:tcW w:w="1701" w:type="dxa"/>
          <w:gridSpan w:val="2"/>
          <w:tcBorders>
            <w:bottom w:val="single" w:sz="4" w:space="0" w:color="auto"/>
          </w:tcBorders>
        </w:tcPr>
        <w:p w14:paraId="0653BBBA" w14:textId="0D0D6C29" w:rsidR="009D6F8C" w:rsidRDefault="005E1E6F">
          <w:pPr>
            <w:pStyle w:val="HeaderEven6"/>
          </w:pPr>
          <w:r>
            <w:fldChar w:fldCharType="begin"/>
          </w:r>
          <w:r>
            <w:instrText xml:space="preserve"> DOCPROPERTY "Company"  \* MERGEFORMAT </w:instrText>
          </w:r>
          <w:r>
            <w:fldChar w:fldCharType="separate"/>
          </w:r>
          <w:r w:rsidR="001D318F">
            <w:t>Section</w:t>
          </w:r>
          <w:r>
            <w:fldChar w:fldCharType="end"/>
          </w:r>
          <w:r w:rsidR="009D6F8C">
            <w:t xml:space="preserve"> </w:t>
          </w:r>
          <w:r w:rsidR="009D6F8C">
            <w:rPr>
              <w:noProof/>
            </w:rPr>
            <w:fldChar w:fldCharType="begin"/>
          </w:r>
          <w:r w:rsidR="009D6F8C">
            <w:rPr>
              <w:noProof/>
            </w:rPr>
            <w:instrText xml:space="preserve"> STYLEREF CharSectNo \*charformat </w:instrText>
          </w:r>
          <w:r w:rsidR="009D6F8C">
            <w:rPr>
              <w:noProof/>
            </w:rPr>
            <w:fldChar w:fldCharType="separate"/>
          </w:r>
          <w:r>
            <w:rPr>
              <w:noProof/>
            </w:rPr>
            <w:t>284</w:t>
          </w:r>
          <w:r w:rsidR="009D6F8C">
            <w:rPr>
              <w:noProof/>
            </w:rPr>
            <w:fldChar w:fldCharType="end"/>
          </w:r>
          <w:r w:rsidR="009D6F8C">
            <w:rPr>
              <w:noProof/>
            </w:rPr>
            <w:t xml:space="preserve">                                                                                                                                                                                                                                                                                                                   </w:t>
          </w:r>
        </w:p>
      </w:tc>
    </w:tr>
  </w:tbl>
  <w:p w14:paraId="4B3A25BD" w14:textId="77777777" w:rsidR="009D6F8C" w:rsidRDefault="009D6F8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9D6F8C" w14:paraId="1ED67609" w14:textId="77777777" w:rsidTr="00046065">
      <w:tc>
        <w:tcPr>
          <w:tcW w:w="6320" w:type="dxa"/>
        </w:tcPr>
        <w:p w14:paraId="30BCF058" w14:textId="7786067C" w:rsidR="009D6F8C" w:rsidRDefault="009D6F8C">
          <w:pPr>
            <w:pStyle w:val="HeaderEven"/>
            <w:jc w:val="right"/>
          </w:pPr>
          <w:r>
            <w:rPr>
              <w:noProof/>
            </w:rPr>
            <w:fldChar w:fldCharType="begin"/>
          </w:r>
          <w:r>
            <w:rPr>
              <w:noProof/>
            </w:rPr>
            <w:instrText xml:space="preserve"> STYLEREF CharPartText \*charformat </w:instrText>
          </w:r>
          <w:r>
            <w:rPr>
              <w:noProof/>
            </w:rPr>
            <w:fldChar w:fldCharType="separate"/>
          </w:r>
          <w:r w:rsidR="005E1E6F">
            <w:rPr>
              <w:noProof/>
            </w:rPr>
            <w:t>Additional rules for drivers of trams, tram recovery vehicles and public buses</w:t>
          </w:r>
          <w:r>
            <w:rPr>
              <w:noProof/>
            </w:rPr>
            <w:fldChar w:fldCharType="end"/>
          </w:r>
          <w:r>
            <w:rPr>
              <w:noProof/>
            </w:rPr>
            <w:t xml:space="preserve">                                                                                                                                                                                                                                                                                                                                                                                                             </w:t>
          </w:r>
        </w:p>
      </w:tc>
      <w:tc>
        <w:tcPr>
          <w:tcW w:w="1701" w:type="dxa"/>
        </w:tcPr>
        <w:p w14:paraId="5B5D2161" w14:textId="697EA99E" w:rsidR="009D6F8C" w:rsidRDefault="009D6F8C">
          <w:pPr>
            <w:pStyle w:val="HeaderEven"/>
            <w:jc w:val="right"/>
            <w:rPr>
              <w:b/>
            </w:rPr>
          </w:pPr>
          <w:r>
            <w:rPr>
              <w:b/>
            </w:rPr>
            <w:fldChar w:fldCharType="begin"/>
          </w:r>
          <w:r>
            <w:rPr>
              <w:b/>
            </w:rPr>
            <w:instrText xml:space="preserve"> STYLEREF CharPartNo \*charformat </w:instrText>
          </w:r>
          <w:r>
            <w:rPr>
              <w:b/>
            </w:rPr>
            <w:fldChar w:fldCharType="separate"/>
          </w:r>
          <w:r w:rsidR="005E1E6F">
            <w:rPr>
              <w:b/>
              <w:noProof/>
            </w:rPr>
            <w:t>Part 17</w:t>
          </w:r>
          <w:r>
            <w:rPr>
              <w:b/>
            </w:rPr>
            <w:fldChar w:fldCharType="end"/>
          </w:r>
          <w:r>
            <w:rPr>
              <w:b/>
            </w:rPr>
            <w:t xml:space="preserve">                                                                                                                                            </w:t>
          </w:r>
        </w:p>
      </w:tc>
    </w:tr>
    <w:tr w:rsidR="009D6F8C" w14:paraId="52408767" w14:textId="77777777" w:rsidTr="00046065">
      <w:tc>
        <w:tcPr>
          <w:tcW w:w="6320" w:type="dxa"/>
        </w:tcPr>
        <w:p w14:paraId="247AEB0C" w14:textId="57A16C83" w:rsidR="009D6F8C" w:rsidRDefault="005E1E6F">
          <w:pPr>
            <w:pStyle w:val="HeaderEven"/>
            <w:jc w:val="right"/>
          </w:pPr>
          <w:r>
            <w:fldChar w:fldCharType="begin"/>
          </w:r>
          <w:r>
            <w:instrText xml:space="preserve"> STYLEREF CharDivText \*charformat </w:instrText>
          </w:r>
          <w:r>
            <w:fldChar w:fldCharType="separate"/>
          </w:r>
          <w:r>
            <w:rPr>
              <w:noProof/>
            </w:rPr>
            <w:t>Public buses</w:t>
          </w:r>
          <w:r>
            <w:rPr>
              <w:noProof/>
            </w:rPr>
            <w:fldChar w:fldCharType="end"/>
          </w:r>
          <w:r w:rsidR="009D6F8C">
            <w:t xml:space="preserve">                                                                                                                                                                                                                                                                                                                                          </w:t>
          </w:r>
        </w:p>
      </w:tc>
      <w:tc>
        <w:tcPr>
          <w:tcW w:w="1701" w:type="dxa"/>
        </w:tcPr>
        <w:p w14:paraId="1A97F28B" w14:textId="59016D79" w:rsidR="009D6F8C" w:rsidRDefault="009D6F8C">
          <w:pPr>
            <w:pStyle w:val="HeaderEven"/>
            <w:jc w:val="right"/>
            <w:rPr>
              <w:b/>
            </w:rPr>
          </w:pPr>
          <w:r>
            <w:rPr>
              <w:b/>
            </w:rPr>
            <w:fldChar w:fldCharType="begin"/>
          </w:r>
          <w:r>
            <w:rPr>
              <w:b/>
            </w:rPr>
            <w:instrText xml:space="preserve"> STYLEREF CharDivNo \*charformat </w:instrText>
          </w:r>
          <w:r>
            <w:rPr>
              <w:b/>
            </w:rPr>
            <w:fldChar w:fldCharType="separate"/>
          </w:r>
          <w:r w:rsidR="005E1E6F">
            <w:rPr>
              <w:b/>
              <w:noProof/>
            </w:rPr>
            <w:t>Division 17.2</w:t>
          </w:r>
          <w:r>
            <w:rPr>
              <w:b/>
            </w:rPr>
            <w:fldChar w:fldCharType="end"/>
          </w:r>
          <w:r>
            <w:rPr>
              <w:b/>
            </w:rPr>
            <w:t xml:space="preserve">                                                                                                                                                                </w:t>
          </w:r>
        </w:p>
      </w:tc>
    </w:tr>
    <w:tr w:rsidR="009D6F8C" w14:paraId="17042B1C" w14:textId="77777777" w:rsidTr="00046065">
      <w:trPr>
        <w:cantSplit/>
      </w:trPr>
      <w:tc>
        <w:tcPr>
          <w:tcW w:w="1701" w:type="dxa"/>
          <w:gridSpan w:val="2"/>
          <w:tcBorders>
            <w:bottom w:val="single" w:sz="4" w:space="0" w:color="auto"/>
          </w:tcBorders>
        </w:tcPr>
        <w:p w14:paraId="10974A25" w14:textId="53BE8B54" w:rsidR="009D6F8C" w:rsidRDefault="005E1E6F">
          <w:pPr>
            <w:pStyle w:val="HeaderOdd6"/>
          </w:pPr>
          <w:r>
            <w:fldChar w:fldCharType="begin"/>
          </w:r>
          <w:r>
            <w:instrText xml:space="preserve"> DOCPROPERTY "Company"  \* MERGEFORMAT </w:instrText>
          </w:r>
          <w:r>
            <w:fldChar w:fldCharType="separate"/>
          </w:r>
          <w:r w:rsidR="001D318F">
            <w:t>Section</w:t>
          </w:r>
          <w:r>
            <w:fldChar w:fldCharType="end"/>
          </w:r>
          <w:r w:rsidR="009D6F8C">
            <w:t xml:space="preserve"> </w:t>
          </w:r>
          <w:r w:rsidR="009D6F8C">
            <w:rPr>
              <w:noProof/>
            </w:rPr>
            <w:fldChar w:fldCharType="begin"/>
          </w:r>
          <w:r w:rsidR="009D6F8C">
            <w:rPr>
              <w:noProof/>
            </w:rPr>
            <w:instrText xml:space="preserve"> STYLEREF CharSectNo \*charformat </w:instrText>
          </w:r>
          <w:r w:rsidR="009D6F8C">
            <w:rPr>
              <w:noProof/>
            </w:rPr>
            <w:fldChar w:fldCharType="separate"/>
          </w:r>
          <w:r>
            <w:rPr>
              <w:noProof/>
            </w:rPr>
            <w:t>286</w:t>
          </w:r>
          <w:r w:rsidR="009D6F8C">
            <w:rPr>
              <w:noProof/>
            </w:rPr>
            <w:fldChar w:fldCharType="end"/>
          </w:r>
          <w:r w:rsidR="009D6F8C">
            <w:rPr>
              <w:noProof/>
            </w:rPr>
            <w:t xml:space="preserve">                                                                                                                                                                                                                                                                    </w:t>
          </w:r>
        </w:p>
      </w:tc>
    </w:tr>
  </w:tbl>
  <w:p w14:paraId="15F69775" w14:textId="77777777" w:rsidR="009D6F8C" w:rsidRDefault="009D6F8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8"/>
    </w:tblGrid>
    <w:tr w:rsidR="00046065" w14:paraId="3C6A7A64" w14:textId="77777777" w:rsidTr="00DF1A88">
      <w:tc>
        <w:tcPr>
          <w:tcW w:w="1701" w:type="dxa"/>
        </w:tcPr>
        <w:p w14:paraId="18C996BB" w14:textId="0073EF36" w:rsidR="00046065" w:rsidRDefault="00046065">
          <w:pPr>
            <w:pStyle w:val="HeaderEven"/>
            <w:rPr>
              <w:b/>
            </w:rPr>
          </w:pPr>
          <w:r>
            <w:rPr>
              <w:b/>
            </w:rPr>
            <w:fldChar w:fldCharType="begin"/>
          </w:r>
          <w:r>
            <w:rPr>
              <w:b/>
            </w:rPr>
            <w:instrText xml:space="preserve"> STYLEREF CharPartNo \*charformat </w:instrText>
          </w:r>
          <w:r>
            <w:rPr>
              <w:b/>
            </w:rPr>
            <w:fldChar w:fldCharType="separate"/>
          </w:r>
          <w:r w:rsidR="005E1E6F">
            <w:rPr>
              <w:b/>
              <w:noProof/>
            </w:rPr>
            <w:t>Part 21</w:t>
          </w:r>
          <w:r>
            <w:rPr>
              <w:b/>
            </w:rPr>
            <w:fldChar w:fldCharType="end"/>
          </w:r>
          <w:r>
            <w:rPr>
              <w:b/>
            </w:rPr>
            <w:t xml:space="preserve">                                                                                                                                                                </w:t>
          </w:r>
        </w:p>
      </w:tc>
      <w:tc>
        <w:tcPr>
          <w:tcW w:w="6320" w:type="dxa"/>
        </w:tcPr>
        <w:p w14:paraId="08A85250" w14:textId="4D2B1A05" w:rsidR="00046065" w:rsidRDefault="00046065">
          <w:pPr>
            <w:pStyle w:val="HeaderEven"/>
          </w:pPr>
          <w:r>
            <w:rPr>
              <w:noProof/>
            </w:rPr>
            <w:fldChar w:fldCharType="begin"/>
          </w:r>
          <w:r>
            <w:rPr>
              <w:noProof/>
            </w:rPr>
            <w:instrText xml:space="preserve"> STYLEREF CharPartText \*charformat </w:instrText>
          </w:r>
          <w:r>
            <w:rPr>
              <w:noProof/>
            </w:rPr>
            <w:fldChar w:fldCharType="separate"/>
          </w:r>
          <w:r w:rsidR="005E1E6F">
            <w:rPr>
              <w:noProof/>
            </w:rPr>
            <w:t>General</w:t>
          </w:r>
          <w:r>
            <w:rPr>
              <w:noProof/>
            </w:rPr>
            <w:fldChar w:fldCharType="end"/>
          </w:r>
          <w:r>
            <w:rPr>
              <w:noProof/>
            </w:rPr>
            <w:t xml:space="preserve">                                                                                                                                                                                                                                                                                                                                                        </w:t>
          </w:r>
        </w:p>
      </w:tc>
    </w:tr>
    <w:tr w:rsidR="00046065" w14:paraId="2522CFE4" w14:textId="77777777" w:rsidTr="00DF1A88">
      <w:tc>
        <w:tcPr>
          <w:tcW w:w="1701" w:type="dxa"/>
        </w:tcPr>
        <w:p w14:paraId="5BE61210" w14:textId="0992006B" w:rsidR="00046065" w:rsidRDefault="00046065">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244FD172" w14:textId="4126D11A" w:rsidR="00046065" w:rsidRDefault="005E1E6F">
          <w:pPr>
            <w:pStyle w:val="HeaderEven"/>
          </w:pPr>
          <w:r>
            <w:fldChar w:fldCharType="begin"/>
          </w:r>
          <w:r>
            <w:instrText xml:space="preserve"> STYLEREF CharDi</w:instrText>
          </w:r>
          <w:r>
            <w:instrText xml:space="preserve">vText \*charformat </w:instrText>
          </w:r>
          <w:r>
            <w:rPr>
              <w:noProof/>
            </w:rPr>
            <w:fldChar w:fldCharType="end"/>
          </w:r>
          <w:r w:rsidR="00046065">
            <w:t xml:space="preserve">                                                                                                                                                                                                                                                                                                                </w:t>
          </w:r>
        </w:p>
      </w:tc>
    </w:tr>
    <w:tr w:rsidR="00046065" w14:paraId="40EC38F3" w14:textId="77777777" w:rsidTr="00DF1A88">
      <w:trPr>
        <w:cantSplit/>
      </w:trPr>
      <w:tc>
        <w:tcPr>
          <w:tcW w:w="1701" w:type="dxa"/>
          <w:gridSpan w:val="2"/>
          <w:tcBorders>
            <w:bottom w:val="single" w:sz="4" w:space="0" w:color="auto"/>
          </w:tcBorders>
        </w:tcPr>
        <w:p w14:paraId="438E30A0" w14:textId="2BE3B778" w:rsidR="00046065" w:rsidRDefault="005E1E6F">
          <w:pPr>
            <w:pStyle w:val="HeaderEven6"/>
          </w:pPr>
          <w:r>
            <w:fldChar w:fldCharType="begin"/>
          </w:r>
          <w:r>
            <w:instrText xml:space="preserve"> DOCPROPERTY "Company"  \* MERGEFORMAT </w:instrText>
          </w:r>
          <w:r>
            <w:fldChar w:fldCharType="separate"/>
          </w:r>
          <w:r w:rsidR="001D318F">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350</w:t>
          </w:r>
          <w:r w:rsidR="00046065">
            <w:rPr>
              <w:noProof/>
            </w:rPr>
            <w:fldChar w:fldCharType="end"/>
          </w:r>
          <w:r w:rsidR="00046065">
            <w:rPr>
              <w:noProof/>
            </w:rPr>
            <w:t xml:space="preserve">                                                                                                                                                                                                                                                                                                                   </w:t>
          </w:r>
        </w:p>
      </w:tc>
    </w:tr>
  </w:tbl>
  <w:p w14:paraId="41519F6A" w14:textId="77777777" w:rsidR="00046065" w:rsidRDefault="0004606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8"/>
    </w:tblGrid>
    <w:tr w:rsidR="00046065" w14:paraId="502CB94C" w14:textId="77777777" w:rsidTr="00DF1A88">
      <w:tc>
        <w:tcPr>
          <w:tcW w:w="6320" w:type="dxa"/>
        </w:tcPr>
        <w:p w14:paraId="63A6799E" w14:textId="2264EB92" w:rsidR="00046065" w:rsidRDefault="00046065">
          <w:pPr>
            <w:pStyle w:val="HeaderEven"/>
            <w:jc w:val="right"/>
          </w:pPr>
          <w:r>
            <w:rPr>
              <w:noProof/>
            </w:rPr>
            <w:fldChar w:fldCharType="begin"/>
          </w:r>
          <w:r>
            <w:rPr>
              <w:noProof/>
            </w:rPr>
            <w:instrText xml:space="preserve"> STYLEREF CharPartText \*charformat </w:instrText>
          </w:r>
          <w:r>
            <w:rPr>
              <w:noProof/>
            </w:rPr>
            <w:fldChar w:fldCharType="separate"/>
          </w:r>
          <w:r w:rsidR="005E1E6F">
            <w:rPr>
              <w:noProof/>
            </w:rPr>
            <w:t>General</w:t>
          </w:r>
          <w:r>
            <w:rPr>
              <w:noProof/>
            </w:rPr>
            <w:fldChar w:fldCharType="end"/>
          </w:r>
          <w:r>
            <w:rPr>
              <w:noProof/>
            </w:rPr>
            <w:t xml:space="preserve">                                                                                                                                                                                                                                                                                                                                                                                                             </w:t>
          </w:r>
        </w:p>
      </w:tc>
      <w:tc>
        <w:tcPr>
          <w:tcW w:w="1701" w:type="dxa"/>
        </w:tcPr>
        <w:p w14:paraId="04948130" w14:textId="7554A7B8" w:rsidR="00046065" w:rsidRDefault="00046065">
          <w:pPr>
            <w:pStyle w:val="HeaderEven"/>
            <w:jc w:val="right"/>
            <w:rPr>
              <w:b/>
            </w:rPr>
          </w:pPr>
          <w:r>
            <w:rPr>
              <w:b/>
            </w:rPr>
            <w:fldChar w:fldCharType="begin"/>
          </w:r>
          <w:r>
            <w:rPr>
              <w:b/>
            </w:rPr>
            <w:instrText xml:space="preserve"> STYLEREF CharPartNo \*charformat </w:instrText>
          </w:r>
          <w:r>
            <w:rPr>
              <w:b/>
            </w:rPr>
            <w:fldChar w:fldCharType="separate"/>
          </w:r>
          <w:r w:rsidR="005E1E6F">
            <w:rPr>
              <w:b/>
              <w:noProof/>
            </w:rPr>
            <w:t>Part 21</w:t>
          </w:r>
          <w:r>
            <w:rPr>
              <w:b/>
            </w:rPr>
            <w:fldChar w:fldCharType="end"/>
          </w:r>
          <w:r>
            <w:rPr>
              <w:b/>
            </w:rPr>
            <w:t xml:space="preserve">                                                                                                                                            </w:t>
          </w:r>
        </w:p>
      </w:tc>
    </w:tr>
    <w:tr w:rsidR="00046065" w14:paraId="2F21CDDB" w14:textId="77777777" w:rsidTr="00DF1A88">
      <w:tc>
        <w:tcPr>
          <w:tcW w:w="6320" w:type="dxa"/>
        </w:tcPr>
        <w:p w14:paraId="5ECD6E8D" w14:textId="34C7F679" w:rsidR="00046065" w:rsidRDefault="005E1E6F">
          <w:pPr>
            <w:pStyle w:val="HeaderEven"/>
            <w:jc w:val="right"/>
          </w:pPr>
          <w:r>
            <w:fldChar w:fldCharType="begin"/>
          </w:r>
          <w:r>
            <w:instrText xml:space="preserve"> STYLEREF CharDivText \*charformat </w:instrText>
          </w:r>
          <w:r>
            <w:rPr>
              <w:noProof/>
            </w:rPr>
            <w:fldChar w:fldCharType="end"/>
          </w:r>
          <w:r w:rsidR="00046065">
            <w:t xml:space="preserve">                                                                                                                                                                                                                                                                                                                                          </w:t>
          </w:r>
        </w:p>
      </w:tc>
      <w:tc>
        <w:tcPr>
          <w:tcW w:w="1701" w:type="dxa"/>
        </w:tcPr>
        <w:p w14:paraId="0A16FE2E" w14:textId="26FCBEEF" w:rsidR="00046065" w:rsidRDefault="00046065">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046065" w14:paraId="264F4466" w14:textId="77777777" w:rsidTr="00DF1A88">
      <w:trPr>
        <w:cantSplit/>
      </w:trPr>
      <w:tc>
        <w:tcPr>
          <w:tcW w:w="1701" w:type="dxa"/>
          <w:gridSpan w:val="2"/>
          <w:tcBorders>
            <w:bottom w:val="single" w:sz="4" w:space="0" w:color="auto"/>
          </w:tcBorders>
        </w:tcPr>
        <w:p w14:paraId="3EE3054E" w14:textId="29EFD0A4" w:rsidR="00046065" w:rsidRDefault="005E1E6F">
          <w:pPr>
            <w:pStyle w:val="HeaderOdd6"/>
          </w:pPr>
          <w:r>
            <w:fldChar w:fldCharType="begin"/>
          </w:r>
          <w:r>
            <w:instrText xml:space="preserve"> DOCPROPERTY "Company"  \* MERGEFORMAT </w:instrText>
          </w:r>
          <w:r>
            <w:fldChar w:fldCharType="separate"/>
          </w:r>
          <w:r w:rsidR="001D318F">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352</w:t>
          </w:r>
          <w:r w:rsidR="00046065">
            <w:rPr>
              <w:noProof/>
            </w:rPr>
            <w:fldChar w:fldCharType="end"/>
          </w:r>
          <w:r w:rsidR="00046065">
            <w:rPr>
              <w:noProof/>
            </w:rPr>
            <w:t xml:space="preserve">                                                                                                                                                                                                                                                                    </w:t>
          </w:r>
        </w:p>
      </w:tc>
    </w:tr>
  </w:tbl>
  <w:p w14:paraId="49FFC656" w14:textId="77777777" w:rsidR="00046065" w:rsidRDefault="000460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1C0D" w14:textId="77777777" w:rsidR="00A743F3" w:rsidRDefault="00A743F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046065" w:rsidRPr="00CB3D59" w14:paraId="738AFD30" w14:textId="77777777">
      <w:trPr>
        <w:jc w:val="center"/>
      </w:trPr>
      <w:tc>
        <w:tcPr>
          <w:tcW w:w="1560" w:type="dxa"/>
        </w:tcPr>
        <w:p w14:paraId="58382C2E" w14:textId="1566F2CA" w:rsidR="00046065" w:rsidRPr="00F02A14" w:rsidRDefault="00046065">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E1E6F">
            <w:rPr>
              <w:rFonts w:cs="Arial"/>
              <w:b/>
              <w:noProof/>
              <w:szCs w:val="18"/>
            </w:rPr>
            <w:t>Schedule 4</w:t>
          </w:r>
          <w:r w:rsidRPr="00F02A14">
            <w:rPr>
              <w:rFonts w:cs="Arial"/>
              <w:b/>
              <w:szCs w:val="18"/>
            </w:rPr>
            <w:fldChar w:fldCharType="end"/>
          </w:r>
          <w:r>
            <w:t xml:space="preserve">                                                                                                                                                                                                                                                                      </w:t>
          </w:r>
        </w:p>
      </w:tc>
      <w:tc>
        <w:tcPr>
          <w:tcW w:w="5741" w:type="dxa"/>
        </w:tcPr>
        <w:p w14:paraId="7E03D18D" w14:textId="3ABB39B1" w:rsidR="00046065" w:rsidRPr="00F02A14" w:rsidRDefault="00046065">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E1E6F">
            <w:rPr>
              <w:rFonts w:cs="Arial"/>
              <w:noProof/>
              <w:szCs w:val="18"/>
            </w:rPr>
            <w:t>Symbols and traffic-related items</w:t>
          </w:r>
          <w:r w:rsidRPr="00F02A14">
            <w:rPr>
              <w:rFonts w:cs="Arial"/>
              <w:szCs w:val="18"/>
            </w:rPr>
            <w:fldChar w:fldCharType="end"/>
          </w:r>
          <w:r>
            <w:t xml:space="preserve">                                                                                                                                                                                                                                                                      </w:t>
          </w:r>
        </w:p>
      </w:tc>
    </w:tr>
    <w:tr w:rsidR="00046065" w:rsidRPr="00CB3D59" w14:paraId="32B9E6DB" w14:textId="77777777">
      <w:trPr>
        <w:jc w:val="center"/>
      </w:trPr>
      <w:tc>
        <w:tcPr>
          <w:tcW w:w="1560" w:type="dxa"/>
        </w:tcPr>
        <w:p w14:paraId="36201B17" w14:textId="2EC30B98" w:rsidR="00046065" w:rsidRPr="00F02A14" w:rsidRDefault="00046065">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08BC168D" w14:textId="2B88385D" w:rsidR="00046065" w:rsidRPr="00F02A14" w:rsidRDefault="00046065">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046065" w:rsidRPr="00CB3D59" w14:paraId="6CD36701" w14:textId="77777777">
      <w:trPr>
        <w:jc w:val="center"/>
      </w:trPr>
      <w:tc>
        <w:tcPr>
          <w:tcW w:w="7296" w:type="dxa"/>
          <w:gridSpan w:val="2"/>
          <w:tcBorders>
            <w:bottom w:val="single" w:sz="4" w:space="0" w:color="auto"/>
          </w:tcBorders>
        </w:tcPr>
        <w:p w14:paraId="20DA2BEA" w14:textId="77777777" w:rsidR="00046065" w:rsidRPr="00783A18" w:rsidRDefault="00046065" w:rsidP="00DF1A88">
          <w:pPr>
            <w:pStyle w:val="HeaderEven6"/>
            <w:spacing w:before="0" w:after="0"/>
            <w:rPr>
              <w:rFonts w:ascii="Times New Roman" w:hAnsi="Times New Roman"/>
              <w:sz w:val="24"/>
              <w:szCs w:val="24"/>
            </w:rPr>
          </w:pPr>
        </w:p>
      </w:tc>
    </w:tr>
  </w:tbl>
  <w:p w14:paraId="052377A5" w14:textId="77777777" w:rsidR="00046065" w:rsidRDefault="0004606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046065" w:rsidRPr="00CB3D59" w14:paraId="4278B79B" w14:textId="77777777">
      <w:trPr>
        <w:jc w:val="center"/>
      </w:trPr>
      <w:tc>
        <w:tcPr>
          <w:tcW w:w="5741" w:type="dxa"/>
        </w:tcPr>
        <w:p w14:paraId="0640A66D" w14:textId="1659D803" w:rsidR="00046065" w:rsidRPr="00F02A14" w:rsidRDefault="0004606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5E1E6F">
            <w:rPr>
              <w:rFonts w:cs="Arial"/>
              <w:noProof/>
              <w:szCs w:val="18"/>
            </w:rPr>
            <w:t>Symbols and traffic-related items</w:t>
          </w:r>
          <w:r w:rsidRPr="00F02A14">
            <w:rPr>
              <w:rFonts w:cs="Arial"/>
              <w:szCs w:val="18"/>
            </w:rPr>
            <w:fldChar w:fldCharType="end"/>
          </w:r>
          <w:r>
            <w:t xml:space="preserve">                                                                                                                                                                                                                                                                      </w:t>
          </w:r>
        </w:p>
      </w:tc>
      <w:tc>
        <w:tcPr>
          <w:tcW w:w="1560" w:type="dxa"/>
        </w:tcPr>
        <w:p w14:paraId="793D5F2A" w14:textId="6EFCAAE7" w:rsidR="00046065" w:rsidRPr="00F02A14" w:rsidRDefault="0004606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5E1E6F">
            <w:rPr>
              <w:rFonts w:cs="Arial"/>
              <w:b/>
              <w:noProof/>
              <w:szCs w:val="18"/>
            </w:rPr>
            <w:t>Schedule 4</w:t>
          </w:r>
          <w:r w:rsidRPr="00F02A14">
            <w:rPr>
              <w:rFonts w:cs="Arial"/>
              <w:b/>
              <w:szCs w:val="18"/>
            </w:rPr>
            <w:fldChar w:fldCharType="end"/>
          </w:r>
          <w:r>
            <w:t xml:space="preserve">                                                                                                                                                                                                                                                                      </w:t>
          </w:r>
        </w:p>
      </w:tc>
    </w:tr>
    <w:tr w:rsidR="00046065" w:rsidRPr="00CB3D59" w14:paraId="25B8B9D8" w14:textId="77777777">
      <w:trPr>
        <w:jc w:val="center"/>
      </w:trPr>
      <w:tc>
        <w:tcPr>
          <w:tcW w:w="5741" w:type="dxa"/>
        </w:tcPr>
        <w:p w14:paraId="2C289E23" w14:textId="0C402A6E" w:rsidR="00046065" w:rsidRPr="00F02A14" w:rsidRDefault="00046065">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c>
        <w:tcPr>
          <w:tcW w:w="1560" w:type="dxa"/>
        </w:tcPr>
        <w:p w14:paraId="2D475C9D" w14:textId="1D14A75D" w:rsidR="00046065" w:rsidRPr="00F02A14" w:rsidRDefault="00046065">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r>
    <w:tr w:rsidR="00046065" w:rsidRPr="00CB3D59" w14:paraId="3471B885" w14:textId="77777777">
      <w:trPr>
        <w:jc w:val="center"/>
      </w:trPr>
      <w:tc>
        <w:tcPr>
          <w:tcW w:w="7296" w:type="dxa"/>
          <w:gridSpan w:val="2"/>
          <w:tcBorders>
            <w:bottom w:val="single" w:sz="4" w:space="0" w:color="auto"/>
          </w:tcBorders>
        </w:tcPr>
        <w:p w14:paraId="3ABE5FE5" w14:textId="77777777" w:rsidR="00046065" w:rsidRPr="00783A18" w:rsidRDefault="00046065" w:rsidP="00DF1A88">
          <w:pPr>
            <w:pStyle w:val="HeaderOdd6"/>
            <w:spacing w:before="0" w:after="0"/>
            <w:jc w:val="left"/>
            <w:rPr>
              <w:rFonts w:ascii="Times New Roman" w:hAnsi="Times New Roman"/>
              <w:sz w:val="24"/>
              <w:szCs w:val="24"/>
            </w:rPr>
          </w:pPr>
        </w:p>
      </w:tc>
    </w:tr>
  </w:tbl>
  <w:p w14:paraId="09C0A87A" w14:textId="77777777" w:rsidR="00046065" w:rsidRDefault="0004606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046065" w14:paraId="0FB9F5E9" w14:textId="77777777">
      <w:trPr>
        <w:jc w:val="center"/>
      </w:trPr>
      <w:tc>
        <w:tcPr>
          <w:tcW w:w="1340" w:type="dxa"/>
        </w:tcPr>
        <w:p w14:paraId="56753270" w14:textId="77777777" w:rsidR="00046065" w:rsidRDefault="00046065">
          <w:pPr>
            <w:pStyle w:val="HeaderEven"/>
          </w:pPr>
        </w:p>
      </w:tc>
      <w:tc>
        <w:tcPr>
          <w:tcW w:w="6583" w:type="dxa"/>
        </w:tcPr>
        <w:p w14:paraId="691CC4E2" w14:textId="77777777" w:rsidR="00046065" w:rsidRDefault="00046065">
          <w:pPr>
            <w:pStyle w:val="HeaderEven"/>
          </w:pPr>
        </w:p>
      </w:tc>
    </w:tr>
    <w:tr w:rsidR="00046065" w14:paraId="7A63BD8D" w14:textId="77777777">
      <w:trPr>
        <w:jc w:val="center"/>
      </w:trPr>
      <w:tc>
        <w:tcPr>
          <w:tcW w:w="7923" w:type="dxa"/>
          <w:gridSpan w:val="2"/>
          <w:tcBorders>
            <w:bottom w:val="single" w:sz="4" w:space="0" w:color="auto"/>
          </w:tcBorders>
        </w:tcPr>
        <w:p w14:paraId="6C1B9D05" w14:textId="77777777" w:rsidR="00046065" w:rsidRDefault="00046065">
          <w:pPr>
            <w:pStyle w:val="HeaderEven6"/>
          </w:pPr>
          <w:r>
            <w:t>Dictionary</w:t>
          </w:r>
        </w:p>
      </w:tc>
    </w:tr>
  </w:tbl>
  <w:p w14:paraId="5F6BCA6C" w14:textId="77777777" w:rsidR="00046065" w:rsidRDefault="0004606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046065" w14:paraId="2532BCF7" w14:textId="77777777">
      <w:trPr>
        <w:jc w:val="center"/>
      </w:trPr>
      <w:tc>
        <w:tcPr>
          <w:tcW w:w="6583" w:type="dxa"/>
        </w:tcPr>
        <w:p w14:paraId="7E3ED553" w14:textId="77777777" w:rsidR="00046065" w:rsidRDefault="00046065">
          <w:pPr>
            <w:pStyle w:val="HeaderOdd"/>
          </w:pPr>
        </w:p>
      </w:tc>
      <w:tc>
        <w:tcPr>
          <w:tcW w:w="1340" w:type="dxa"/>
        </w:tcPr>
        <w:p w14:paraId="4B8AC19F" w14:textId="77777777" w:rsidR="00046065" w:rsidRDefault="00046065">
          <w:pPr>
            <w:pStyle w:val="HeaderOdd"/>
          </w:pPr>
        </w:p>
      </w:tc>
    </w:tr>
    <w:tr w:rsidR="00046065" w14:paraId="4F2009B0" w14:textId="77777777">
      <w:trPr>
        <w:jc w:val="center"/>
      </w:trPr>
      <w:tc>
        <w:tcPr>
          <w:tcW w:w="7923" w:type="dxa"/>
          <w:gridSpan w:val="2"/>
          <w:tcBorders>
            <w:bottom w:val="single" w:sz="4" w:space="0" w:color="auto"/>
          </w:tcBorders>
        </w:tcPr>
        <w:p w14:paraId="26881F28" w14:textId="77777777" w:rsidR="00046065" w:rsidRDefault="00046065">
          <w:pPr>
            <w:pStyle w:val="HeaderOdd6"/>
          </w:pPr>
          <w:r>
            <w:t>Dictionary</w:t>
          </w:r>
        </w:p>
      </w:tc>
    </w:tr>
  </w:tbl>
  <w:p w14:paraId="1B207BB5" w14:textId="77777777" w:rsidR="00046065" w:rsidRDefault="0004606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046065" w14:paraId="58BE9F20" w14:textId="77777777">
      <w:trPr>
        <w:jc w:val="center"/>
      </w:trPr>
      <w:tc>
        <w:tcPr>
          <w:tcW w:w="1234" w:type="dxa"/>
          <w:gridSpan w:val="2"/>
        </w:tcPr>
        <w:p w14:paraId="0DB7732D" w14:textId="77777777" w:rsidR="00046065" w:rsidRDefault="00046065">
          <w:pPr>
            <w:pStyle w:val="HeaderEven"/>
            <w:rPr>
              <w:b/>
            </w:rPr>
          </w:pPr>
          <w:r>
            <w:rPr>
              <w:b/>
            </w:rPr>
            <w:t>Endnotes</w:t>
          </w:r>
        </w:p>
      </w:tc>
      <w:tc>
        <w:tcPr>
          <w:tcW w:w="6062" w:type="dxa"/>
        </w:tcPr>
        <w:p w14:paraId="51CA4B7B" w14:textId="77777777" w:rsidR="00046065" w:rsidRDefault="00046065">
          <w:pPr>
            <w:pStyle w:val="HeaderEven"/>
          </w:pPr>
        </w:p>
      </w:tc>
    </w:tr>
    <w:tr w:rsidR="00046065" w14:paraId="19192EA5" w14:textId="77777777">
      <w:trPr>
        <w:cantSplit/>
        <w:jc w:val="center"/>
      </w:trPr>
      <w:tc>
        <w:tcPr>
          <w:tcW w:w="7296" w:type="dxa"/>
          <w:gridSpan w:val="3"/>
        </w:tcPr>
        <w:p w14:paraId="23EB689E" w14:textId="77777777" w:rsidR="00046065" w:rsidRDefault="00046065">
          <w:pPr>
            <w:pStyle w:val="HeaderEven"/>
          </w:pPr>
        </w:p>
      </w:tc>
    </w:tr>
    <w:tr w:rsidR="00046065" w14:paraId="2A2E27BD" w14:textId="77777777">
      <w:trPr>
        <w:cantSplit/>
        <w:jc w:val="center"/>
      </w:trPr>
      <w:tc>
        <w:tcPr>
          <w:tcW w:w="700" w:type="dxa"/>
          <w:tcBorders>
            <w:bottom w:val="single" w:sz="4" w:space="0" w:color="auto"/>
          </w:tcBorders>
        </w:tcPr>
        <w:p w14:paraId="761F4116" w14:textId="0A2F29F0" w:rsidR="00046065" w:rsidRDefault="00046065">
          <w:pPr>
            <w:pStyle w:val="HeaderEven6"/>
          </w:pPr>
          <w:r>
            <w:rPr>
              <w:noProof/>
            </w:rPr>
            <w:fldChar w:fldCharType="begin"/>
          </w:r>
          <w:r>
            <w:rPr>
              <w:noProof/>
            </w:rPr>
            <w:instrText xml:space="preserve"> STYLEREF charTableNo \*charformat </w:instrText>
          </w:r>
          <w:r>
            <w:rPr>
              <w:noProof/>
            </w:rPr>
            <w:fldChar w:fldCharType="separate"/>
          </w:r>
          <w:r w:rsidR="005E1E6F">
            <w:rPr>
              <w:noProof/>
            </w:rPr>
            <w:t>5</w:t>
          </w:r>
          <w:r>
            <w:rPr>
              <w:noProof/>
            </w:rPr>
            <w:fldChar w:fldCharType="end"/>
          </w:r>
          <w:r>
            <w:rPr>
              <w:noProof/>
            </w:rPr>
            <w:t xml:space="preserve">                                                                               </w:t>
          </w:r>
        </w:p>
      </w:tc>
      <w:tc>
        <w:tcPr>
          <w:tcW w:w="6600" w:type="dxa"/>
          <w:gridSpan w:val="2"/>
          <w:tcBorders>
            <w:bottom w:val="single" w:sz="4" w:space="0" w:color="auto"/>
          </w:tcBorders>
        </w:tcPr>
        <w:p w14:paraId="2810DE55" w14:textId="1E1F8A21" w:rsidR="00046065" w:rsidRDefault="00046065">
          <w:pPr>
            <w:pStyle w:val="HeaderEven6"/>
          </w:pPr>
          <w:r>
            <w:rPr>
              <w:noProof/>
            </w:rPr>
            <w:fldChar w:fldCharType="begin"/>
          </w:r>
          <w:r>
            <w:rPr>
              <w:noProof/>
            </w:rPr>
            <w:instrText xml:space="preserve"> STYLEREF charTableText \*charformat </w:instrText>
          </w:r>
          <w:r>
            <w:rPr>
              <w:noProof/>
            </w:rPr>
            <w:fldChar w:fldCharType="separate"/>
          </w:r>
          <w:r w:rsidR="005E1E6F">
            <w:rPr>
              <w:noProof/>
            </w:rPr>
            <w:t>Earlier republications</w:t>
          </w:r>
          <w:r>
            <w:rPr>
              <w:noProof/>
            </w:rPr>
            <w:fldChar w:fldCharType="end"/>
          </w:r>
          <w:r>
            <w:rPr>
              <w:noProof/>
            </w:rPr>
            <w:t xml:space="preserve">                                                                                                              </w:t>
          </w:r>
        </w:p>
      </w:tc>
    </w:tr>
  </w:tbl>
  <w:p w14:paraId="47B754BA" w14:textId="77777777" w:rsidR="00046065" w:rsidRDefault="0004606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046065" w14:paraId="2BF81D8C" w14:textId="77777777">
      <w:trPr>
        <w:jc w:val="center"/>
      </w:trPr>
      <w:tc>
        <w:tcPr>
          <w:tcW w:w="5741" w:type="dxa"/>
        </w:tcPr>
        <w:p w14:paraId="58B4726B" w14:textId="77777777" w:rsidR="00046065" w:rsidRDefault="00046065">
          <w:pPr>
            <w:pStyle w:val="HeaderEven"/>
            <w:jc w:val="right"/>
          </w:pPr>
        </w:p>
      </w:tc>
      <w:tc>
        <w:tcPr>
          <w:tcW w:w="1560" w:type="dxa"/>
          <w:gridSpan w:val="2"/>
        </w:tcPr>
        <w:p w14:paraId="1D96599A" w14:textId="77777777" w:rsidR="00046065" w:rsidRDefault="00046065">
          <w:pPr>
            <w:pStyle w:val="HeaderEven"/>
            <w:jc w:val="right"/>
            <w:rPr>
              <w:b/>
            </w:rPr>
          </w:pPr>
          <w:r>
            <w:rPr>
              <w:b/>
            </w:rPr>
            <w:t>Endnotes</w:t>
          </w:r>
        </w:p>
      </w:tc>
    </w:tr>
    <w:tr w:rsidR="00046065" w14:paraId="4F52CE08" w14:textId="77777777">
      <w:trPr>
        <w:jc w:val="center"/>
      </w:trPr>
      <w:tc>
        <w:tcPr>
          <w:tcW w:w="7301" w:type="dxa"/>
          <w:gridSpan w:val="3"/>
        </w:tcPr>
        <w:p w14:paraId="68924AF7" w14:textId="77777777" w:rsidR="00046065" w:rsidRDefault="00046065">
          <w:pPr>
            <w:pStyle w:val="HeaderEven"/>
            <w:jc w:val="right"/>
            <w:rPr>
              <w:b/>
            </w:rPr>
          </w:pPr>
        </w:p>
      </w:tc>
    </w:tr>
    <w:tr w:rsidR="00046065" w14:paraId="42538096" w14:textId="77777777">
      <w:trPr>
        <w:jc w:val="center"/>
      </w:trPr>
      <w:tc>
        <w:tcPr>
          <w:tcW w:w="6600" w:type="dxa"/>
          <w:gridSpan w:val="2"/>
          <w:tcBorders>
            <w:bottom w:val="single" w:sz="4" w:space="0" w:color="auto"/>
          </w:tcBorders>
        </w:tcPr>
        <w:p w14:paraId="36B6DCC0" w14:textId="69CA78DB" w:rsidR="00046065" w:rsidRDefault="00046065">
          <w:pPr>
            <w:pStyle w:val="HeaderOdd6"/>
          </w:pPr>
          <w:r>
            <w:rPr>
              <w:noProof/>
            </w:rPr>
            <w:fldChar w:fldCharType="begin"/>
          </w:r>
          <w:r>
            <w:rPr>
              <w:noProof/>
            </w:rPr>
            <w:instrText xml:space="preserve"> STYLEREF charTableText \*charformat </w:instrText>
          </w:r>
          <w:r>
            <w:rPr>
              <w:noProof/>
            </w:rPr>
            <w:fldChar w:fldCharType="separate"/>
          </w:r>
          <w:r w:rsidR="005E1E6F">
            <w:rPr>
              <w:noProof/>
            </w:rPr>
            <w:t>Amendment history</w:t>
          </w:r>
          <w:r>
            <w:rPr>
              <w:noProof/>
            </w:rPr>
            <w:fldChar w:fldCharType="end"/>
          </w:r>
          <w:r>
            <w:rPr>
              <w:noProof/>
            </w:rPr>
            <w:t xml:space="preserve">                                                                                                                                                                                                                                                                 </w:t>
          </w:r>
        </w:p>
      </w:tc>
      <w:tc>
        <w:tcPr>
          <w:tcW w:w="700" w:type="dxa"/>
          <w:tcBorders>
            <w:bottom w:val="single" w:sz="4" w:space="0" w:color="auto"/>
          </w:tcBorders>
        </w:tcPr>
        <w:p w14:paraId="203F9568" w14:textId="58DE4119" w:rsidR="00046065" w:rsidRDefault="00046065">
          <w:pPr>
            <w:pStyle w:val="HeaderOdd6"/>
          </w:pPr>
          <w:r>
            <w:rPr>
              <w:noProof/>
            </w:rPr>
            <w:fldChar w:fldCharType="begin"/>
          </w:r>
          <w:r>
            <w:rPr>
              <w:noProof/>
            </w:rPr>
            <w:instrText xml:space="preserve"> STYLEREF charTableNo \*charformat </w:instrText>
          </w:r>
          <w:r>
            <w:rPr>
              <w:noProof/>
            </w:rPr>
            <w:fldChar w:fldCharType="separate"/>
          </w:r>
          <w:r w:rsidR="005E1E6F">
            <w:rPr>
              <w:noProof/>
            </w:rPr>
            <w:t>4</w:t>
          </w:r>
          <w:r>
            <w:rPr>
              <w:noProof/>
            </w:rPr>
            <w:fldChar w:fldCharType="end"/>
          </w:r>
          <w:r>
            <w:rPr>
              <w:noProof/>
            </w:rPr>
            <w:t xml:space="preserve">                                                                                                                                         </w:t>
          </w:r>
        </w:p>
      </w:tc>
    </w:tr>
  </w:tbl>
  <w:p w14:paraId="1878D11D" w14:textId="77777777" w:rsidR="00046065" w:rsidRDefault="0004606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8D45" w14:textId="77777777" w:rsidR="00046065" w:rsidRDefault="0004606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B3E6" w14:textId="77777777" w:rsidR="00046065" w:rsidRDefault="0004606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B94C" w14:textId="77777777" w:rsidR="00046065" w:rsidRDefault="0004606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61E0" w14:textId="77777777" w:rsidR="00A743F3" w:rsidRDefault="00A743F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046065" w14:paraId="33B0045D" w14:textId="77777777">
      <w:tc>
        <w:tcPr>
          <w:tcW w:w="900" w:type="pct"/>
        </w:tcPr>
        <w:p w14:paraId="3F5BEC61" w14:textId="77777777" w:rsidR="00046065" w:rsidRDefault="00046065">
          <w:pPr>
            <w:pStyle w:val="HeaderEven"/>
          </w:pPr>
        </w:p>
      </w:tc>
      <w:tc>
        <w:tcPr>
          <w:tcW w:w="4100" w:type="pct"/>
        </w:tcPr>
        <w:p w14:paraId="44881590" w14:textId="77777777" w:rsidR="00046065" w:rsidRDefault="00046065">
          <w:pPr>
            <w:pStyle w:val="HeaderEven"/>
          </w:pPr>
        </w:p>
      </w:tc>
    </w:tr>
    <w:tr w:rsidR="00046065" w14:paraId="6FBDAD3D" w14:textId="77777777">
      <w:tc>
        <w:tcPr>
          <w:tcW w:w="4100" w:type="pct"/>
          <w:gridSpan w:val="2"/>
          <w:tcBorders>
            <w:bottom w:val="single" w:sz="4" w:space="0" w:color="auto"/>
          </w:tcBorders>
        </w:tcPr>
        <w:p w14:paraId="02A42F78" w14:textId="330B6884" w:rsidR="00046065" w:rsidRDefault="005E1E6F">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046065">
            <w:t xml:space="preserve">                                                                                                                                                                                                                          </w:t>
          </w:r>
        </w:p>
      </w:tc>
    </w:tr>
  </w:tbl>
  <w:p w14:paraId="5AABE22A" w14:textId="62866680" w:rsidR="00046065" w:rsidRDefault="00046065">
    <w:pPr>
      <w:pStyle w:val="N-9pt"/>
    </w:pPr>
    <w:r>
      <w:tab/>
    </w:r>
    <w:r w:rsidR="005E1E6F">
      <w:fldChar w:fldCharType="begin"/>
    </w:r>
    <w:r w:rsidR="005E1E6F">
      <w:instrText xml:space="preserve"> STYLEREF charPage \* MERGEFORMAT </w:instrText>
    </w:r>
    <w:r w:rsidR="005E1E6F">
      <w:fldChar w:fldCharType="separate"/>
    </w:r>
    <w:r w:rsidR="005E1E6F">
      <w:rPr>
        <w:noProof/>
      </w:rPr>
      <w:t>Page</w:t>
    </w:r>
    <w:r w:rsidR="005E1E6F">
      <w:rPr>
        <w:noProof/>
      </w:rPr>
      <w:cr/>
    </w:r>
    <w:r w:rsidR="005E1E6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046065" w14:paraId="7D8DAE34" w14:textId="77777777">
      <w:tc>
        <w:tcPr>
          <w:tcW w:w="4100" w:type="pct"/>
        </w:tcPr>
        <w:p w14:paraId="7FEC55BF" w14:textId="77777777" w:rsidR="00046065" w:rsidRDefault="00046065">
          <w:pPr>
            <w:pStyle w:val="HeaderOdd"/>
          </w:pPr>
        </w:p>
      </w:tc>
      <w:tc>
        <w:tcPr>
          <w:tcW w:w="900" w:type="pct"/>
        </w:tcPr>
        <w:p w14:paraId="28A28323" w14:textId="77777777" w:rsidR="00046065" w:rsidRDefault="00046065">
          <w:pPr>
            <w:pStyle w:val="HeaderOdd"/>
          </w:pPr>
        </w:p>
      </w:tc>
    </w:tr>
    <w:tr w:rsidR="00046065" w14:paraId="04ADC757" w14:textId="77777777">
      <w:tc>
        <w:tcPr>
          <w:tcW w:w="900" w:type="pct"/>
          <w:gridSpan w:val="2"/>
          <w:tcBorders>
            <w:bottom w:val="single" w:sz="4" w:space="0" w:color="auto"/>
          </w:tcBorders>
        </w:tcPr>
        <w:p w14:paraId="3F60EE96" w14:textId="21E20A84" w:rsidR="00046065" w:rsidRDefault="005E1E6F">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046065">
            <w:t xml:space="preserve">                                                                                                                                                                                   </w:t>
          </w:r>
        </w:p>
      </w:tc>
    </w:tr>
  </w:tbl>
  <w:p w14:paraId="19C4F5BA" w14:textId="3AF0AC28" w:rsidR="00046065" w:rsidRDefault="00046065">
    <w:pPr>
      <w:pStyle w:val="N-9pt"/>
    </w:pPr>
    <w:r>
      <w:tab/>
    </w:r>
    <w:r w:rsidR="005E1E6F">
      <w:fldChar w:fldCharType="begin"/>
    </w:r>
    <w:r w:rsidR="005E1E6F">
      <w:instrText xml:space="preserve"> STYLEREF charPage \* MERGEFORMAT </w:instrText>
    </w:r>
    <w:r w:rsidR="005E1E6F">
      <w:fldChar w:fldCharType="separate"/>
    </w:r>
    <w:r w:rsidR="005E1E6F">
      <w:rPr>
        <w:noProof/>
      </w:rPr>
      <w:t>Page</w:t>
    </w:r>
    <w:r w:rsidR="005E1E6F">
      <w:rPr>
        <w:noProof/>
      </w:rPr>
      <w:cr/>
    </w:r>
    <w:r w:rsidR="005E1E6F">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7F1D2E" w14:paraId="1A909872" w14:textId="77777777" w:rsidTr="00046065">
      <w:tc>
        <w:tcPr>
          <w:tcW w:w="1701" w:type="dxa"/>
        </w:tcPr>
        <w:p w14:paraId="0EFC597D" w14:textId="59CDABDB" w:rsidR="00046065" w:rsidRDefault="00046065">
          <w:pPr>
            <w:pStyle w:val="HeaderEven"/>
            <w:rPr>
              <w:b/>
            </w:rPr>
          </w:pPr>
          <w:r>
            <w:rPr>
              <w:b/>
            </w:rPr>
            <w:fldChar w:fldCharType="begin"/>
          </w:r>
          <w:r>
            <w:rPr>
              <w:b/>
            </w:rPr>
            <w:instrText xml:space="preserve"> STYLEREF CharPartNo \*charformat </w:instrText>
          </w:r>
          <w:r>
            <w:rPr>
              <w:b/>
            </w:rPr>
            <w:fldChar w:fldCharType="separate"/>
          </w:r>
          <w:r w:rsidR="005E1E6F">
            <w:rPr>
              <w:b/>
              <w:noProof/>
            </w:rPr>
            <w:t>Part 6</w:t>
          </w:r>
          <w:r>
            <w:rPr>
              <w:b/>
            </w:rPr>
            <w:fldChar w:fldCharType="end"/>
          </w:r>
          <w:r>
            <w:rPr>
              <w:b/>
            </w:rPr>
            <w:t xml:space="preserve">                                                                                                                                                                </w:t>
          </w:r>
        </w:p>
      </w:tc>
      <w:tc>
        <w:tcPr>
          <w:tcW w:w="6320" w:type="dxa"/>
        </w:tcPr>
        <w:p w14:paraId="0201CFE1" w14:textId="334DA004" w:rsidR="00046065" w:rsidRDefault="00046065">
          <w:pPr>
            <w:pStyle w:val="HeaderEven"/>
          </w:pPr>
          <w:r>
            <w:rPr>
              <w:noProof/>
            </w:rPr>
            <w:fldChar w:fldCharType="begin"/>
          </w:r>
          <w:r>
            <w:rPr>
              <w:noProof/>
            </w:rPr>
            <w:instrText xml:space="preserve"> STYLEREF CharPartText \*charformat </w:instrText>
          </w:r>
          <w:r>
            <w:rPr>
              <w:noProof/>
            </w:rPr>
            <w:fldChar w:fldCharType="separate"/>
          </w:r>
          <w:r w:rsidR="005E1E6F">
            <w:rPr>
              <w:noProof/>
            </w:rPr>
            <w:t>Traffic lights, traffic arrows and twin red lights</w:t>
          </w:r>
          <w:r>
            <w:rPr>
              <w:noProof/>
            </w:rPr>
            <w:fldChar w:fldCharType="end"/>
          </w:r>
          <w:r>
            <w:rPr>
              <w:noProof/>
            </w:rPr>
            <w:t xml:space="preserve">                                                                                                                                                                                                                                                                                                                                                        </w:t>
          </w:r>
        </w:p>
      </w:tc>
    </w:tr>
    <w:tr w:rsidR="007F1D2E" w14:paraId="576EA35B" w14:textId="77777777" w:rsidTr="00046065">
      <w:tc>
        <w:tcPr>
          <w:tcW w:w="1701" w:type="dxa"/>
        </w:tcPr>
        <w:p w14:paraId="38351F9D" w14:textId="65EE6C9B" w:rsidR="00046065" w:rsidRDefault="00046065">
          <w:pPr>
            <w:pStyle w:val="HeaderEven"/>
            <w:rPr>
              <w:b/>
            </w:rPr>
          </w:pPr>
          <w:r>
            <w:rPr>
              <w:b/>
            </w:rPr>
            <w:fldChar w:fldCharType="begin"/>
          </w:r>
          <w:r>
            <w:rPr>
              <w:b/>
            </w:rPr>
            <w:instrText xml:space="preserve"> STYLEREF CharDivNo \*charformat </w:instrText>
          </w:r>
          <w:r w:rsidR="005E1E6F">
            <w:rPr>
              <w:b/>
            </w:rPr>
            <w:fldChar w:fldCharType="separate"/>
          </w:r>
          <w:r w:rsidR="005E1E6F">
            <w:rPr>
              <w:b/>
              <w:noProof/>
            </w:rPr>
            <w:t>Division 6.2</w:t>
          </w:r>
          <w:r>
            <w:rPr>
              <w:b/>
            </w:rPr>
            <w:fldChar w:fldCharType="end"/>
          </w:r>
          <w:r>
            <w:rPr>
              <w:b/>
            </w:rPr>
            <w:t xml:space="preserve">                                                                                                                                                                   </w:t>
          </w:r>
        </w:p>
      </w:tc>
      <w:tc>
        <w:tcPr>
          <w:tcW w:w="6320" w:type="dxa"/>
        </w:tcPr>
        <w:p w14:paraId="690A9E7A" w14:textId="758A42A9" w:rsidR="00046065" w:rsidRDefault="005E1E6F">
          <w:pPr>
            <w:pStyle w:val="HeaderEven"/>
          </w:pPr>
          <w:r>
            <w:fldChar w:fldCharType="begin"/>
          </w:r>
          <w:r>
            <w:instrText xml:space="preserve"> STYLEREF CharDivText \*charformat </w:instrText>
          </w:r>
          <w:r>
            <w:fldChar w:fldCharType="separate"/>
          </w:r>
          <w:r>
            <w:rPr>
              <w:noProof/>
            </w:rPr>
            <w:t>Giving way at traffic lights and traffic arrows</w:t>
          </w:r>
          <w:r>
            <w:rPr>
              <w:noProof/>
            </w:rPr>
            <w:fldChar w:fldCharType="end"/>
          </w:r>
          <w:r w:rsidR="00046065">
            <w:t xml:space="preserve">                                                                                                                                                                                                                                                                                                                </w:t>
          </w:r>
        </w:p>
      </w:tc>
    </w:tr>
    <w:tr w:rsidR="00046065" w14:paraId="5792E060" w14:textId="77777777" w:rsidTr="00046065">
      <w:trPr>
        <w:cantSplit/>
      </w:trPr>
      <w:tc>
        <w:tcPr>
          <w:tcW w:w="1701" w:type="dxa"/>
          <w:gridSpan w:val="2"/>
          <w:tcBorders>
            <w:bottom w:val="single" w:sz="4" w:space="0" w:color="auto"/>
          </w:tcBorders>
        </w:tcPr>
        <w:p w14:paraId="4A7DCF9F" w14:textId="42CC36C7" w:rsidR="00046065" w:rsidRDefault="005E1E6F">
          <w:pPr>
            <w:pStyle w:val="HeaderEven6"/>
          </w:pPr>
          <w:r>
            <w:fldChar w:fldCharType="begin"/>
          </w:r>
          <w:r>
            <w:instrText xml:space="preserve"> DOCPROPERTY "Company"  \* MERGEFORMAT </w:instrText>
          </w:r>
          <w:r>
            <w:fldChar w:fldCharType="separate"/>
          </w:r>
          <w:r w:rsidR="001D318F">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64</w:t>
          </w:r>
          <w:r w:rsidR="00046065">
            <w:rPr>
              <w:noProof/>
            </w:rPr>
            <w:fldChar w:fldCharType="end"/>
          </w:r>
          <w:r w:rsidR="00046065">
            <w:rPr>
              <w:noProof/>
            </w:rPr>
            <w:t xml:space="preserve">                                                                                                                                                                                                                                                                                                                   </w:t>
          </w:r>
        </w:p>
      </w:tc>
    </w:tr>
  </w:tbl>
  <w:p w14:paraId="38B6A602" w14:textId="77777777" w:rsidR="00046065" w:rsidRDefault="000460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1D318F" w14:paraId="36C032DB" w14:textId="77777777" w:rsidTr="00046065">
      <w:tc>
        <w:tcPr>
          <w:tcW w:w="6320" w:type="dxa"/>
        </w:tcPr>
        <w:p w14:paraId="188CFE01" w14:textId="4E9F73E9" w:rsidR="00046065" w:rsidRDefault="00046065">
          <w:pPr>
            <w:pStyle w:val="HeaderEven"/>
            <w:jc w:val="right"/>
          </w:pPr>
          <w:r>
            <w:rPr>
              <w:noProof/>
            </w:rPr>
            <w:fldChar w:fldCharType="begin"/>
          </w:r>
          <w:r>
            <w:rPr>
              <w:noProof/>
            </w:rPr>
            <w:instrText xml:space="preserve"> STYLEREF CharPartText \*charformat </w:instrText>
          </w:r>
          <w:r>
            <w:rPr>
              <w:noProof/>
            </w:rPr>
            <w:fldChar w:fldCharType="separate"/>
          </w:r>
          <w:r w:rsidR="005E1E6F">
            <w:rPr>
              <w:noProof/>
            </w:rPr>
            <w:t>Traffic lights, traffic arrows and twin red lights</w:t>
          </w:r>
          <w:r>
            <w:rPr>
              <w:noProof/>
            </w:rPr>
            <w:fldChar w:fldCharType="end"/>
          </w:r>
          <w:r>
            <w:rPr>
              <w:noProof/>
            </w:rPr>
            <w:t xml:space="preserve">                                                                                                                                                                                                                                                                                                                                                                                                             </w:t>
          </w:r>
        </w:p>
      </w:tc>
      <w:tc>
        <w:tcPr>
          <w:tcW w:w="1701" w:type="dxa"/>
        </w:tcPr>
        <w:p w14:paraId="73F91C51" w14:textId="55C621E5" w:rsidR="00046065" w:rsidRDefault="00046065">
          <w:pPr>
            <w:pStyle w:val="HeaderEven"/>
            <w:jc w:val="right"/>
            <w:rPr>
              <w:b/>
            </w:rPr>
          </w:pPr>
          <w:r>
            <w:rPr>
              <w:b/>
            </w:rPr>
            <w:fldChar w:fldCharType="begin"/>
          </w:r>
          <w:r>
            <w:rPr>
              <w:b/>
            </w:rPr>
            <w:instrText xml:space="preserve"> STYLEREF CharPartNo \*charformat </w:instrText>
          </w:r>
          <w:r>
            <w:rPr>
              <w:b/>
            </w:rPr>
            <w:fldChar w:fldCharType="separate"/>
          </w:r>
          <w:r w:rsidR="005E1E6F">
            <w:rPr>
              <w:b/>
              <w:noProof/>
            </w:rPr>
            <w:t>Part 6</w:t>
          </w:r>
          <w:r>
            <w:rPr>
              <w:b/>
            </w:rPr>
            <w:fldChar w:fldCharType="end"/>
          </w:r>
          <w:r>
            <w:rPr>
              <w:b/>
            </w:rPr>
            <w:t xml:space="preserve">                                                                                                                                            </w:t>
          </w:r>
        </w:p>
      </w:tc>
    </w:tr>
    <w:tr w:rsidR="001D318F" w14:paraId="4FA5ADC6" w14:textId="77777777" w:rsidTr="00046065">
      <w:tc>
        <w:tcPr>
          <w:tcW w:w="6320" w:type="dxa"/>
        </w:tcPr>
        <w:p w14:paraId="066BD6E6" w14:textId="3AD59D30" w:rsidR="00046065" w:rsidRDefault="005E1E6F">
          <w:pPr>
            <w:pStyle w:val="HeaderEven"/>
            <w:jc w:val="right"/>
          </w:pPr>
          <w:r>
            <w:fldChar w:fldCharType="begin"/>
          </w:r>
          <w:r>
            <w:instrText xml:space="preserve"> STYLEREF CharDivText \*charformat </w:instrText>
          </w:r>
          <w:r>
            <w:fldChar w:fldCharType="separate"/>
          </w:r>
          <w:r>
            <w:rPr>
              <w:noProof/>
            </w:rPr>
            <w:t>Twin red lights (except at level crossings)</w:t>
          </w:r>
          <w:r>
            <w:rPr>
              <w:noProof/>
            </w:rPr>
            <w:fldChar w:fldCharType="end"/>
          </w:r>
          <w:r w:rsidR="00046065">
            <w:t xml:space="preserve">                                                                                                                                                                                                                                                                                                                                          </w:t>
          </w:r>
        </w:p>
      </w:tc>
      <w:tc>
        <w:tcPr>
          <w:tcW w:w="1701" w:type="dxa"/>
        </w:tcPr>
        <w:p w14:paraId="721FF923" w14:textId="75D08BE2" w:rsidR="00046065" w:rsidRDefault="00046065">
          <w:pPr>
            <w:pStyle w:val="HeaderEven"/>
            <w:jc w:val="right"/>
            <w:rPr>
              <w:b/>
            </w:rPr>
          </w:pPr>
          <w:r>
            <w:rPr>
              <w:b/>
            </w:rPr>
            <w:fldChar w:fldCharType="begin"/>
          </w:r>
          <w:r>
            <w:rPr>
              <w:b/>
            </w:rPr>
            <w:instrText xml:space="preserve"> STYLEREF CharDivNo \*charformat </w:instrText>
          </w:r>
          <w:r w:rsidR="005E1E6F">
            <w:rPr>
              <w:b/>
            </w:rPr>
            <w:fldChar w:fldCharType="separate"/>
          </w:r>
          <w:r w:rsidR="005E1E6F">
            <w:rPr>
              <w:b/>
              <w:noProof/>
            </w:rPr>
            <w:t>Division 6.3</w:t>
          </w:r>
          <w:r>
            <w:rPr>
              <w:b/>
            </w:rPr>
            <w:fldChar w:fldCharType="end"/>
          </w:r>
          <w:r>
            <w:rPr>
              <w:b/>
            </w:rPr>
            <w:t xml:space="preserve">                                                                                                                                                                </w:t>
          </w:r>
        </w:p>
      </w:tc>
    </w:tr>
    <w:tr w:rsidR="00046065" w14:paraId="358D4439" w14:textId="77777777" w:rsidTr="00046065">
      <w:trPr>
        <w:cantSplit/>
      </w:trPr>
      <w:tc>
        <w:tcPr>
          <w:tcW w:w="1701" w:type="dxa"/>
          <w:gridSpan w:val="2"/>
          <w:tcBorders>
            <w:bottom w:val="single" w:sz="4" w:space="0" w:color="auto"/>
          </w:tcBorders>
        </w:tcPr>
        <w:p w14:paraId="22085ABA" w14:textId="1AC2FE6E" w:rsidR="00046065" w:rsidRDefault="005E1E6F">
          <w:pPr>
            <w:pStyle w:val="HeaderOdd6"/>
          </w:pPr>
          <w:r>
            <w:fldChar w:fldCharType="begin"/>
          </w:r>
          <w:r>
            <w:instrText xml:space="preserve"> DOCPROPERTY "Company"  \* MERGEFORMAT </w:instrText>
          </w:r>
          <w:r>
            <w:fldChar w:fldCharType="separate"/>
          </w:r>
          <w:r w:rsidR="001D318F">
            <w:t>Section</w:t>
          </w:r>
          <w:r>
            <w:fldChar w:fldCharType="end"/>
          </w:r>
          <w:r w:rsidR="00046065">
            <w:t xml:space="preserve"> </w:t>
          </w:r>
          <w:r w:rsidR="00046065">
            <w:rPr>
              <w:noProof/>
            </w:rPr>
            <w:fldChar w:fldCharType="begin"/>
          </w:r>
          <w:r w:rsidR="00046065">
            <w:rPr>
              <w:noProof/>
            </w:rPr>
            <w:instrText xml:space="preserve"> STYLEREF CharSectNo \*charformat </w:instrText>
          </w:r>
          <w:r w:rsidR="00046065">
            <w:rPr>
              <w:noProof/>
            </w:rPr>
            <w:fldChar w:fldCharType="separate"/>
          </w:r>
          <w:r>
            <w:rPr>
              <w:noProof/>
            </w:rPr>
            <w:t>66</w:t>
          </w:r>
          <w:r w:rsidR="00046065">
            <w:rPr>
              <w:noProof/>
            </w:rPr>
            <w:fldChar w:fldCharType="end"/>
          </w:r>
          <w:r w:rsidR="00046065">
            <w:rPr>
              <w:noProof/>
            </w:rPr>
            <w:t xml:space="preserve">                                                                                                                                                                                                                                                                    </w:t>
          </w:r>
        </w:p>
      </w:tc>
    </w:tr>
  </w:tbl>
  <w:p w14:paraId="077F1075" w14:textId="77777777" w:rsidR="00046065" w:rsidRDefault="000460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7716C0" w14:paraId="47EFC775" w14:textId="77777777" w:rsidTr="00046065">
      <w:tc>
        <w:tcPr>
          <w:tcW w:w="1701" w:type="dxa"/>
        </w:tcPr>
        <w:p w14:paraId="573A2434" w14:textId="7AC91385" w:rsidR="007716C0" w:rsidRDefault="007716C0">
          <w:pPr>
            <w:pStyle w:val="HeaderEven"/>
            <w:rPr>
              <w:b/>
            </w:rPr>
          </w:pPr>
          <w:r>
            <w:rPr>
              <w:b/>
            </w:rPr>
            <w:fldChar w:fldCharType="begin"/>
          </w:r>
          <w:r>
            <w:rPr>
              <w:b/>
            </w:rPr>
            <w:instrText xml:space="preserve"> STYLEREF CharPartNo \*charformat </w:instrText>
          </w:r>
          <w:r>
            <w:rPr>
              <w:b/>
            </w:rPr>
            <w:fldChar w:fldCharType="separate"/>
          </w:r>
          <w:r w:rsidR="005E1E6F">
            <w:rPr>
              <w:b/>
              <w:noProof/>
            </w:rPr>
            <w:t>Part 7</w:t>
          </w:r>
          <w:r>
            <w:rPr>
              <w:b/>
            </w:rPr>
            <w:fldChar w:fldCharType="end"/>
          </w:r>
          <w:r>
            <w:rPr>
              <w:b/>
            </w:rPr>
            <w:t xml:space="preserve">                                                                                                                                                                </w:t>
          </w:r>
        </w:p>
      </w:tc>
      <w:tc>
        <w:tcPr>
          <w:tcW w:w="6320" w:type="dxa"/>
        </w:tcPr>
        <w:p w14:paraId="6C8BBD73" w14:textId="5E07E707" w:rsidR="007716C0" w:rsidRDefault="007716C0">
          <w:pPr>
            <w:pStyle w:val="HeaderEven"/>
          </w:pPr>
          <w:r>
            <w:rPr>
              <w:noProof/>
            </w:rPr>
            <w:fldChar w:fldCharType="begin"/>
          </w:r>
          <w:r>
            <w:rPr>
              <w:noProof/>
            </w:rPr>
            <w:instrText xml:space="preserve"> STYLEREF CharPartText \*charformat </w:instrText>
          </w:r>
          <w:r>
            <w:rPr>
              <w:noProof/>
            </w:rPr>
            <w:fldChar w:fldCharType="separate"/>
          </w:r>
          <w:r w:rsidR="005E1E6F">
            <w:rPr>
              <w:noProof/>
            </w:rPr>
            <w:t>Giving way</w:t>
          </w:r>
          <w:r>
            <w:rPr>
              <w:noProof/>
            </w:rPr>
            <w:fldChar w:fldCharType="end"/>
          </w:r>
          <w:r>
            <w:rPr>
              <w:noProof/>
            </w:rPr>
            <w:t xml:space="preserve">                                                                                                                                                                                                                                                                                                                                                        </w:t>
          </w:r>
        </w:p>
      </w:tc>
    </w:tr>
    <w:tr w:rsidR="007716C0" w14:paraId="0274C682" w14:textId="77777777" w:rsidTr="00046065">
      <w:tc>
        <w:tcPr>
          <w:tcW w:w="1701" w:type="dxa"/>
        </w:tcPr>
        <w:p w14:paraId="54C3B5E2" w14:textId="06CB5793" w:rsidR="007716C0" w:rsidRDefault="007716C0">
          <w:pPr>
            <w:pStyle w:val="HeaderEven"/>
            <w:rPr>
              <w:b/>
            </w:rPr>
          </w:pPr>
          <w:r>
            <w:rPr>
              <w:b/>
            </w:rPr>
            <w:fldChar w:fldCharType="begin"/>
          </w:r>
          <w:r>
            <w:rPr>
              <w:b/>
            </w:rPr>
            <w:instrText xml:space="preserve"> STYLEREF CharDivNo \*charformat </w:instrText>
          </w:r>
          <w:r>
            <w:rPr>
              <w:b/>
            </w:rPr>
            <w:fldChar w:fldCharType="separate"/>
          </w:r>
          <w:r w:rsidR="005E1E6F">
            <w:rPr>
              <w:b/>
              <w:noProof/>
            </w:rPr>
            <w:t>Division 7.2</w:t>
          </w:r>
          <w:r>
            <w:rPr>
              <w:b/>
            </w:rPr>
            <w:fldChar w:fldCharType="end"/>
          </w:r>
          <w:r>
            <w:rPr>
              <w:b/>
            </w:rPr>
            <w:t xml:space="preserve">                                                                                                                                                                   </w:t>
          </w:r>
        </w:p>
      </w:tc>
      <w:tc>
        <w:tcPr>
          <w:tcW w:w="6320" w:type="dxa"/>
        </w:tcPr>
        <w:p w14:paraId="73258BE5" w14:textId="79B54827" w:rsidR="007716C0" w:rsidRDefault="005E1E6F">
          <w:pPr>
            <w:pStyle w:val="HeaderEven"/>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7716C0">
            <w:t xml:space="preserve">                                                                                                                                                                                                                                                                                                                </w:t>
          </w:r>
        </w:p>
      </w:tc>
    </w:tr>
    <w:tr w:rsidR="007716C0" w14:paraId="1976037C" w14:textId="77777777" w:rsidTr="00046065">
      <w:trPr>
        <w:cantSplit/>
      </w:trPr>
      <w:tc>
        <w:tcPr>
          <w:tcW w:w="1701" w:type="dxa"/>
          <w:gridSpan w:val="2"/>
          <w:tcBorders>
            <w:bottom w:val="single" w:sz="4" w:space="0" w:color="auto"/>
          </w:tcBorders>
        </w:tcPr>
        <w:p w14:paraId="54F01582" w14:textId="58C0A26F" w:rsidR="007716C0" w:rsidRDefault="005E1E6F">
          <w:pPr>
            <w:pStyle w:val="HeaderEven6"/>
          </w:pPr>
          <w:r>
            <w:fldChar w:fldCharType="begin"/>
          </w:r>
          <w:r>
            <w:instrText xml:space="preserve"> DOCPROPERTY "Company"  \* MERGEFORMAT </w:instrText>
          </w:r>
          <w:r>
            <w:fldChar w:fldCharType="separate"/>
          </w:r>
          <w:r w:rsidR="001D318F">
            <w:t>Section</w:t>
          </w:r>
          <w:r>
            <w:fldChar w:fldCharType="end"/>
          </w:r>
          <w:r w:rsidR="007716C0">
            <w:t xml:space="preserve"> </w:t>
          </w:r>
          <w:r w:rsidR="007716C0">
            <w:rPr>
              <w:noProof/>
            </w:rPr>
            <w:fldChar w:fldCharType="begin"/>
          </w:r>
          <w:r w:rsidR="007716C0">
            <w:rPr>
              <w:noProof/>
            </w:rPr>
            <w:instrText xml:space="preserve"> STYLEREF CharSectNo \*charformat </w:instrText>
          </w:r>
          <w:r w:rsidR="007716C0">
            <w:rPr>
              <w:noProof/>
            </w:rPr>
            <w:fldChar w:fldCharType="separate"/>
          </w:r>
          <w:r>
            <w:rPr>
              <w:noProof/>
            </w:rPr>
            <w:t>73</w:t>
          </w:r>
          <w:r w:rsidR="007716C0">
            <w:rPr>
              <w:noProof/>
            </w:rPr>
            <w:fldChar w:fldCharType="end"/>
          </w:r>
          <w:r w:rsidR="007716C0">
            <w:rPr>
              <w:noProof/>
            </w:rPr>
            <w:t xml:space="preserve">                                                                                                                                                                                                                                                                                                                   </w:t>
          </w:r>
        </w:p>
      </w:tc>
    </w:tr>
  </w:tbl>
  <w:p w14:paraId="5F705BB3" w14:textId="77777777" w:rsidR="007716C0" w:rsidRDefault="007716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7716C0" w14:paraId="333C0D05" w14:textId="77777777" w:rsidTr="00046065">
      <w:tc>
        <w:tcPr>
          <w:tcW w:w="6320" w:type="dxa"/>
        </w:tcPr>
        <w:p w14:paraId="268862AA" w14:textId="199FFFB8" w:rsidR="007716C0" w:rsidRDefault="007716C0">
          <w:pPr>
            <w:pStyle w:val="HeaderEven"/>
            <w:jc w:val="right"/>
          </w:pPr>
          <w:r>
            <w:rPr>
              <w:noProof/>
            </w:rPr>
            <w:fldChar w:fldCharType="begin"/>
          </w:r>
          <w:r>
            <w:rPr>
              <w:noProof/>
            </w:rPr>
            <w:instrText xml:space="preserve"> STYLEREF CharPartText \*charformat </w:instrText>
          </w:r>
          <w:r>
            <w:rPr>
              <w:noProof/>
            </w:rPr>
            <w:fldChar w:fldCharType="separate"/>
          </w:r>
          <w:r w:rsidR="005E1E6F">
            <w:rPr>
              <w:noProof/>
            </w:rPr>
            <w:t>Giving way</w:t>
          </w:r>
          <w:r>
            <w:rPr>
              <w:noProof/>
            </w:rPr>
            <w:fldChar w:fldCharType="end"/>
          </w:r>
          <w:r>
            <w:rPr>
              <w:noProof/>
            </w:rPr>
            <w:t xml:space="preserve">                                                                                                                                                                                                                                                                                                                                                                                                             </w:t>
          </w:r>
        </w:p>
      </w:tc>
      <w:tc>
        <w:tcPr>
          <w:tcW w:w="1701" w:type="dxa"/>
        </w:tcPr>
        <w:p w14:paraId="593DCF06" w14:textId="71CD02C9" w:rsidR="007716C0" w:rsidRDefault="007716C0">
          <w:pPr>
            <w:pStyle w:val="HeaderEven"/>
            <w:jc w:val="right"/>
            <w:rPr>
              <w:b/>
            </w:rPr>
          </w:pPr>
          <w:r>
            <w:rPr>
              <w:b/>
            </w:rPr>
            <w:fldChar w:fldCharType="begin"/>
          </w:r>
          <w:r>
            <w:rPr>
              <w:b/>
            </w:rPr>
            <w:instrText xml:space="preserve"> STYLEREF CharPartNo \*charformat </w:instrText>
          </w:r>
          <w:r>
            <w:rPr>
              <w:b/>
            </w:rPr>
            <w:fldChar w:fldCharType="separate"/>
          </w:r>
          <w:r w:rsidR="005E1E6F">
            <w:rPr>
              <w:b/>
              <w:noProof/>
            </w:rPr>
            <w:t>Part 7</w:t>
          </w:r>
          <w:r>
            <w:rPr>
              <w:b/>
            </w:rPr>
            <w:fldChar w:fldCharType="end"/>
          </w:r>
          <w:r>
            <w:rPr>
              <w:b/>
            </w:rPr>
            <w:t xml:space="preserve">                                                                                                                                            </w:t>
          </w:r>
        </w:p>
      </w:tc>
    </w:tr>
    <w:tr w:rsidR="007716C0" w14:paraId="2DC4990F" w14:textId="77777777" w:rsidTr="00046065">
      <w:tc>
        <w:tcPr>
          <w:tcW w:w="6320" w:type="dxa"/>
        </w:tcPr>
        <w:p w14:paraId="21CC4B9D" w14:textId="125736A1" w:rsidR="007716C0" w:rsidRDefault="005E1E6F">
          <w:pPr>
            <w:pStyle w:val="HeaderEven"/>
            <w:jc w:val="right"/>
          </w:pPr>
          <w:r>
            <w:fldChar w:fldCharType="begin"/>
          </w:r>
          <w:r>
            <w:instrText xml:space="preserve"> STYLEREF CharDivText \*charformat </w:instrText>
          </w:r>
          <w:r>
            <w:fldChar w:fldCharType="separate"/>
          </w:r>
          <w:r>
            <w:rPr>
              <w:noProof/>
            </w:rPr>
            <w:t>Giving way at intersection without traffic lights or stop sign, stop line,  give way sign or give way line applying to driver</w:t>
          </w:r>
          <w:r>
            <w:rPr>
              <w:noProof/>
            </w:rPr>
            <w:fldChar w:fldCharType="end"/>
          </w:r>
          <w:r w:rsidR="007716C0">
            <w:t xml:space="preserve">                                                                                                                                                                                                                                                                                                                                          </w:t>
          </w:r>
        </w:p>
      </w:tc>
      <w:tc>
        <w:tcPr>
          <w:tcW w:w="1701" w:type="dxa"/>
        </w:tcPr>
        <w:p w14:paraId="357D94DC" w14:textId="04EAE37F" w:rsidR="007716C0" w:rsidRDefault="007716C0">
          <w:pPr>
            <w:pStyle w:val="HeaderEven"/>
            <w:jc w:val="right"/>
            <w:rPr>
              <w:b/>
            </w:rPr>
          </w:pPr>
          <w:r>
            <w:rPr>
              <w:b/>
            </w:rPr>
            <w:fldChar w:fldCharType="begin"/>
          </w:r>
          <w:r>
            <w:rPr>
              <w:b/>
            </w:rPr>
            <w:instrText xml:space="preserve"> STYLEREF CharDivNo \*charformat </w:instrText>
          </w:r>
          <w:r>
            <w:rPr>
              <w:b/>
            </w:rPr>
            <w:fldChar w:fldCharType="separate"/>
          </w:r>
          <w:r w:rsidR="005E1E6F">
            <w:rPr>
              <w:b/>
              <w:noProof/>
            </w:rPr>
            <w:t>Division 7.2</w:t>
          </w:r>
          <w:r>
            <w:rPr>
              <w:b/>
            </w:rPr>
            <w:fldChar w:fldCharType="end"/>
          </w:r>
          <w:r>
            <w:rPr>
              <w:b/>
            </w:rPr>
            <w:t xml:space="preserve">                                                                                                                                                                </w:t>
          </w:r>
        </w:p>
      </w:tc>
    </w:tr>
    <w:tr w:rsidR="007716C0" w14:paraId="67564D2B" w14:textId="77777777" w:rsidTr="00046065">
      <w:trPr>
        <w:cantSplit/>
      </w:trPr>
      <w:tc>
        <w:tcPr>
          <w:tcW w:w="1701" w:type="dxa"/>
          <w:gridSpan w:val="2"/>
          <w:tcBorders>
            <w:bottom w:val="single" w:sz="4" w:space="0" w:color="auto"/>
          </w:tcBorders>
        </w:tcPr>
        <w:p w14:paraId="6A30A5D2" w14:textId="503F4DE3" w:rsidR="007716C0" w:rsidRDefault="005E1E6F">
          <w:pPr>
            <w:pStyle w:val="HeaderOdd6"/>
          </w:pPr>
          <w:r>
            <w:fldChar w:fldCharType="begin"/>
          </w:r>
          <w:r>
            <w:instrText xml:space="preserve"> DOCPROPERTY "Company"  \* MERGEFORMAT </w:instrText>
          </w:r>
          <w:r>
            <w:fldChar w:fldCharType="separate"/>
          </w:r>
          <w:r w:rsidR="001D318F">
            <w:t>Section</w:t>
          </w:r>
          <w:r>
            <w:fldChar w:fldCharType="end"/>
          </w:r>
          <w:r w:rsidR="007716C0">
            <w:t xml:space="preserve"> </w:t>
          </w:r>
          <w:r w:rsidR="007716C0">
            <w:rPr>
              <w:noProof/>
            </w:rPr>
            <w:fldChar w:fldCharType="begin"/>
          </w:r>
          <w:r w:rsidR="007716C0">
            <w:rPr>
              <w:noProof/>
            </w:rPr>
            <w:instrText xml:space="preserve"> STYLEREF CharSectNo \*charformat </w:instrText>
          </w:r>
          <w:r w:rsidR="007716C0">
            <w:rPr>
              <w:noProof/>
            </w:rPr>
            <w:fldChar w:fldCharType="separate"/>
          </w:r>
          <w:r>
            <w:rPr>
              <w:noProof/>
            </w:rPr>
            <w:t>73</w:t>
          </w:r>
          <w:r w:rsidR="007716C0">
            <w:rPr>
              <w:noProof/>
            </w:rPr>
            <w:fldChar w:fldCharType="end"/>
          </w:r>
          <w:r w:rsidR="007716C0">
            <w:rPr>
              <w:noProof/>
            </w:rPr>
            <w:t xml:space="preserve">                                                                                                                                                                                                                                                                    </w:t>
          </w:r>
        </w:p>
      </w:tc>
    </w:tr>
  </w:tbl>
  <w:p w14:paraId="74DB4954" w14:textId="77777777" w:rsidR="007716C0" w:rsidRDefault="00771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27"/>
  </w:num>
  <w:num w:numId="2">
    <w:abstractNumId w:val="33"/>
  </w:num>
  <w:num w:numId="3">
    <w:abstractNumId w:val="46"/>
  </w:num>
  <w:num w:numId="4">
    <w:abstractNumId w:val="32"/>
  </w:num>
  <w:num w:numId="5">
    <w:abstractNumId w:val="10"/>
  </w:num>
  <w:num w:numId="6">
    <w:abstractNumId w:val="35"/>
  </w:num>
  <w:num w:numId="7">
    <w:abstractNumId w:val="30"/>
  </w:num>
  <w:num w:numId="8">
    <w:abstractNumId w:val="45"/>
  </w:num>
  <w:num w:numId="9">
    <w:abstractNumId w:val="29"/>
  </w:num>
  <w:num w:numId="10">
    <w:abstractNumId w:val="39"/>
  </w:num>
  <w:num w:numId="11">
    <w:abstractNumId w:val="25"/>
  </w:num>
  <w:num w:numId="12">
    <w:abstractNumId w:val="17"/>
  </w:num>
  <w:num w:numId="13">
    <w:abstractNumId w:val="42"/>
  </w:num>
  <w:num w:numId="14">
    <w:abstractNumId w:val="20"/>
  </w:num>
  <w:num w:numId="15">
    <w:abstractNumId w:val="14"/>
  </w:num>
  <w:num w:numId="16">
    <w:abstractNumId w:val="26"/>
  </w:num>
  <w:num w:numId="17">
    <w:abstractNumId w:val="48"/>
  </w:num>
  <w:num w:numId="18">
    <w:abstractNumId w:val="11"/>
  </w:num>
  <w:num w:numId="19">
    <w:abstractNumId w:val="40"/>
  </w:num>
  <w:num w:numId="20">
    <w:abstractNumId w:val="21"/>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47"/>
  </w:num>
  <w:num w:numId="27">
    <w:abstractNumId w:val="47"/>
    <w:lvlOverride w:ilvl="0">
      <w:startOverride w:val="1"/>
    </w:lvlOverride>
  </w:num>
  <w:num w:numId="28">
    <w:abstractNumId w:val="47"/>
    <w:lvlOverride w:ilvl="0">
      <w:startOverride w:val="57"/>
    </w:lvlOverride>
  </w:num>
  <w:num w:numId="29">
    <w:abstractNumId w:val="13"/>
  </w:num>
  <w:num w:numId="30">
    <w:abstractNumId w:val="41"/>
  </w:num>
  <w:num w:numId="31">
    <w:abstractNumId w:val="12"/>
  </w:num>
  <w:num w:numId="32">
    <w:abstractNumId w:val="31"/>
  </w:num>
  <w:num w:numId="33">
    <w:abstractNumId w:val="23"/>
  </w:num>
  <w:num w:numId="34">
    <w:abstractNumId w:val="38"/>
  </w:num>
  <w:num w:numId="35">
    <w:abstractNumId w:val="24"/>
  </w:num>
  <w:num w:numId="36">
    <w:abstractNumId w:val="19"/>
  </w:num>
  <w:num w:numId="37">
    <w:abstractNumId w:val="44"/>
  </w:num>
  <w:num w:numId="38">
    <w:abstractNumId w:val="36"/>
  </w:num>
  <w:num w:numId="39">
    <w:abstractNumId w:val="3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4573"/>
    <w:rsid w:val="000046BC"/>
    <w:rsid w:val="00004BBB"/>
    <w:rsid w:val="00004C46"/>
    <w:rsid w:val="00004CC2"/>
    <w:rsid w:val="00004F5F"/>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D1B"/>
    <w:rsid w:val="00070C9E"/>
    <w:rsid w:val="000715D2"/>
    <w:rsid w:val="000716D6"/>
    <w:rsid w:val="00071C6A"/>
    <w:rsid w:val="00072B06"/>
    <w:rsid w:val="00072ED8"/>
    <w:rsid w:val="00072F56"/>
    <w:rsid w:val="00073D00"/>
    <w:rsid w:val="0007400E"/>
    <w:rsid w:val="00074115"/>
    <w:rsid w:val="0007444E"/>
    <w:rsid w:val="000744D8"/>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C9"/>
    <w:rsid w:val="000B3130"/>
    <w:rsid w:val="000B3404"/>
    <w:rsid w:val="000B350A"/>
    <w:rsid w:val="000B397E"/>
    <w:rsid w:val="000B3B81"/>
    <w:rsid w:val="000B417B"/>
    <w:rsid w:val="000B4206"/>
    <w:rsid w:val="000B4951"/>
    <w:rsid w:val="000B498F"/>
    <w:rsid w:val="000B5292"/>
    <w:rsid w:val="000B55FA"/>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2B0"/>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8F"/>
    <w:rsid w:val="001D31C1"/>
    <w:rsid w:val="001D3464"/>
    <w:rsid w:val="001D389D"/>
    <w:rsid w:val="001D3E28"/>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67C1"/>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0D7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B20"/>
    <w:rsid w:val="00370E73"/>
    <w:rsid w:val="00371008"/>
    <w:rsid w:val="00371D45"/>
    <w:rsid w:val="00371EDD"/>
    <w:rsid w:val="0037232A"/>
    <w:rsid w:val="00372414"/>
    <w:rsid w:val="0037266B"/>
    <w:rsid w:val="00372DB1"/>
    <w:rsid w:val="00372E8C"/>
    <w:rsid w:val="00372EF0"/>
    <w:rsid w:val="00373BBA"/>
    <w:rsid w:val="003740AE"/>
    <w:rsid w:val="0037417F"/>
    <w:rsid w:val="0037440B"/>
    <w:rsid w:val="00374FD2"/>
    <w:rsid w:val="00375335"/>
    <w:rsid w:val="003753DB"/>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3645"/>
    <w:rsid w:val="00403713"/>
    <w:rsid w:val="004042A9"/>
    <w:rsid w:val="004049F3"/>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50D"/>
    <w:rsid w:val="0044789E"/>
    <w:rsid w:val="00447C31"/>
    <w:rsid w:val="00447EE8"/>
    <w:rsid w:val="00450C99"/>
    <w:rsid w:val="004510ED"/>
    <w:rsid w:val="0045148C"/>
    <w:rsid w:val="004514A7"/>
    <w:rsid w:val="004515AD"/>
    <w:rsid w:val="00451918"/>
    <w:rsid w:val="00452312"/>
    <w:rsid w:val="00452483"/>
    <w:rsid w:val="004533AA"/>
    <w:rsid w:val="00453410"/>
    <w:rsid w:val="0045345A"/>
    <w:rsid w:val="00453499"/>
    <w:rsid w:val="004536AA"/>
    <w:rsid w:val="0045398D"/>
    <w:rsid w:val="00453B1D"/>
    <w:rsid w:val="00453CF0"/>
    <w:rsid w:val="00454A8D"/>
    <w:rsid w:val="00454FE6"/>
    <w:rsid w:val="00455046"/>
    <w:rsid w:val="0045542E"/>
    <w:rsid w:val="00455D16"/>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9D3"/>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6302"/>
    <w:rsid w:val="004E642F"/>
    <w:rsid w:val="004E6430"/>
    <w:rsid w:val="004E6FE2"/>
    <w:rsid w:val="004E7607"/>
    <w:rsid w:val="004E76B2"/>
    <w:rsid w:val="004F0094"/>
    <w:rsid w:val="004F011F"/>
    <w:rsid w:val="004F054D"/>
    <w:rsid w:val="004F1050"/>
    <w:rsid w:val="004F25B3"/>
    <w:rsid w:val="004F2DD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303B"/>
    <w:rsid w:val="005A3957"/>
    <w:rsid w:val="005A4304"/>
    <w:rsid w:val="005A48A6"/>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703"/>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5DF0"/>
    <w:rsid w:val="005B5F66"/>
    <w:rsid w:val="005B5FD3"/>
    <w:rsid w:val="005B6DF7"/>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5D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E6F"/>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4B4E"/>
    <w:rsid w:val="00624EBB"/>
    <w:rsid w:val="0062501D"/>
    <w:rsid w:val="006253B7"/>
    <w:rsid w:val="0062549A"/>
    <w:rsid w:val="0062553C"/>
    <w:rsid w:val="00625929"/>
    <w:rsid w:val="00625A0B"/>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FFF"/>
    <w:rsid w:val="006E4DD3"/>
    <w:rsid w:val="006E6E28"/>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D3A"/>
    <w:rsid w:val="007B5446"/>
    <w:rsid w:val="007B55A3"/>
    <w:rsid w:val="007B56C7"/>
    <w:rsid w:val="007B6E8C"/>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7B5"/>
    <w:rsid w:val="007C5B6F"/>
    <w:rsid w:val="007C5DC4"/>
    <w:rsid w:val="007C5E58"/>
    <w:rsid w:val="007C7F6D"/>
    <w:rsid w:val="007C7FB1"/>
    <w:rsid w:val="007D0258"/>
    <w:rsid w:val="007D0524"/>
    <w:rsid w:val="007D117C"/>
    <w:rsid w:val="007D2020"/>
    <w:rsid w:val="007D2426"/>
    <w:rsid w:val="007D24FE"/>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2214"/>
    <w:rsid w:val="008823D2"/>
    <w:rsid w:val="00882DE1"/>
    <w:rsid w:val="008830FD"/>
    <w:rsid w:val="00883546"/>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E95"/>
    <w:rsid w:val="008A3F6E"/>
    <w:rsid w:val="008A4C1E"/>
    <w:rsid w:val="008A5253"/>
    <w:rsid w:val="008A57D9"/>
    <w:rsid w:val="008A58A2"/>
    <w:rsid w:val="008A5A15"/>
    <w:rsid w:val="008A5A22"/>
    <w:rsid w:val="008A5B26"/>
    <w:rsid w:val="008A61C6"/>
    <w:rsid w:val="008A63F4"/>
    <w:rsid w:val="008A6626"/>
    <w:rsid w:val="008A662D"/>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88"/>
    <w:rsid w:val="008B7194"/>
    <w:rsid w:val="008B7D6F"/>
    <w:rsid w:val="008C0794"/>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EA7"/>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F5D"/>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864"/>
    <w:rsid w:val="00963E5A"/>
    <w:rsid w:val="0096413E"/>
    <w:rsid w:val="0096469F"/>
    <w:rsid w:val="009647BB"/>
    <w:rsid w:val="009651DD"/>
    <w:rsid w:val="009653EB"/>
    <w:rsid w:val="00965BF5"/>
    <w:rsid w:val="009668E5"/>
    <w:rsid w:val="00966FC2"/>
    <w:rsid w:val="00967649"/>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6E3F"/>
    <w:rsid w:val="00986FFD"/>
    <w:rsid w:val="0098758D"/>
    <w:rsid w:val="00987AF8"/>
    <w:rsid w:val="00990666"/>
    <w:rsid w:val="00990809"/>
    <w:rsid w:val="0099097C"/>
    <w:rsid w:val="00990E4E"/>
    <w:rsid w:val="0099115F"/>
    <w:rsid w:val="00991396"/>
    <w:rsid w:val="00991A41"/>
    <w:rsid w:val="00992664"/>
    <w:rsid w:val="009928A9"/>
    <w:rsid w:val="00992A03"/>
    <w:rsid w:val="00992F97"/>
    <w:rsid w:val="00993217"/>
    <w:rsid w:val="00993D24"/>
    <w:rsid w:val="00994B17"/>
    <w:rsid w:val="009955A0"/>
    <w:rsid w:val="0099566E"/>
    <w:rsid w:val="009956A7"/>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F3A"/>
    <w:rsid w:val="009A240F"/>
    <w:rsid w:val="009A2604"/>
    <w:rsid w:val="009A2CC9"/>
    <w:rsid w:val="009A31A6"/>
    <w:rsid w:val="009A34A4"/>
    <w:rsid w:val="009A37E9"/>
    <w:rsid w:val="009A3841"/>
    <w:rsid w:val="009A39D0"/>
    <w:rsid w:val="009A3B4E"/>
    <w:rsid w:val="009A500D"/>
    <w:rsid w:val="009A517C"/>
    <w:rsid w:val="009A5379"/>
    <w:rsid w:val="009A6092"/>
    <w:rsid w:val="009A6710"/>
    <w:rsid w:val="009A6B47"/>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3F3"/>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FCE"/>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B46"/>
    <w:rsid w:val="00AD01ED"/>
    <w:rsid w:val="00AD188A"/>
    <w:rsid w:val="00AD18E0"/>
    <w:rsid w:val="00AD1A63"/>
    <w:rsid w:val="00AD343D"/>
    <w:rsid w:val="00AD3F77"/>
    <w:rsid w:val="00AD4010"/>
    <w:rsid w:val="00AD4166"/>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C2A"/>
    <w:rsid w:val="00C20FFF"/>
    <w:rsid w:val="00C212D2"/>
    <w:rsid w:val="00C213A7"/>
    <w:rsid w:val="00C2149F"/>
    <w:rsid w:val="00C21DC1"/>
    <w:rsid w:val="00C22839"/>
    <w:rsid w:val="00C22A31"/>
    <w:rsid w:val="00C23114"/>
    <w:rsid w:val="00C2340D"/>
    <w:rsid w:val="00C23B9F"/>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24DD"/>
    <w:rsid w:val="00C53E46"/>
    <w:rsid w:val="00C54029"/>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EBD"/>
    <w:rsid w:val="00CD409A"/>
    <w:rsid w:val="00CD444B"/>
    <w:rsid w:val="00CD492A"/>
    <w:rsid w:val="00CD49D9"/>
    <w:rsid w:val="00CD558D"/>
    <w:rsid w:val="00CD5A3A"/>
    <w:rsid w:val="00CD6083"/>
    <w:rsid w:val="00CD6270"/>
    <w:rsid w:val="00CD64BD"/>
    <w:rsid w:val="00CD66AC"/>
    <w:rsid w:val="00CE093D"/>
    <w:rsid w:val="00CE0C81"/>
    <w:rsid w:val="00CE12BE"/>
    <w:rsid w:val="00CE14D6"/>
    <w:rsid w:val="00CE19FB"/>
    <w:rsid w:val="00CE1C26"/>
    <w:rsid w:val="00CE307C"/>
    <w:rsid w:val="00CE44A8"/>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3B94"/>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DE6"/>
    <w:rsid w:val="00D8127F"/>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073"/>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D83"/>
    <w:rsid w:val="00E06087"/>
    <w:rsid w:val="00E06664"/>
    <w:rsid w:val="00E06DE5"/>
    <w:rsid w:val="00E06ED0"/>
    <w:rsid w:val="00E07188"/>
    <w:rsid w:val="00E076F6"/>
    <w:rsid w:val="00E079B9"/>
    <w:rsid w:val="00E10D1A"/>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6027"/>
    <w:rsid w:val="00E260F8"/>
    <w:rsid w:val="00E2628A"/>
    <w:rsid w:val="00E266CB"/>
    <w:rsid w:val="00E267D5"/>
    <w:rsid w:val="00E26A25"/>
    <w:rsid w:val="00E26A2E"/>
    <w:rsid w:val="00E26D61"/>
    <w:rsid w:val="00E26F88"/>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B1D"/>
    <w:rsid w:val="00FA2129"/>
    <w:rsid w:val="00FA266E"/>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299" Type="http://schemas.openxmlformats.org/officeDocument/2006/relationships/image" Target="media/image191.wmf"/><Relationship Id="rId671" Type="http://schemas.openxmlformats.org/officeDocument/2006/relationships/hyperlink" Target="http://www.legislation.act.gov.au/a/2019-21/default.asp" TargetMode="External"/><Relationship Id="rId21" Type="http://schemas.openxmlformats.org/officeDocument/2006/relationships/header" Target="header3.xml"/><Relationship Id="rId63" Type="http://schemas.openxmlformats.org/officeDocument/2006/relationships/image" Target="media/image26.wmf"/><Relationship Id="rId159" Type="http://schemas.openxmlformats.org/officeDocument/2006/relationships/image" Target="media/image115.wmf"/><Relationship Id="rId324" Type="http://schemas.openxmlformats.org/officeDocument/2006/relationships/image" Target="media/image216.wmf"/><Relationship Id="rId366" Type="http://schemas.openxmlformats.org/officeDocument/2006/relationships/image" Target="media/image258.wmf"/><Relationship Id="rId531" Type="http://schemas.openxmlformats.org/officeDocument/2006/relationships/image" Target="media/image423.wmf"/><Relationship Id="rId573" Type="http://schemas.openxmlformats.org/officeDocument/2006/relationships/hyperlink" Target="http://www.legislation.act.gov.au/sl/2000-12" TargetMode="External"/><Relationship Id="rId629" Type="http://schemas.openxmlformats.org/officeDocument/2006/relationships/hyperlink" Target="http://www.legislation.act.gov.au/sl/2019-31/" TargetMode="External"/><Relationship Id="rId170" Type="http://schemas.openxmlformats.org/officeDocument/2006/relationships/image" Target="media/image122.wmf"/><Relationship Id="rId226" Type="http://schemas.openxmlformats.org/officeDocument/2006/relationships/footer" Target="footer21.xml"/><Relationship Id="rId433" Type="http://schemas.openxmlformats.org/officeDocument/2006/relationships/image" Target="media/image325.png"/><Relationship Id="rId268" Type="http://schemas.openxmlformats.org/officeDocument/2006/relationships/image" Target="media/image160.wmf"/><Relationship Id="rId475" Type="http://schemas.openxmlformats.org/officeDocument/2006/relationships/image" Target="media/image367.png"/><Relationship Id="rId640" Type="http://schemas.openxmlformats.org/officeDocument/2006/relationships/hyperlink" Target="http://www.legislation.act.gov.au/sl/2019-31/" TargetMode="External"/><Relationship Id="rId682" Type="http://schemas.openxmlformats.org/officeDocument/2006/relationships/hyperlink" Target="http://www.legislation.act.gov.au/sl/2019-31/" TargetMode="External"/><Relationship Id="rId32" Type="http://schemas.openxmlformats.org/officeDocument/2006/relationships/hyperlink" Target="http://www.legislation.act.gov.au/a/2002-51" TargetMode="External"/><Relationship Id="rId74" Type="http://schemas.openxmlformats.org/officeDocument/2006/relationships/image" Target="media/image37.png"/><Relationship Id="rId128" Type="http://schemas.openxmlformats.org/officeDocument/2006/relationships/image" Target="media/image86.png"/><Relationship Id="rId335" Type="http://schemas.openxmlformats.org/officeDocument/2006/relationships/image" Target="media/image227.wmf"/><Relationship Id="rId377" Type="http://schemas.openxmlformats.org/officeDocument/2006/relationships/image" Target="media/image269.png"/><Relationship Id="rId500" Type="http://schemas.openxmlformats.org/officeDocument/2006/relationships/image" Target="media/image392.png"/><Relationship Id="rId542" Type="http://schemas.openxmlformats.org/officeDocument/2006/relationships/hyperlink" Target="http://www.legislation.act.gov.au/a/2001-14" TargetMode="External"/><Relationship Id="rId584" Type="http://schemas.openxmlformats.org/officeDocument/2006/relationships/hyperlink" Target="http://www.legislation.act.gov.au/a/2001-62" TargetMode="External"/><Relationship Id="rId5" Type="http://schemas.openxmlformats.org/officeDocument/2006/relationships/webSettings" Target="webSettings.xml"/><Relationship Id="rId181" Type="http://schemas.openxmlformats.org/officeDocument/2006/relationships/image" Target="media/image131.wmf"/><Relationship Id="rId237" Type="http://schemas.openxmlformats.org/officeDocument/2006/relationships/hyperlink" Target="http://www.legislation.act.gov.au/sl/2000-12" TargetMode="External"/><Relationship Id="rId402" Type="http://schemas.openxmlformats.org/officeDocument/2006/relationships/image" Target="media/image294.wmf"/><Relationship Id="rId279" Type="http://schemas.openxmlformats.org/officeDocument/2006/relationships/image" Target="media/image171.wmf"/><Relationship Id="rId444" Type="http://schemas.openxmlformats.org/officeDocument/2006/relationships/image" Target="media/image336.png"/><Relationship Id="rId486" Type="http://schemas.openxmlformats.org/officeDocument/2006/relationships/image" Target="media/image378.png"/><Relationship Id="rId651" Type="http://schemas.openxmlformats.org/officeDocument/2006/relationships/hyperlink" Target="http://www.legislation.act.gov.au/sl/2019-14/" TargetMode="External"/><Relationship Id="rId693" Type="http://schemas.openxmlformats.org/officeDocument/2006/relationships/hyperlink" Target="http://www.legislation.act.gov.au/a/2019-21/default.asp" TargetMode="External"/><Relationship Id="rId707" Type="http://schemas.openxmlformats.org/officeDocument/2006/relationships/header" Target="header28.xml"/><Relationship Id="rId43" Type="http://schemas.openxmlformats.org/officeDocument/2006/relationships/image" Target="media/image11.emf"/><Relationship Id="rId139" Type="http://schemas.openxmlformats.org/officeDocument/2006/relationships/image" Target="media/image97.wmf"/><Relationship Id="rId290" Type="http://schemas.openxmlformats.org/officeDocument/2006/relationships/image" Target="media/image182.wmf"/><Relationship Id="rId304" Type="http://schemas.openxmlformats.org/officeDocument/2006/relationships/image" Target="media/image196.wmf"/><Relationship Id="rId346" Type="http://schemas.openxmlformats.org/officeDocument/2006/relationships/image" Target="media/image238.wmf"/><Relationship Id="rId388" Type="http://schemas.openxmlformats.org/officeDocument/2006/relationships/image" Target="media/image280.wmf"/><Relationship Id="rId511" Type="http://schemas.openxmlformats.org/officeDocument/2006/relationships/image" Target="media/image403.png"/><Relationship Id="rId553" Type="http://schemas.openxmlformats.org/officeDocument/2006/relationships/hyperlink" Target="http://www.legislation.act.gov.au/sl/2017-45/default.asp" TargetMode="External"/><Relationship Id="rId609" Type="http://schemas.openxmlformats.org/officeDocument/2006/relationships/hyperlink" Target="http://www.legislation.act.gov.au/a/2019-21/default.asp" TargetMode="External"/><Relationship Id="rId85" Type="http://schemas.openxmlformats.org/officeDocument/2006/relationships/image" Target="media/image48.wmf"/><Relationship Id="rId150" Type="http://schemas.openxmlformats.org/officeDocument/2006/relationships/image" Target="media/image106.png"/><Relationship Id="rId192" Type="http://schemas.openxmlformats.org/officeDocument/2006/relationships/image" Target="media/image142.wmf"/><Relationship Id="rId206" Type="http://schemas.openxmlformats.org/officeDocument/2006/relationships/footer" Target="footer14.xml"/><Relationship Id="rId413" Type="http://schemas.openxmlformats.org/officeDocument/2006/relationships/image" Target="media/image305.png"/><Relationship Id="rId595" Type="http://schemas.openxmlformats.org/officeDocument/2006/relationships/header" Target="header23.xml"/><Relationship Id="rId248" Type="http://schemas.openxmlformats.org/officeDocument/2006/relationships/image" Target="media/image147.wmf"/><Relationship Id="rId455" Type="http://schemas.openxmlformats.org/officeDocument/2006/relationships/image" Target="media/image347.png"/><Relationship Id="rId497" Type="http://schemas.openxmlformats.org/officeDocument/2006/relationships/image" Target="media/image389.png"/><Relationship Id="rId620" Type="http://schemas.openxmlformats.org/officeDocument/2006/relationships/hyperlink" Target="http://www.legislation.act.gov.au/sl/2019-14/" TargetMode="External"/><Relationship Id="rId662" Type="http://schemas.openxmlformats.org/officeDocument/2006/relationships/hyperlink" Target="http://www.legislation.act.gov.au/a/2021-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7.wmf"/><Relationship Id="rId357" Type="http://schemas.openxmlformats.org/officeDocument/2006/relationships/image" Target="media/image249.wmf"/><Relationship Id="rId522" Type="http://schemas.openxmlformats.org/officeDocument/2006/relationships/image" Target="media/image414.png"/><Relationship Id="rId54" Type="http://schemas.openxmlformats.org/officeDocument/2006/relationships/image" Target="media/image22.wmf"/><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217" Type="http://schemas.openxmlformats.org/officeDocument/2006/relationships/hyperlink" Target="http://www.legislation.act.gov.au/sl/2017-45/default.asp" TargetMode="External"/><Relationship Id="rId399" Type="http://schemas.openxmlformats.org/officeDocument/2006/relationships/image" Target="media/image291.png"/><Relationship Id="rId564" Type="http://schemas.openxmlformats.org/officeDocument/2006/relationships/hyperlink" Target="http://www.legislation.act.gov.au/sl/2000-12" TargetMode="External"/><Relationship Id="rId259" Type="http://schemas.openxmlformats.org/officeDocument/2006/relationships/image" Target="media/image151.wmf"/><Relationship Id="rId424" Type="http://schemas.openxmlformats.org/officeDocument/2006/relationships/image" Target="media/image316.png"/><Relationship Id="rId466" Type="http://schemas.openxmlformats.org/officeDocument/2006/relationships/image" Target="media/image358.wmf"/><Relationship Id="rId631" Type="http://schemas.openxmlformats.org/officeDocument/2006/relationships/hyperlink" Target="http://www.legislation.act.gov.au/sl/2018-19/default.asp" TargetMode="External"/><Relationship Id="rId673" Type="http://schemas.openxmlformats.org/officeDocument/2006/relationships/hyperlink" Target="http://www.legislation.act.gov.au/sl/2019-31/" TargetMode="External"/><Relationship Id="rId23" Type="http://schemas.openxmlformats.org/officeDocument/2006/relationships/header" Target="header4.xml"/><Relationship Id="rId119" Type="http://schemas.openxmlformats.org/officeDocument/2006/relationships/image" Target="media/image77.wmf"/><Relationship Id="rId270" Type="http://schemas.openxmlformats.org/officeDocument/2006/relationships/image" Target="media/image162.wmf"/><Relationship Id="rId326" Type="http://schemas.openxmlformats.org/officeDocument/2006/relationships/image" Target="media/image218.wmf"/><Relationship Id="rId533" Type="http://schemas.openxmlformats.org/officeDocument/2006/relationships/image" Target="media/image425.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60.wmf"/><Relationship Id="rId575" Type="http://schemas.openxmlformats.org/officeDocument/2006/relationships/hyperlink" Target="http://www.legislation.act.gov.au/sl/2017-45/default.asp" TargetMode="External"/><Relationship Id="rId172" Type="http://schemas.openxmlformats.org/officeDocument/2006/relationships/image" Target="media/image124.wmf"/><Relationship Id="rId228" Type="http://schemas.openxmlformats.org/officeDocument/2006/relationships/header" Target="header17.xml"/><Relationship Id="rId435" Type="http://schemas.openxmlformats.org/officeDocument/2006/relationships/image" Target="media/image327.png"/><Relationship Id="rId477" Type="http://schemas.openxmlformats.org/officeDocument/2006/relationships/image" Target="media/image369.png"/><Relationship Id="rId600" Type="http://schemas.openxmlformats.org/officeDocument/2006/relationships/hyperlink" Target="http://www.legislation.act.gov.au/a/2018-19/default.asp" TargetMode="External"/><Relationship Id="rId642" Type="http://schemas.openxmlformats.org/officeDocument/2006/relationships/hyperlink" Target="http://www.legislation.act.gov.au/a/2022-3/" TargetMode="External"/><Relationship Id="rId684" Type="http://schemas.openxmlformats.org/officeDocument/2006/relationships/hyperlink" Target="http://www.legislation.act.gov.au/sl/2018-3/default.asp" TargetMode="External"/><Relationship Id="rId281" Type="http://schemas.openxmlformats.org/officeDocument/2006/relationships/image" Target="media/image173.png"/><Relationship Id="rId337" Type="http://schemas.openxmlformats.org/officeDocument/2006/relationships/image" Target="media/image229.wmf"/><Relationship Id="rId502" Type="http://schemas.openxmlformats.org/officeDocument/2006/relationships/image" Target="media/image394.wmf"/><Relationship Id="rId34" Type="http://schemas.openxmlformats.org/officeDocument/2006/relationships/image" Target="media/image2.png"/><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71.png"/><Relationship Id="rId544" Type="http://schemas.openxmlformats.org/officeDocument/2006/relationships/hyperlink" Target="http://www.legislation.act.gov.au/a/1999-80" TargetMode="External"/><Relationship Id="rId586" Type="http://schemas.openxmlformats.org/officeDocument/2006/relationships/hyperlink" Target="http://www.legislation.act.gov.au/sl/2000-12" TargetMode="External"/><Relationship Id="rId7" Type="http://schemas.openxmlformats.org/officeDocument/2006/relationships/endnotes" Target="endnotes.xml"/><Relationship Id="rId183" Type="http://schemas.openxmlformats.org/officeDocument/2006/relationships/image" Target="media/image133.png"/><Relationship Id="rId239" Type="http://schemas.openxmlformats.org/officeDocument/2006/relationships/hyperlink" Target="http://www.legislation.act.gov.au/sl/2017-45/default.asp" TargetMode="External"/><Relationship Id="rId390" Type="http://schemas.openxmlformats.org/officeDocument/2006/relationships/image" Target="media/image282.png"/><Relationship Id="rId404" Type="http://schemas.openxmlformats.org/officeDocument/2006/relationships/image" Target="media/image296.wmf"/><Relationship Id="rId446" Type="http://schemas.openxmlformats.org/officeDocument/2006/relationships/image" Target="media/image338.wmf"/><Relationship Id="rId611" Type="http://schemas.openxmlformats.org/officeDocument/2006/relationships/hyperlink" Target="http://www.legislation.act.gov.au/sl/2019-14/" TargetMode="External"/><Relationship Id="rId653" Type="http://schemas.openxmlformats.org/officeDocument/2006/relationships/hyperlink" Target="http://www.legislation.act.gov.au/sl/2019-31/" TargetMode="External"/><Relationship Id="rId250" Type="http://schemas.openxmlformats.org/officeDocument/2006/relationships/hyperlink" Target="http://www.legislation.act.gov.au/a/1999-80/default.asp" TargetMode="External"/><Relationship Id="rId292" Type="http://schemas.openxmlformats.org/officeDocument/2006/relationships/image" Target="media/image184.wmf"/><Relationship Id="rId306" Type="http://schemas.openxmlformats.org/officeDocument/2006/relationships/image" Target="media/image198.wmf"/><Relationship Id="rId488" Type="http://schemas.openxmlformats.org/officeDocument/2006/relationships/image" Target="media/image380.wmf"/><Relationship Id="rId695" Type="http://schemas.openxmlformats.org/officeDocument/2006/relationships/hyperlink" Target="http://www.legislation.act.gov.au/sl/2019-31/" TargetMode="External"/><Relationship Id="rId709" Type="http://schemas.openxmlformats.org/officeDocument/2006/relationships/header" Target="header29.xml"/><Relationship Id="rId45" Type="http://schemas.openxmlformats.org/officeDocument/2006/relationships/image" Target="media/image13.wmf"/><Relationship Id="rId87" Type="http://schemas.openxmlformats.org/officeDocument/2006/relationships/image" Target="media/image50.wmf"/><Relationship Id="rId110" Type="http://schemas.openxmlformats.org/officeDocument/2006/relationships/image" Target="media/image68.png"/><Relationship Id="rId348" Type="http://schemas.openxmlformats.org/officeDocument/2006/relationships/image" Target="media/image240.wmf"/><Relationship Id="rId513" Type="http://schemas.openxmlformats.org/officeDocument/2006/relationships/image" Target="media/image405.png"/><Relationship Id="rId555" Type="http://schemas.openxmlformats.org/officeDocument/2006/relationships/hyperlink" Target="http://www.legislation.act.gov.au/sl/2000-12" TargetMode="External"/><Relationship Id="rId597" Type="http://schemas.openxmlformats.org/officeDocument/2006/relationships/footer" Target="footer31.xml"/><Relationship Id="rId152" Type="http://schemas.openxmlformats.org/officeDocument/2006/relationships/image" Target="media/image108.wmf"/><Relationship Id="rId194" Type="http://schemas.openxmlformats.org/officeDocument/2006/relationships/hyperlink" Target="http://www.legislation.act.gov.au/sl/2000-12" TargetMode="External"/><Relationship Id="rId208" Type="http://schemas.openxmlformats.org/officeDocument/2006/relationships/header" Target="header12.xml"/><Relationship Id="rId415" Type="http://schemas.openxmlformats.org/officeDocument/2006/relationships/image" Target="media/image307.png"/><Relationship Id="rId457" Type="http://schemas.openxmlformats.org/officeDocument/2006/relationships/image" Target="media/image349.png"/><Relationship Id="rId622" Type="http://schemas.openxmlformats.org/officeDocument/2006/relationships/hyperlink" Target="http://www.legislation.act.gov.au/sl/2018-19/default.asp" TargetMode="External"/><Relationship Id="rId261" Type="http://schemas.openxmlformats.org/officeDocument/2006/relationships/image" Target="media/image153.wmf"/><Relationship Id="rId499" Type="http://schemas.openxmlformats.org/officeDocument/2006/relationships/image" Target="media/image391.png"/><Relationship Id="rId664" Type="http://schemas.openxmlformats.org/officeDocument/2006/relationships/hyperlink" Target="http://www.legislation.act.gov.au/a/2021-14/" TargetMode="External"/><Relationship Id="rId14" Type="http://schemas.openxmlformats.org/officeDocument/2006/relationships/hyperlink" Target="http://www.legislation.act.gov.au" TargetMode="External"/><Relationship Id="rId56" Type="http://schemas.openxmlformats.org/officeDocument/2006/relationships/header" Target="header7.xml"/><Relationship Id="rId317" Type="http://schemas.openxmlformats.org/officeDocument/2006/relationships/image" Target="media/image209.wmf"/><Relationship Id="rId359" Type="http://schemas.openxmlformats.org/officeDocument/2006/relationships/image" Target="media/image251.png"/><Relationship Id="rId524" Type="http://schemas.openxmlformats.org/officeDocument/2006/relationships/image" Target="media/image416.wmf"/><Relationship Id="rId566" Type="http://schemas.openxmlformats.org/officeDocument/2006/relationships/hyperlink" Target="http://www.legislation.act.gov.au/a/db_49155/default.asp" TargetMode="External"/><Relationship Id="rId98" Type="http://schemas.openxmlformats.org/officeDocument/2006/relationships/image" Target="media/image56.wmf"/><Relationship Id="rId121" Type="http://schemas.openxmlformats.org/officeDocument/2006/relationships/image" Target="media/image79.wmf"/><Relationship Id="rId163" Type="http://schemas.openxmlformats.org/officeDocument/2006/relationships/hyperlink" Target="http://www.legislation.act.gov.au/sl/2002-3" TargetMode="External"/><Relationship Id="rId219" Type="http://schemas.openxmlformats.org/officeDocument/2006/relationships/hyperlink" Target="http://www.legislation.act.gov.au/a/2001-14" TargetMode="External"/><Relationship Id="rId370" Type="http://schemas.openxmlformats.org/officeDocument/2006/relationships/image" Target="media/image262.wmf"/><Relationship Id="rId426" Type="http://schemas.openxmlformats.org/officeDocument/2006/relationships/image" Target="media/image318.wmf"/><Relationship Id="rId633" Type="http://schemas.openxmlformats.org/officeDocument/2006/relationships/hyperlink" Target="http://www.legislation.act.gov.au/sl/2019-31/" TargetMode="External"/><Relationship Id="rId230" Type="http://schemas.openxmlformats.org/officeDocument/2006/relationships/footer" Target="footer23.xml"/><Relationship Id="rId468" Type="http://schemas.openxmlformats.org/officeDocument/2006/relationships/image" Target="media/image360.wmf"/><Relationship Id="rId675" Type="http://schemas.openxmlformats.org/officeDocument/2006/relationships/hyperlink" Target="http://www.legislation.act.gov.au/sl/2019-31/" TargetMode="External"/><Relationship Id="rId25" Type="http://schemas.openxmlformats.org/officeDocument/2006/relationships/footer" Target="footer4.xml"/><Relationship Id="rId67" Type="http://schemas.openxmlformats.org/officeDocument/2006/relationships/image" Target="media/image30.wmf"/><Relationship Id="rId272" Type="http://schemas.openxmlformats.org/officeDocument/2006/relationships/image" Target="media/image164.wmf"/><Relationship Id="rId328" Type="http://schemas.openxmlformats.org/officeDocument/2006/relationships/image" Target="media/image220.wmf"/><Relationship Id="rId535" Type="http://schemas.openxmlformats.org/officeDocument/2006/relationships/image" Target="media/image427.wmf"/><Relationship Id="rId577" Type="http://schemas.openxmlformats.org/officeDocument/2006/relationships/hyperlink" Target="http://www.legislation.act.gov.au/sl/2017-45/default.asp" TargetMode="External"/><Relationship Id="rId700" Type="http://schemas.openxmlformats.org/officeDocument/2006/relationships/header" Target="header25.xml"/><Relationship Id="rId132" Type="http://schemas.openxmlformats.org/officeDocument/2006/relationships/image" Target="media/image90.wmf"/><Relationship Id="rId174" Type="http://schemas.openxmlformats.org/officeDocument/2006/relationships/image" Target="media/image126.wmf"/><Relationship Id="rId381" Type="http://schemas.openxmlformats.org/officeDocument/2006/relationships/image" Target="media/image273.png"/><Relationship Id="rId602" Type="http://schemas.openxmlformats.org/officeDocument/2006/relationships/hyperlink" Target="http://www.legislation.act.gov.au/sl/2019-14/" TargetMode="External"/><Relationship Id="rId241" Type="http://schemas.openxmlformats.org/officeDocument/2006/relationships/hyperlink" Target="http://www.legislation.act.gov.au/a/2002-51" TargetMode="External"/><Relationship Id="rId437" Type="http://schemas.openxmlformats.org/officeDocument/2006/relationships/image" Target="media/image329.png"/><Relationship Id="rId479" Type="http://schemas.openxmlformats.org/officeDocument/2006/relationships/image" Target="media/image371.wmf"/><Relationship Id="rId644" Type="http://schemas.openxmlformats.org/officeDocument/2006/relationships/hyperlink" Target="http://www.legislation.act.gov.au/sl/2019-31/" TargetMode="External"/><Relationship Id="rId686" Type="http://schemas.openxmlformats.org/officeDocument/2006/relationships/hyperlink" Target="http://www.legislation.act.gov.au/a/2018-19/default.asp" TargetMode="External"/><Relationship Id="rId36" Type="http://schemas.openxmlformats.org/officeDocument/2006/relationships/image" Target="media/image4.png"/><Relationship Id="rId283" Type="http://schemas.openxmlformats.org/officeDocument/2006/relationships/image" Target="media/image175.png"/><Relationship Id="rId339" Type="http://schemas.openxmlformats.org/officeDocument/2006/relationships/image" Target="media/image231.wmf"/><Relationship Id="rId490" Type="http://schemas.openxmlformats.org/officeDocument/2006/relationships/image" Target="media/image382.png"/><Relationship Id="rId504" Type="http://schemas.openxmlformats.org/officeDocument/2006/relationships/image" Target="media/image396.png"/><Relationship Id="rId546" Type="http://schemas.openxmlformats.org/officeDocument/2006/relationships/hyperlink" Target="http://www.legislation.act.gov.au/a/1999-80" TargetMode="External"/><Relationship Id="rId711" Type="http://schemas.openxmlformats.org/officeDocument/2006/relationships/header" Target="header31.xml"/><Relationship Id="rId78" Type="http://schemas.openxmlformats.org/officeDocument/2006/relationships/image" Target="media/image41.wmf"/><Relationship Id="rId101" Type="http://schemas.openxmlformats.org/officeDocument/2006/relationships/image" Target="media/image59.wmf"/><Relationship Id="rId143" Type="http://schemas.openxmlformats.org/officeDocument/2006/relationships/image" Target="media/image101.wmf"/><Relationship Id="rId185" Type="http://schemas.openxmlformats.org/officeDocument/2006/relationships/image" Target="media/image135.wmf"/><Relationship Id="rId350" Type="http://schemas.openxmlformats.org/officeDocument/2006/relationships/image" Target="media/image242.wmf"/><Relationship Id="rId406" Type="http://schemas.openxmlformats.org/officeDocument/2006/relationships/image" Target="media/image298.png"/><Relationship Id="rId588" Type="http://schemas.openxmlformats.org/officeDocument/2006/relationships/hyperlink" Target="http://www.legislation.act.gov.au/a/2001-62" TargetMode="External"/><Relationship Id="rId9" Type="http://schemas.openxmlformats.org/officeDocument/2006/relationships/hyperlink" Target="http://www.legislation.act.gov.au/a/2001-14" TargetMode="External"/><Relationship Id="rId210" Type="http://schemas.openxmlformats.org/officeDocument/2006/relationships/footer" Target="footer16.xml"/><Relationship Id="rId392" Type="http://schemas.openxmlformats.org/officeDocument/2006/relationships/image" Target="media/image284.wmf"/><Relationship Id="rId448" Type="http://schemas.openxmlformats.org/officeDocument/2006/relationships/image" Target="media/image340.png"/><Relationship Id="rId613" Type="http://schemas.openxmlformats.org/officeDocument/2006/relationships/hyperlink" Target="http://www.legislation.act.gov.au/sl/2019-14/" TargetMode="External"/><Relationship Id="rId655" Type="http://schemas.openxmlformats.org/officeDocument/2006/relationships/hyperlink" Target="http://www.legislation.act.gov.au/sl/2019-14/" TargetMode="External"/><Relationship Id="rId697" Type="http://schemas.openxmlformats.org/officeDocument/2006/relationships/hyperlink" Target="http://www.legislation.act.gov.au/a/2021-14/" TargetMode="External"/><Relationship Id="rId252" Type="http://schemas.openxmlformats.org/officeDocument/2006/relationships/header" Target="header18.xml"/><Relationship Id="rId294" Type="http://schemas.openxmlformats.org/officeDocument/2006/relationships/image" Target="media/image186.wmf"/><Relationship Id="rId308" Type="http://schemas.openxmlformats.org/officeDocument/2006/relationships/image" Target="media/image200.wmf"/><Relationship Id="rId515" Type="http://schemas.openxmlformats.org/officeDocument/2006/relationships/image" Target="media/image407.png"/><Relationship Id="rId47" Type="http://schemas.openxmlformats.org/officeDocument/2006/relationships/image" Target="media/image15.wmf"/><Relationship Id="rId89" Type="http://schemas.openxmlformats.org/officeDocument/2006/relationships/image" Target="media/image52.wmf"/><Relationship Id="rId112" Type="http://schemas.openxmlformats.org/officeDocument/2006/relationships/image" Target="media/image70.wmf"/><Relationship Id="rId154" Type="http://schemas.openxmlformats.org/officeDocument/2006/relationships/image" Target="media/image110.wmf"/><Relationship Id="rId361" Type="http://schemas.openxmlformats.org/officeDocument/2006/relationships/image" Target="media/image253.wmf"/><Relationship Id="rId557" Type="http://schemas.openxmlformats.org/officeDocument/2006/relationships/hyperlink" Target="http://www.legislation.act.gov.au/sl/2000-12" TargetMode="External"/><Relationship Id="rId599" Type="http://schemas.openxmlformats.org/officeDocument/2006/relationships/hyperlink" Target="http://www.legislation.act.gov.au/sl/2018-3/default.asp" TargetMode="External"/><Relationship Id="rId196" Type="http://schemas.openxmlformats.org/officeDocument/2006/relationships/hyperlink" Target="http://www.legislation.act.gov.au/a/2009-34" TargetMode="External"/><Relationship Id="rId417" Type="http://schemas.openxmlformats.org/officeDocument/2006/relationships/image" Target="media/image309.png"/><Relationship Id="rId459" Type="http://schemas.openxmlformats.org/officeDocument/2006/relationships/image" Target="media/image351.wmf"/><Relationship Id="rId624" Type="http://schemas.openxmlformats.org/officeDocument/2006/relationships/hyperlink" Target="http://www.legislation.act.gov.au/sl/2019-14/" TargetMode="External"/><Relationship Id="rId666" Type="http://schemas.openxmlformats.org/officeDocument/2006/relationships/hyperlink" Target="http://www.legislation.act.gov.au/a/2022-3/"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14" TargetMode="External"/><Relationship Id="rId263" Type="http://schemas.openxmlformats.org/officeDocument/2006/relationships/image" Target="media/image155.wmf"/><Relationship Id="rId319" Type="http://schemas.openxmlformats.org/officeDocument/2006/relationships/image" Target="media/image211.wmf"/><Relationship Id="rId470" Type="http://schemas.openxmlformats.org/officeDocument/2006/relationships/image" Target="media/image362.wmf"/><Relationship Id="rId526" Type="http://schemas.openxmlformats.org/officeDocument/2006/relationships/image" Target="media/image418.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2.wmf"/><Relationship Id="rId568" Type="http://schemas.openxmlformats.org/officeDocument/2006/relationships/hyperlink" Target="http://www.legislation.act.gov.au/sl/2017-45/default.asp" TargetMode="External"/><Relationship Id="rId165" Type="http://schemas.openxmlformats.org/officeDocument/2006/relationships/image" Target="media/image117.wmf"/><Relationship Id="rId372" Type="http://schemas.openxmlformats.org/officeDocument/2006/relationships/image" Target="media/image264.wmf"/><Relationship Id="rId428" Type="http://schemas.openxmlformats.org/officeDocument/2006/relationships/image" Target="media/image320.png"/><Relationship Id="rId635" Type="http://schemas.openxmlformats.org/officeDocument/2006/relationships/hyperlink" Target="http://www.legislation.act.gov.au/sl/2019-31/" TargetMode="External"/><Relationship Id="rId677" Type="http://schemas.openxmlformats.org/officeDocument/2006/relationships/hyperlink" Target="http://www.legislation.act.gov.au/sl/2019-31/" TargetMode="External"/><Relationship Id="rId232" Type="http://schemas.openxmlformats.org/officeDocument/2006/relationships/hyperlink" Target="http://www.act.gov.au" TargetMode="External"/><Relationship Id="rId274" Type="http://schemas.openxmlformats.org/officeDocument/2006/relationships/image" Target="media/image166.wmf"/><Relationship Id="rId481" Type="http://schemas.openxmlformats.org/officeDocument/2006/relationships/image" Target="media/image373.png"/><Relationship Id="rId702" Type="http://schemas.openxmlformats.org/officeDocument/2006/relationships/footer" Target="footer33.xml"/><Relationship Id="rId27" Type="http://schemas.openxmlformats.org/officeDocument/2006/relationships/footer" Target="footer6.xml"/><Relationship Id="rId69" Type="http://schemas.openxmlformats.org/officeDocument/2006/relationships/image" Target="media/image32.wmf"/><Relationship Id="rId134" Type="http://schemas.openxmlformats.org/officeDocument/2006/relationships/image" Target="media/image92.wmf"/><Relationship Id="rId537" Type="http://schemas.openxmlformats.org/officeDocument/2006/relationships/image" Target="media/image429.png"/><Relationship Id="rId579" Type="http://schemas.openxmlformats.org/officeDocument/2006/relationships/hyperlink" Target="http://www.legislation.act.gov.au/sl/2017-45/default.asp" TargetMode="External"/><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41" Type="http://schemas.openxmlformats.org/officeDocument/2006/relationships/image" Target="media/image233.wmf"/><Relationship Id="rId383" Type="http://schemas.openxmlformats.org/officeDocument/2006/relationships/image" Target="media/image275.png"/><Relationship Id="rId439" Type="http://schemas.openxmlformats.org/officeDocument/2006/relationships/image" Target="media/image331.png"/><Relationship Id="rId590" Type="http://schemas.openxmlformats.org/officeDocument/2006/relationships/hyperlink" Target="http://www.legislation.act.gov.au/sl/2017-45/default.asp" TargetMode="External"/><Relationship Id="rId604" Type="http://schemas.openxmlformats.org/officeDocument/2006/relationships/hyperlink" Target="http://www.legislation.act.gov.au/sl/2019-31/default.asp" TargetMode="External"/><Relationship Id="rId646" Type="http://schemas.openxmlformats.org/officeDocument/2006/relationships/hyperlink" Target="http://www.legislation.act.gov.au/sl/2019-14/" TargetMode="External"/><Relationship Id="rId201" Type="http://schemas.openxmlformats.org/officeDocument/2006/relationships/hyperlink" Target="http://www.legislation.act.gov.au/sl/2000-12" TargetMode="External"/><Relationship Id="rId243" Type="http://schemas.openxmlformats.org/officeDocument/2006/relationships/hyperlink" Target="http://www.legislation.act.gov.au/a/1999-80/default.asp" TargetMode="External"/><Relationship Id="rId285" Type="http://schemas.openxmlformats.org/officeDocument/2006/relationships/image" Target="media/image177.wmf"/><Relationship Id="rId450" Type="http://schemas.openxmlformats.org/officeDocument/2006/relationships/image" Target="media/image342.wmf"/><Relationship Id="rId506" Type="http://schemas.openxmlformats.org/officeDocument/2006/relationships/image" Target="media/image398.png"/><Relationship Id="rId688" Type="http://schemas.openxmlformats.org/officeDocument/2006/relationships/hyperlink" Target="http://www.legislation.act.gov.au/sl/2018-19/default.asp" TargetMode="Externa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2.wmf"/><Relationship Id="rId492" Type="http://schemas.openxmlformats.org/officeDocument/2006/relationships/image" Target="media/image384.png"/><Relationship Id="rId548" Type="http://schemas.openxmlformats.org/officeDocument/2006/relationships/hyperlink" Target="http://www.legislation.act.gov.au/a/1999-77" TargetMode="External"/><Relationship Id="rId713" Type="http://schemas.openxmlformats.org/officeDocument/2006/relationships/theme" Target="theme/theme1.xml"/><Relationship Id="rId91" Type="http://schemas.openxmlformats.org/officeDocument/2006/relationships/header" Target="header9.xml"/><Relationship Id="rId145" Type="http://schemas.openxmlformats.org/officeDocument/2006/relationships/hyperlink" Target="http://www.legislation.act.gov.au/sl/2000-14" TargetMode="External"/><Relationship Id="rId187" Type="http://schemas.openxmlformats.org/officeDocument/2006/relationships/image" Target="media/image137.png"/><Relationship Id="rId352" Type="http://schemas.openxmlformats.org/officeDocument/2006/relationships/image" Target="media/image244.wmf"/><Relationship Id="rId394" Type="http://schemas.openxmlformats.org/officeDocument/2006/relationships/image" Target="media/image286.png"/><Relationship Id="rId408" Type="http://schemas.openxmlformats.org/officeDocument/2006/relationships/image" Target="media/image300.wmf"/><Relationship Id="rId615" Type="http://schemas.openxmlformats.org/officeDocument/2006/relationships/hyperlink" Target="http://www.legislation.act.gov.au/sl/2019-14/" TargetMode="External"/><Relationship Id="rId212" Type="http://schemas.openxmlformats.org/officeDocument/2006/relationships/footer" Target="footer18.xml"/><Relationship Id="rId254" Type="http://schemas.openxmlformats.org/officeDocument/2006/relationships/footer" Target="footer25.xml"/><Relationship Id="rId657" Type="http://schemas.openxmlformats.org/officeDocument/2006/relationships/hyperlink" Target="http://www.legislation.act.gov.au/sl/2019-14/" TargetMode="External"/><Relationship Id="rId699" Type="http://schemas.openxmlformats.org/officeDocument/2006/relationships/header" Target="header24.xml"/><Relationship Id="rId49" Type="http://schemas.openxmlformats.org/officeDocument/2006/relationships/image" Target="media/image17.wmf"/><Relationship Id="rId114" Type="http://schemas.openxmlformats.org/officeDocument/2006/relationships/image" Target="media/image72.wmf"/><Relationship Id="rId296" Type="http://schemas.openxmlformats.org/officeDocument/2006/relationships/image" Target="media/image188.wmf"/><Relationship Id="rId461" Type="http://schemas.openxmlformats.org/officeDocument/2006/relationships/image" Target="media/image353.png"/><Relationship Id="rId517" Type="http://schemas.openxmlformats.org/officeDocument/2006/relationships/image" Target="media/image409.wmf"/><Relationship Id="rId559" Type="http://schemas.openxmlformats.org/officeDocument/2006/relationships/hyperlink" Target="http://www.legislation.act.gov.au/sl/2000-12" TargetMode="External"/><Relationship Id="rId60" Type="http://schemas.openxmlformats.org/officeDocument/2006/relationships/image" Target="media/image23.png"/><Relationship Id="rId156" Type="http://schemas.openxmlformats.org/officeDocument/2006/relationships/image" Target="media/image112.wmf"/><Relationship Id="rId198" Type="http://schemas.openxmlformats.org/officeDocument/2006/relationships/image" Target="media/image144.wmf"/><Relationship Id="rId321" Type="http://schemas.openxmlformats.org/officeDocument/2006/relationships/image" Target="media/image213.wmf"/><Relationship Id="rId363" Type="http://schemas.openxmlformats.org/officeDocument/2006/relationships/image" Target="media/image255.wmf"/><Relationship Id="rId419" Type="http://schemas.openxmlformats.org/officeDocument/2006/relationships/image" Target="media/image311.png"/><Relationship Id="rId570" Type="http://schemas.openxmlformats.org/officeDocument/2006/relationships/hyperlink" Target="http://www.legislation.act.gov.au/sl/2017-45" TargetMode="External"/><Relationship Id="rId626" Type="http://schemas.openxmlformats.org/officeDocument/2006/relationships/hyperlink" Target="http://www.legislation.act.gov.au/sl/2019-31/" TargetMode="External"/><Relationship Id="rId223" Type="http://schemas.openxmlformats.org/officeDocument/2006/relationships/header" Target="header15.xml"/><Relationship Id="rId430" Type="http://schemas.openxmlformats.org/officeDocument/2006/relationships/image" Target="media/image322.png"/><Relationship Id="rId668" Type="http://schemas.openxmlformats.org/officeDocument/2006/relationships/hyperlink" Target="http://www.legislation.act.gov.au/sl/2019-14/" TargetMode="External"/><Relationship Id="rId18" Type="http://schemas.openxmlformats.org/officeDocument/2006/relationships/header" Target="header2.xml"/><Relationship Id="rId265" Type="http://schemas.openxmlformats.org/officeDocument/2006/relationships/image" Target="media/image157.wmf"/><Relationship Id="rId472" Type="http://schemas.openxmlformats.org/officeDocument/2006/relationships/image" Target="media/image364.png"/><Relationship Id="rId528" Type="http://schemas.openxmlformats.org/officeDocument/2006/relationships/image" Target="media/image420.wmf"/><Relationship Id="rId125" Type="http://schemas.openxmlformats.org/officeDocument/2006/relationships/image" Target="media/image83.wmf"/><Relationship Id="rId167" Type="http://schemas.openxmlformats.org/officeDocument/2006/relationships/image" Target="media/image119.wmf"/><Relationship Id="rId332" Type="http://schemas.openxmlformats.org/officeDocument/2006/relationships/image" Target="media/image224.wmf"/><Relationship Id="rId374" Type="http://schemas.openxmlformats.org/officeDocument/2006/relationships/image" Target="media/image266.wmf"/><Relationship Id="rId581" Type="http://schemas.openxmlformats.org/officeDocument/2006/relationships/hyperlink" Target="http://www.legislation.act.gov.au/a/2001-62" TargetMode="External"/><Relationship Id="rId71" Type="http://schemas.openxmlformats.org/officeDocument/2006/relationships/image" Target="media/image34.png"/><Relationship Id="rId234" Type="http://schemas.openxmlformats.org/officeDocument/2006/relationships/hyperlink" Target="http://www.legislation.act.gov.au/a/db_49155/default.asp" TargetMode="External"/><Relationship Id="rId637" Type="http://schemas.openxmlformats.org/officeDocument/2006/relationships/hyperlink" Target="http://www.legislation.act.gov.au/sl/2019-31/" TargetMode="External"/><Relationship Id="rId679" Type="http://schemas.openxmlformats.org/officeDocument/2006/relationships/hyperlink" Target="http://www.legislation.act.gov.au/sl/2019-31/"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image" Target="media/image168.wmf"/><Relationship Id="rId441" Type="http://schemas.openxmlformats.org/officeDocument/2006/relationships/image" Target="media/image333.png"/><Relationship Id="rId483" Type="http://schemas.openxmlformats.org/officeDocument/2006/relationships/image" Target="media/image375.wmf"/><Relationship Id="rId539" Type="http://schemas.openxmlformats.org/officeDocument/2006/relationships/header" Target="header21.xml"/><Relationship Id="rId690" Type="http://schemas.openxmlformats.org/officeDocument/2006/relationships/hyperlink" Target="http://www.legislation.act.gov.au/sl/2018-19/default.asp" TargetMode="External"/><Relationship Id="rId704" Type="http://schemas.openxmlformats.org/officeDocument/2006/relationships/header" Target="header27.xml"/><Relationship Id="rId40" Type="http://schemas.openxmlformats.org/officeDocument/2006/relationships/image" Target="media/image8.wmf"/><Relationship Id="rId136" Type="http://schemas.openxmlformats.org/officeDocument/2006/relationships/image" Target="media/image94.png"/><Relationship Id="rId178" Type="http://schemas.openxmlformats.org/officeDocument/2006/relationships/image" Target="media/image128.wmf"/><Relationship Id="rId301" Type="http://schemas.openxmlformats.org/officeDocument/2006/relationships/image" Target="media/image193.wmf"/><Relationship Id="rId343" Type="http://schemas.openxmlformats.org/officeDocument/2006/relationships/image" Target="media/image235.wmf"/><Relationship Id="rId550" Type="http://schemas.openxmlformats.org/officeDocument/2006/relationships/hyperlink" Target="http://www.legislation.act.gov.au/sl/2000-12" TargetMode="External"/><Relationship Id="rId82" Type="http://schemas.openxmlformats.org/officeDocument/2006/relationships/image" Target="media/image45.wmf"/><Relationship Id="rId203" Type="http://schemas.openxmlformats.org/officeDocument/2006/relationships/header" Target="header10.xml"/><Relationship Id="rId385" Type="http://schemas.openxmlformats.org/officeDocument/2006/relationships/image" Target="media/image277.wmf"/><Relationship Id="rId592" Type="http://schemas.openxmlformats.org/officeDocument/2006/relationships/hyperlink" Target="http://www.legislation.act.gov.au/sl/2000-12" TargetMode="External"/><Relationship Id="rId606" Type="http://schemas.openxmlformats.org/officeDocument/2006/relationships/hyperlink" Target="http://www.legislation.act.gov.au/a/2022-3/default.asp" TargetMode="External"/><Relationship Id="rId648" Type="http://schemas.openxmlformats.org/officeDocument/2006/relationships/hyperlink" Target="http://www.legislation.act.gov.au/sl/2019-14/" TargetMode="External"/><Relationship Id="rId245" Type="http://schemas.openxmlformats.org/officeDocument/2006/relationships/hyperlink" Target="http://www.legislation.act.gov.au/a/db_49155/default.asp" TargetMode="External"/><Relationship Id="rId287" Type="http://schemas.openxmlformats.org/officeDocument/2006/relationships/image" Target="media/image179.wmf"/><Relationship Id="rId410" Type="http://schemas.openxmlformats.org/officeDocument/2006/relationships/image" Target="media/image302.png"/><Relationship Id="rId452" Type="http://schemas.openxmlformats.org/officeDocument/2006/relationships/image" Target="media/image344.wmf"/><Relationship Id="rId494" Type="http://schemas.openxmlformats.org/officeDocument/2006/relationships/image" Target="media/image386.png"/><Relationship Id="rId508" Type="http://schemas.openxmlformats.org/officeDocument/2006/relationships/image" Target="media/image400.png"/><Relationship Id="rId30" Type="http://schemas.openxmlformats.org/officeDocument/2006/relationships/hyperlink" Target="http://www.legislation.act.gov.au/a/2001-14" TargetMode="External"/><Relationship Id="rId105" Type="http://schemas.openxmlformats.org/officeDocument/2006/relationships/image" Target="media/image63.wmf"/><Relationship Id="rId126" Type="http://schemas.openxmlformats.org/officeDocument/2006/relationships/image" Target="media/image84.wmf"/><Relationship Id="rId147" Type="http://schemas.openxmlformats.org/officeDocument/2006/relationships/image" Target="media/image103.wmf"/><Relationship Id="rId168" Type="http://schemas.openxmlformats.org/officeDocument/2006/relationships/image" Target="media/image120.wmf"/><Relationship Id="rId312" Type="http://schemas.openxmlformats.org/officeDocument/2006/relationships/image" Target="media/image204.wmf"/><Relationship Id="rId333" Type="http://schemas.openxmlformats.org/officeDocument/2006/relationships/image" Target="media/image225.wmf"/><Relationship Id="rId354" Type="http://schemas.openxmlformats.org/officeDocument/2006/relationships/image" Target="media/image246.wmf"/><Relationship Id="rId540" Type="http://schemas.openxmlformats.org/officeDocument/2006/relationships/footer" Target="footer28.xml"/><Relationship Id="rId51" Type="http://schemas.openxmlformats.org/officeDocument/2006/relationships/image" Target="media/image19.png"/><Relationship Id="rId72" Type="http://schemas.openxmlformats.org/officeDocument/2006/relationships/image" Target="media/image35.png"/><Relationship Id="rId93" Type="http://schemas.openxmlformats.org/officeDocument/2006/relationships/footer" Target="footer11.xml"/><Relationship Id="rId189" Type="http://schemas.openxmlformats.org/officeDocument/2006/relationships/image" Target="media/image139.png"/><Relationship Id="rId375" Type="http://schemas.openxmlformats.org/officeDocument/2006/relationships/image" Target="media/image267.wmf"/><Relationship Id="rId396" Type="http://schemas.openxmlformats.org/officeDocument/2006/relationships/image" Target="media/image288.png"/><Relationship Id="rId561" Type="http://schemas.openxmlformats.org/officeDocument/2006/relationships/hyperlink" Target="http://www.legislation.act.gov.au/a/db_49155/default.asp" TargetMode="External"/><Relationship Id="rId582" Type="http://schemas.openxmlformats.org/officeDocument/2006/relationships/hyperlink" Target="http://www.legislation.act.gov.au/a/2001-62" TargetMode="External"/><Relationship Id="rId617" Type="http://schemas.openxmlformats.org/officeDocument/2006/relationships/hyperlink" Target="http://www.legislation.act.gov.au/sl/2019-14/" TargetMode="External"/><Relationship Id="rId638" Type="http://schemas.openxmlformats.org/officeDocument/2006/relationships/hyperlink" Target="http://www.legislation.act.gov.au/sl/2019-31/" TargetMode="External"/><Relationship Id="rId659" Type="http://schemas.openxmlformats.org/officeDocument/2006/relationships/hyperlink" Target="http://www.legislation.act.gov.au/sl/2019-14/" TargetMode="External"/><Relationship Id="rId3" Type="http://schemas.openxmlformats.org/officeDocument/2006/relationships/styles" Target="styles.xml"/><Relationship Id="rId214" Type="http://schemas.openxmlformats.org/officeDocument/2006/relationships/hyperlink" Target="http://www.legislation.act.gov.au/a/2002-51" TargetMode="External"/><Relationship Id="rId235" Type="http://schemas.openxmlformats.org/officeDocument/2006/relationships/hyperlink" Target="http://www.legislation.act.gov.au/sl/2000-12" TargetMode="External"/><Relationship Id="rId256" Type="http://schemas.openxmlformats.org/officeDocument/2006/relationships/footer" Target="footer27.xml"/><Relationship Id="rId277" Type="http://schemas.openxmlformats.org/officeDocument/2006/relationships/image" Target="media/image169.wmf"/><Relationship Id="rId298" Type="http://schemas.openxmlformats.org/officeDocument/2006/relationships/image" Target="media/image190.wmf"/><Relationship Id="rId400" Type="http://schemas.openxmlformats.org/officeDocument/2006/relationships/image" Target="media/image292.png"/><Relationship Id="rId421" Type="http://schemas.openxmlformats.org/officeDocument/2006/relationships/image" Target="media/image313.wmf"/><Relationship Id="rId442" Type="http://schemas.openxmlformats.org/officeDocument/2006/relationships/image" Target="media/image334.wmf"/><Relationship Id="rId463" Type="http://schemas.openxmlformats.org/officeDocument/2006/relationships/image" Target="media/image355.png"/><Relationship Id="rId484" Type="http://schemas.openxmlformats.org/officeDocument/2006/relationships/image" Target="media/image376.png"/><Relationship Id="rId519" Type="http://schemas.openxmlformats.org/officeDocument/2006/relationships/image" Target="media/image411.png"/><Relationship Id="rId670" Type="http://schemas.openxmlformats.org/officeDocument/2006/relationships/hyperlink" Target="http://www.legislation.act.gov.au/sl/2019-14/" TargetMode="External"/><Relationship Id="rId705" Type="http://schemas.openxmlformats.org/officeDocument/2006/relationships/footer" Target="footer34.xml"/><Relationship Id="rId116" Type="http://schemas.openxmlformats.org/officeDocument/2006/relationships/image" Target="media/image74.wmf"/><Relationship Id="rId137" Type="http://schemas.openxmlformats.org/officeDocument/2006/relationships/image" Target="media/image95.png"/><Relationship Id="rId158" Type="http://schemas.openxmlformats.org/officeDocument/2006/relationships/image" Target="media/image114.wmf"/><Relationship Id="rId302" Type="http://schemas.openxmlformats.org/officeDocument/2006/relationships/image" Target="media/image194.wmf"/><Relationship Id="rId323" Type="http://schemas.openxmlformats.org/officeDocument/2006/relationships/image" Target="media/image215.wmf"/><Relationship Id="rId344" Type="http://schemas.openxmlformats.org/officeDocument/2006/relationships/image" Target="media/image236.wmf"/><Relationship Id="rId530" Type="http://schemas.openxmlformats.org/officeDocument/2006/relationships/image" Target="media/image422.wmf"/><Relationship Id="rId691" Type="http://schemas.openxmlformats.org/officeDocument/2006/relationships/hyperlink" Target="http://www.legislation.act.gov.au/sl/2019-14/" TargetMode="External"/><Relationship Id="rId20" Type="http://schemas.openxmlformats.org/officeDocument/2006/relationships/footer" Target="footer2.xml"/><Relationship Id="rId41" Type="http://schemas.openxmlformats.org/officeDocument/2006/relationships/image" Target="media/image9.png"/><Relationship Id="rId62" Type="http://schemas.openxmlformats.org/officeDocument/2006/relationships/image" Target="media/image25.wmf"/><Relationship Id="rId83" Type="http://schemas.openxmlformats.org/officeDocument/2006/relationships/image" Target="media/image46.wmf"/><Relationship Id="rId179" Type="http://schemas.openxmlformats.org/officeDocument/2006/relationships/image" Target="media/image129.wmf"/><Relationship Id="rId365" Type="http://schemas.openxmlformats.org/officeDocument/2006/relationships/image" Target="media/image257.wmf"/><Relationship Id="rId386" Type="http://schemas.openxmlformats.org/officeDocument/2006/relationships/image" Target="media/image278.png"/><Relationship Id="rId551" Type="http://schemas.openxmlformats.org/officeDocument/2006/relationships/hyperlink" Target="http://www.legislation.act.gov.au/sl/2017-45/default.asp" TargetMode="External"/><Relationship Id="rId572" Type="http://schemas.openxmlformats.org/officeDocument/2006/relationships/hyperlink" Target="http://www.legislation.act.gov.au/a/db_49155/default.asp" TargetMode="External"/><Relationship Id="rId593" Type="http://schemas.openxmlformats.org/officeDocument/2006/relationships/hyperlink" Target="http://www.legislation.act.gov.au/a/2008-19" TargetMode="External"/><Relationship Id="rId607" Type="http://schemas.openxmlformats.org/officeDocument/2006/relationships/hyperlink" Target="http://www.legislation.act.gov.au/sl/2019-14/" TargetMode="External"/><Relationship Id="rId628" Type="http://schemas.openxmlformats.org/officeDocument/2006/relationships/hyperlink" Target="http://www.legislation.act.gov.au/sl/2019-31/" TargetMode="External"/><Relationship Id="rId649" Type="http://schemas.openxmlformats.org/officeDocument/2006/relationships/hyperlink" Target="http://www.legislation.act.gov.au/sl/2019-14/" TargetMode="External"/><Relationship Id="rId190" Type="http://schemas.openxmlformats.org/officeDocument/2006/relationships/image" Target="media/image140.png"/><Relationship Id="rId204" Type="http://schemas.openxmlformats.org/officeDocument/2006/relationships/header" Target="header11.xml"/><Relationship Id="rId225" Type="http://schemas.openxmlformats.org/officeDocument/2006/relationships/footer" Target="footer20.xml"/><Relationship Id="rId246" Type="http://schemas.openxmlformats.org/officeDocument/2006/relationships/image" Target="media/image145.wmf"/><Relationship Id="rId267" Type="http://schemas.openxmlformats.org/officeDocument/2006/relationships/image" Target="media/image159.wmf"/><Relationship Id="rId288" Type="http://schemas.openxmlformats.org/officeDocument/2006/relationships/image" Target="media/image180.wmf"/><Relationship Id="rId411" Type="http://schemas.openxmlformats.org/officeDocument/2006/relationships/image" Target="media/image303.png"/><Relationship Id="rId432" Type="http://schemas.openxmlformats.org/officeDocument/2006/relationships/image" Target="media/image324.png"/><Relationship Id="rId453" Type="http://schemas.openxmlformats.org/officeDocument/2006/relationships/image" Target="media/image345.png"/><Relationship Id="rId474" Type="http://schemas.openxmlformats.org/officeDocument/2006/relationships/image" Target="media/image366.png"/><Relationship Id="rId509" Type="http://schemas.openxmlformats.org/officeDocument/2006/relationships/image" Target="media/image401.wmf"/><Relationship Id="rId660" Type="http://schemas.openxmlformats.org/officeDocument/2006/relationships/hyperlink" Target="http://www.legislation.act.gov.au/sl/2019-14/" TargetMode="External"/><Relationship Id="rId106" Type="http://schemas.openxmlformats.org/officeDocument/2006/relationships/image" Target="media/image64.wmf"/><Relationship Id="rId127" Type="http://schemas.openxmlformats.org/officeDocument/2006/relationships/image" Target="media/image85.png"/><Relationship Id="rId313" Type="http://schemas.openxmlformats.org/officeDocument/2006/relationships/image" Target="media/image205.wmf"/><Relationship Id="rId495" Type="http://schemas.openxmlformats.org/officeDocument/2006/relationships/image" Target="media/image387.png"/><Relationship Id="rId681" Type="http://schemas.openxmlformats.org/officeDocument/2006/relationships/hyperlink" Target="http://www.legislation.act.gov.au/sl/2019-31/"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1-14" TargetMode="External"/><Relationship Id="rId52" Type="http://schemas.openxmlformats.org/officeDocument/2006/relationships/image" Target="media/image20.wmf"/><Relationship Id="rId73" Type="http://schemas.openxmlformats.org/officeDocument/2006/relationships/image" Target="media/image36.png"/><Relationship Id="rId94" Type="http://schemas.openxmlformats.org/officeDocument/2006/relationships/footer" Target="footer12.xml"/><Relationship Id="rId148" Type="http://schemas.openxmlformats.org/officeDocument/2006/relationships/image" Target="media/image104.wmf"/><Relationship Id="rId169" Type="http://schemas.openxmlformats.org/officeDocument/2006/relationships/image" Target="media/image121.wmf"/><Relationship Id="rId334" Type="http://schemas.openxmlformats.org/officeDocument/2006/relationships/image" Target="media/image226.wmf"/><Relationship Id="rId355" Type="http://schemas.openxmlformats.org/officeDocument/2006/relationships/image" Target="media/image247.wmf"/><Relationship Id="rId376" Type="http://schemas.openxmlformats.org/officeDocument/2006/relationships/image" Target="media/image268.wmf"/><Relationship Id="rId397" Type="http://schemas.openxmlformats.org/officeDocument/2006/relationships/image" Target="media/image289.wmf"/><Relationship Id="rId520" Type="http://schemas.openxmlformats.org/officeDocument/2006/relationships/image" Target="media/image412.png"/><Relationship Id="rId541" Type="http://schemas.openxmlformats.org/officeDocument/2006/relationships/footer" Target="footer29.xml"/><Relationship Id="rId562" Type="http://schemas.openxmlformats.org/officeDocument/2006/relationships/hyperlink" Target="http://www.legislation.act.gov.au/a/2001-62" TargetMode="External"/><Relationship Id="rId583" Type="http://schemas.openxmlformats.org/officeDocument/2006/relationships/hyperlink" Target="http://www.legislation.act.gov.au/sl/2017-45/default.asp" TargetMode="External"/><Relationship Id="rId618" Type="http://schemas.openxmlformats.org/officeDocument/2006/relationships/hyperlink" Target="http://www.legislation.act.gov.au/sl/2019-14/" TargetMode="External"/><Relationship Id="rId639" Type="http://schemas.openxmlformats.org/officeDocument/2006/relationships/hyperlink" Target="http://www.legislation.act.gov.au/sl/2019-31/" TargetMode="External"/><Relationship Id="rId4" Type="http://schemas.openxmlformats.org/officeDocument/2006/relationships/settings" Target="settings.xml"/><Relationship Id="rId180" Type="http://schemas.openxmlformats.org/officeDocument/2006/relationships/image" Target="media/image130.wmf"/><Relationship Id="rId215" Type="http://schemas.openxmlformats.org/officeDocument/2006/relationships/hyperlink" Target="http://www.legislation.act.gov.au/a/2002-51" TargetMode="External"/><Relationship Id="rId236" Type="http://schemas.openxmlformats.org/officeDocument/2006/relationships/hyperlink" Target="http://www.legislation.act.gov.au/sl/2000-12" TargetMode="External"/><Relationship Id="rId257" Type="http://schemas.openxmlformats.org/officeDocument/2006/relationships/image" Target="media/image149.wmf"/><Relationship Id="rId278" Type="http://schemas.openxmlformats.org/officeDocument/2006/relationships/image" Target="media/image170.png"/><Relationship Id="rId401" Type="http://schemas.openxmlformats.org/officeDocument/2006/relationships/image" Target="media/image293.png"/><Relationship Id="rId422" Type="http://schemas.openxmlformats.org/officeDocument/2006/relationships/image" Target="media/image314.png"/><Relationship Id="rId443" Type="http://schemas.openxmlformats.org/officeDocument/2006/relationships/image" Target="media/image335.png"/><Relationship Id="rId464" Type="http://schemas.openxmlformats.org/officeDocument/2006/relationships/image" Target="media/image356.png"/><Relationship Id="rId650" Type="http://schemas.openxmlformats.org/officeDocument/2006/relationships/hyperlink" Target="http://www.legislation.act.gov.au/sl/2019-14/" TargetMode="External"/><Relationship Id="rId303" Type="http://schemas.openxmlformats.org/officeDocument/2006/relationships/image" Target="media/image195.wmf"/><Relationship Id="rId485" Type="http://schemas.openxmlformats.org/officeDocument/2006/relationships/image" Target="media/image377.png"/><Relationship Id="rId692" Type="http://schemas.openxmlformats.org/officeDocument/2006/relationships/hyperlink" Target="http://www.legislation.act.gov.au/sl/2019-14/" TargetMode="External"/><Relationship Id="rId706" Type="http://schemas.openxmlformats.org/officeDocument/2006/relationships/footer" Target="footer35.xm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7.wmf"/><Relationship Id="rId387" Type="http://schemas.openxmlformats.org/officeDocument/2006/relationships/image" Target="media/image279.png"/><Relationship Id="rId510" Type="http://schemas.openxmlformats.org/officeDocument/2006/relationships/image" Target="media/image402.png"/><Relationship Id="rId552" Type="http://schemas.openxmlformats.org/officeDocument/2006/relationships/hyperlink" Target="http://www.legislation.act.gov.au/sl/2017-45/default.asp" TargetMode="External"/><Relationship Id="rId594" Type="http://schemas.openxmlformats.org/officeDocument/2006/relationships/header" Target="header22.xml"/><Relationship Id="rId608" Type="http://schemas.openxmlformats.org/officeDocument/2006/relationships/hyperlink" Target="http://www.legislation.act.gov.au/a/2019-21/default.asp" TargetMode="External"/><Relationship Id="rId191" Type="http://schemas.openxmlformats.org/officeDocument/2006/relationships/image" Target="media/image141.png"/><Relationship Id="rId205" Type="http://schemas.openxmlformats.org/officeDocument/2006/relationships/footer" Target="footer13.xml"/><Relationship Id="rId247" Type="http://schemas.openxmlformats.org/officeDocument/2006/relationships/image" Target="media/image146.wmf"/><Relationship Id="rId412" Type="http://schemas.openxmlformats.org/officeDocument/2006/relationships/image" Target="media/image304.png"/><Relationship Id="rId107" Type="http://schemas.openxmlformats.org/officeDocument/2006/relationships/image" Target="media/image65.png"/><Relationship Id="rId289" Type="http://schemas.openxmlformats.org/officeDocument/2006/relationships/image" Target="media/image181.wmf"/><Relationship Id="rId454" Type="http://schemas.openxmlformats.org/officeDocument/2006/relationships/image" Target="media/image346.png"/><Relationship Id="rId496" Type="http://schemas.openxmlformats.org/officeDocument/2006/relationships/image" Target="media/image388.png"/><Relationship Id="rId661" Type="http://schemas.openxmlformats.org/officeDocument/2006/relationships/hyperlink" Target="http://www.legislation.act.gov.au/sl/2019-31/" TargetMode="Externa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6.wmf"/><Relationship Id="rId356" Type="http://schemas.openxmlformats.org/officeDocument/2006/relationships/image" Target="media/image248.wmf"/><Relationship Id="rId398" Type="http://schemas.openxmlformats.org/officeDocument/2006/relationships/image" Target="media/image290.png"/><Relationship Id="rId521" Type="http://schemas.openxmlformats.org/officeDocument/2006/relationships/image" Target="media/image413.wmf"/><Relationship Id="rId563" Type="http://schemas.openxmlformats.org/officeDocument/2006/relationships/hyperlink" Target="http://www.legislation.act.gov.au/sl/2002-3"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hyperlink" Target="http://www.legislation.act.gov.au/a/2002-51" TargetMode="External"/><Relationship Id="rId423" Type="http://schemas.openxmlformats.org/officeDocument/2006/relationships/image" Target="media/image315.png"/><Relationship Id="rId258" Type="http://schemas.openxmlformats.org/officeDocument/2006/relationships/image" Target="media/image150.png"/><Relationship Id="rId465" Type="http://schemas.openxmlformats.org/officeDocument/2006/relationships/image" Target="media/image357.png"/><Relationship Id="rId630" Type="http://schemas.openxmlformats.org/officeDocument/2006/relationships/hyperlink" Target="http://www.legislation.act.gov.au/sl/2019-31/" TargetMode="External"/><Relationship Id="rId672" Type="http://schemas.openxmlformats.org/officeDocument/2006/relationships/hyperlink" Target="http://www.legislation.act.gov.au/a/2018-19/default.asp" TargetMode="Externa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7.wmf"/><Relationship Id="rId367" Type="http://schemas.openxmlformats.org/officeDocument/2006/relationships/image" Target="media/image259.wmf"/><Relationship Id="rId532" Type="http://schemas.openxmlformats.org/officeDocument/2006/relationships/image" Target="media/image424.wmf"/><Relationship Id="rId574" Type="http://schemas.openxmlformats.org/officeDocument/2006/relationships/hyperlink" Target="http://www.legislation.act.gov.au/sl/2017-45/default.asp" TargetMode="External"/><Relationship Id="rId171" Type="http://schemas.openxmlformats.org/officeDocument/2006/relationships/image" Target="media/image123.wmf"/><Relationship Id="rId227" Type="http://schemas.openxmlformats.org/officeDocument/2006/relationships/header" Target="header16.xml"/><Relationship Id="rId269" Type="http://schemas.openxmlformats.org/officeDocument/2006/relationships/image" Target="media/image161.wmf"/><Relationship Id="rId434" Type="http://schemas.openxmlformats.org/officeDocument/2006/relationships/image" Target="media/image326.png"/><Relationship Id="rId476" Type="http://schemas.openxmlformats.org/officeDocument/2006/relationships/image" Target="media/image368.wmf"/><Relationship Id="rId641" Type="http://schemas.openxmlformats.org/officeDocument/2006/relationships/hyperlink" Target="http://www.legislation.act.gov.au/sl/2019-31/" TargetMode="External"/><Relationship Id="rId683" Type="http://schemas.openxmlformats.org/officeDocument/2006/relationships/hyperlink" Target="http://www.legislation.act.gov.au/sl/2018-3/default.asp" TargetMode="Externa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2.wmf"/><Relationship Id="rId336" Type="http://schemas.openxmlformats.org/officeDocument/2006/relationships/image" Target="media/image228.wmf"/><Relationship Id="rId501" Type="http://schemas.openxmlformats.org/officeDocument/2006/relationships/image" Target="media/image393.wmf"/><Relationship Id="rId543" Type="http://schemas.openxmlformats.org/officeDocument/2006/relationships/hyperlink" Target="http://www.legislation.act.gov.au/a/2001-14" TargetMode="External"/><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png"/><Relationship Id="rId378" Type="http://schemas.openxmlformats.org/officeDocument/2006/relationships/image" Target="media/image270.wmf"/><Relationship Id="rId403" Type="http://schemas.openxmlformats.org/officeDocument/2006/relationships/image" Target="media/image295.png"/><Relationship Id="rId585" Type="http://schemas.openxmlformats.org/officeDocument/2006/relationships/hyperlink" Target="http://www.legislation.act.gov.au/a/db_49155/default.asp"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7.png"/><Relationship Id="rId487" Type="http://schemas.openxmlformats.org/officeDocument/2006/relationships/image" Target="media/image379.wmf"/><Relationship Id="rId610" Type="http://schemas.openxmlformats.org/officeDocument/2006/relationships/hyperlink" Target="http://www.legislation.act.gov.au/sl/2019-31/" TargetMode="External"/><Relationship Id="rId652" Type="http://schemas.openxmlformats.org/officeDocument/2006/relationships/hyperlink" Target="http://www.legislation.act.gov.au/sl/2019-14/" TargetMode="External"/><Relationship Id="rId694" Type="http://schemas.openxmlformats.org/officeDocument/2006/relationships/hyperlink" Target="http://www.legislation.act.gov.au/a/2019-21/default.asp" TargetMode="External"/><Relationship Id="rId708" Type="http://schemas.openxmlformats.org/officeDocument/2006/relationships/footer" Target="footer36.xml"/><Relationship Id="rId291" Type="http://schemas.openxmlformats.org/officeDocument/2006/relationships/image" Target="media/image183.png"/><Relationship Id="rId305" Type="http://schemas.openxmlformats.org/officeDocument/2006/relationships/image" Target="media/image197.wmf"/><Relationship Id="rId347" Type="http://schemas.openxmlformats.org/officeDocument/2006/relationships/image" Target="media/image239.wmf"/><Relationship Id="rId512" Type="http://schemas.openxmlformats.org/officeDocument/2006/relationships/image" Target="media/image404.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81.png"/><Relationship Id="rId554" Type="http://schemas.openxmlformats.org/officeDocument/2006/relationships/hyperlink" Target="http://www.legislation.act.gov.au/sl/2017-45/default.asp" TargetMode="External"/><Relationship Id="rId596" Type="http://schemas.openxmlformats.org/officeDocument/2006/relationships/footer" Target="footer30.xml"/><Relationship Id="rId193" Type="http://schemas.openxmlformats.org/officeDocument/2006/relationships/hyperlink" Target="http://www.legislation.act.gov.au/sl/2017-45/default.asp" TargetMode="External"/><Relationship Id="rId207" Type="http://schemas.openxmlformats.org/officeDocument/2006/relationships/footer" Target="footer15.xml"/><Relationship Id="rId249" Type="http://schemas.openxmlformats.org/officeDocument/2006/relationships/image" Target="media/image148.wmf"/><Relationship Id="rId414" Type="http://schemas.openxmlformats.org/officeDocument/2006/relationships/image" Target="media/image306.png"/><Relationship Id="rId456" Type="http://schemas.openxmlformats.org/officeDocument/2006/relationships/image" Target="media/image348.png"/><Relationship Id="rId498" Type="http://schemas.openxmlformats.org/officeDocument/2006/relationships/image" Target="media/image390.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sl/2019-14/"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image" Target="media/image152.wmf"/><Relationship Id="rId316" Type="http://schemas.openxmlformats.org/officeDocument/2006/relationships/image" Target="media/image208.wmf"/><Relationship Id="rId523" Type="http://schemas.openxmlformats.org/officeDocument/2006/relationships/image" Target="media/image415.wmf"/><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50.wmf"/><Relationship Id="rId565" Type="http://schemas.openxmlformats.org/officeDocument/2006/relationships/hyperlink" Target="http://www.legislation.act.gov.au/sl/2000-12" TargetMode="Externa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sl/2017-45/default.asp" TargetMode="External"/><Relationship Id="rId425" Type="http://schemas.openxmlformats.org/officeDocument/2006/relationships/image" Target="media/image317.png"/><Relationship Id="rId467" Type="http://schemas.openxmlformats.org/officeDocument/2006/relationships/image" Target="media/image359.png"/><Relationship Id="rId632" Type="http://schemas.openxmlformats.org/officeDocument/2006/relationships/hyperlink" Target="http://www.legislation.act.gov.au/sl/2019-31/" TargetMode="External"/><Relationship Id="rId271" Type="http://schemas.openxmlformats.org/officeDocument/2006/relationships/image" Target="media/image163.wmf"/><Relationship Id="rId674" Type="http://schemas.openxmlformats.org/officeDocument/2006/relationships/hyperlink" Target="http://www.legislation.act.gov.au/sl/2019-31/"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9.wmf"/><Relationship Id="rId369" Type="http://schemas.openxmlformats.org/officeDocument/2006/relationships/image" Target="media/image261.png"/><Relationship Id="rId534" Type="http://schemas.openxmlformats.org/officeDocument/2006/relationships/image" Target="media/image426.wmf"/><Relationship Id="rId576" Type="http://schemas.openxmlformats.org/officeDocument/2006/relationships/hyperlink" Target="http://www.legislation.act.gov.au/sl/2017-45/default.asp" TargetMode="External"/><Relationship Id="rId173" Type="http://schemas.openxmlformats.org/officeDocument/2006/relationships/image" Target="media/image125.wmf"/><Relationship Id="rId229" Type="http://schemas.openxmlformats.org/officeDocument/2006/relationships/footer" Target="footer22.xml"/><Relationship Id="rId380" Type="http://schemas.openxmlformats.org/officeDocument/2006/relationships/image" Target="media/image272.png"/><Relationship Id="rId436" Type="http://schemas.openxmlformats.org/officeDocument/2006/relationships/image" Target="media/image328.png"/><Relationship Id="rId601" Type="http://schemas.openxmlformats.org/officeDocument/2006/relationships/hyperlink" Target="http://www.legislation.act.gov.au/sl/2018-19/default.asp" TargetMode="External"/><Relationship Id="rId643" Type="http://schemas.openxmlformats.org/officeDocument/2006/relationships/hyperlink" Target="http://www.legislation.act.gov.au/a/2022-3/" TargetMode="External"/><Relationship Id="rId240" Type="http://schemas.openxmlformats.org/officeDocument/2006/relationships/hyperlink" Target="http://www.legislation.act.gov.au/a/1999-78" TargetMode="External"/><Relationship Id="rId478" Type="http://schemas.openxmlformats.org/officeDocument/2006/relationships/image" Target="media/image370.png"/><Relationship Id="rId685" Type="http://schemas.openxmlformats.org/officeDocument/2006/relationships/hyperlink" Target="http://www.legislation.act.gov.au/a/2018-19/default.asp"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4.png"/><Relationship Id="rId338" Type="http://schemas.openxmlformats.org/officeDocument/2006/relationships/image" Target="media/image230.png"/><Relationship Id="rId503" Type="http://schemas.openxmlformats.org/officeDocument/2006/relationships/image" Target="media/image395.png"/><Relationship Id="rId545" Type="http://schemas.openxmlformats.org/officeDocument/2006/relationships/hyperlink" Target="http://www.legislation.act.gov.au/a/2001-14" TargetMode="External"/><Relationship Id="rId587" Type="http://schemas.openxmlformats.org/officeDocument/2006/relationships/hyperlink" Target="http://www.legislation.act.gov.au/a/2004-59" TargetMode="External"/><Relationship Id="rId710" Type="http://schemas.openxmlformats.org/officeDocument/2006/relationships/header" Target="header30.xm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wmf"/><Relationship Id="rId391" Type="http://schemas.openxmlformats.org/officeDocument/2006/relationships/image" Target="media/image283.png"/><Relationship Id="rId405" Type="http://schemas.openxmlformats.org/officeDocument/2006/relationships/image" Target="media/image297.png"/><Relationship Id="rId447" Type="http://schemas.openxmlformats.org/officeDocument/2006/relationships/image" Target="media/image339.png"/><Relationship Id="rId612" Type="http://schemas.openxmlformats.org/officeDocument/2006/relationships/hyperlink" Target="http://www.legislation.act.gov.au/sl/2019-14/" TargetMode="External"/><Relationship Id="rId251" Type="http://schemas.openxmlformats.org/officeDocument/2006/relationships/hyperlink" Target="http://www.legislation.act.gov.au/sl/2017-45/default.asp" TargetMode="External"/><Relationship Id="rId489" Type="http://schemas.openxmlformats.org/officeDocument/2006/relationships/image" Target="media/image381.png"/><Relationship Id="rId654" Type="http://schemas.openxmlformats.org/officeDocument/2006/relationships/hyperlink" Target="http://www.legislation.act.gov.au/sl/2019-14/" TargetMode="External"/><Relationship Id="rId696" Type="http://schemas.openxmlformats.org/officeDocument/2006/relationships/hyperlink" Target="http://www.legislation.act.gov.au/sl/2019-31/" TargetMode="External"/><Relationship Id="rId46" Type="http://schemas.openxmlformats.org/officeDocument/2006/relationships/image" Target="media/image14.png"/><Relationship Id="rId293" Type="http://schemas.openxmlformats.org/officeDocument/2006/relationships/image" Target="media/image185.wmf"/><Relationship Id="rId307" Type="http://schemas.openxmlformats.org/officeDocument/2006/relationships/image" Target="media/image199.wmf"/><Relationship Id="rId349" Type="http://schemas.openxmlformats.org/officeDocument/2006/relationships/image" Target="media/image241.wmf"/><Relationship Id="rId514" Type="http://schemas.openxmlformats.org/officeDocument/2006/relationships/image" Target="media/image406.png"/><Relationship Id="rId556" Type="http://schemas.openxmlformats.org/officeDocument/2006/relationships/hyperlink" Target="http://www.legislation.act.gov.au/a/2001-62" TargetMode="Externa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a/2009-34" TargetMode="External"/><Relationship Id="rId209" Type="http://schemas.openxmlformats.org/officeDocument/2006/relationships/header" Target="header13.xml"/><Relationship Id="rId360" Type="http://schemas.openxmlformats.org/officeDocument/2006/relationships/image" Target="media/image252.wmf"/><Relationship Id="rId416" Type="http://schemas.openxmlformats.org/officeDocument/2006/relationships/image" Target="media/image308.png"/><Relationship Id="rId598" Type="http://schemas.openxmlformats.org/officeDocument/2006/relationships/hyperlink" Target="http://www.legislation.act.gov.au/a/2001-14" TargetMode="External"/><Relationship Id="rId220" Type="http://schemas.openxmlformats.org/officeDocument/2006/relationships/hyperlink" Target="http://www.legislation.act.gov.au/a/2001-14" TargetMode="External"/><Relationship Id="rId458" Type="http://schemas.openxmlformats.org/officeDocument/2006/relationships/image" Target="media/image350.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8-3/default.asp"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4.wmf"/><Relationship Id="rId318" Type="http://schemas.openxmlformats.org/officeDocument/2006/relationships/image" Target="media/image210.wmf"/><Relationship Id="rId525" Type="http://schemas.openxmlformats.org/officeDocument/2006/relationships/image" Target="media/image417.wmf"/><Relationship Id="rId567" Type="http://schemas.openxmlformats.org/officeDocument/2006/relationships/hyperlink" Target="http://www.legislation.act.gov.au/sl/2017-45/default.asp" TargetMode="Externa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3.wmf"/><Relationship Id="rId427" Type="http://schemas.openxmlformats.org/officeDocument/2006/relationships/image" Target="media/image319.png"/><Relationship Id="rId469" Type="http://schemas.openxmlformats.org/officeDocument/2006/relationships/image" Target="media/image361.png"/><Relationship Id="rId634" Type="http://schemas.openxmlformats.org/officeDocument/2006/relationships/hyperlink" Target="http://www.legislation.act.gov.au/sl/2019-31/" TargetMode="External"/><Relationship Id="rId676" Type="http://schemas.openxmlformats.org/officeDocument/2006/relationships/hyperlink" Target="http://www.legislation.act.gov.au/sl/2019-14/" TargetMode="External"/><Relationship Id="rId26" Type="http://schemas.openxmlformats.org/officeDocument/2006/relationships/footer" Target="footer5.xml"/><Relationship Id="rId231" Type="http://schemas.openxmlformats.org/officeDocument/2006/relationships/footer" Target="footer24.xml"/><Relationship Id="rId273" Type="http://schemas.openxmlformats.org/officeDocument/2006/relationships/image" Target="media/image165.wmf"/><Relationship Id="rId329" Type="http://schemas.openxmlformats.org/officeDocument/2006/relationships/image" Target="media/image221.wmf"/><Relationship Id="rId480" Type="http://schemas.openxmlformats.org/officeDocument/2006/relationships/image" Target="media/image372.wmf"/><Relationship Id="rId536" Type="http://schemas.openxmlformats.org/officeDocument/2006/relationships/image" Target="media/image428.wmf"/><Relationship Id="rId701" Type="http://schemas.openxmlformats.org/officeDocument/2006/relationships/footer" Target="footer32.xm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2.wmf"/><Relationship Id="rId578" Type="http://schemas.openxmlformats.org/officeDocument/2006/relationships/hyperlink" Target="http://www.legislation.act.gov.au/sl/2017-45/default.asp" TargetMode="External"/><Relationship Id="rId200" Type="http://schemas.openxmlformats.org/officeDocument/2006/relationships/hyperlink" Target="http://www.legislation.act.gov.au/sl/2000-12" TargetMode="External"/><Relationship Id="rId382" Type="http://schemas.openxmlformats.org/officeDocument/2006/relationships/image" Target="media/image274.png"/><Relationship Id="rId438" Type="http://schemas.openxmlformats.org/officeDocument/2006/relationships/image" Target="media/image330.png"/><Relationship Id="rId603" Type="http://schemas.openxmlformats.org/officeDocument/2006/relationships/hyperlink" Target="http://www.legislation.act.gov.au/a/2019-21/default.asp" TargetMode="External"/><Relationship Id="rId645" Type="http://schemas.openxmlformats.org/officeDocument/2006/relationships/hyperlink" Target="http://www.legislation.act.gov.au/sl/2019-31/" TargetMode="External"/><Relationship Id="rId687" Type="http://schemas.openxmlformats.org/officeDocument/2006/relationships/hyperlink" Target="http://www.legislation.act.gov.au/sl/2018-19/default.asp" TargetMode="External"/><Relationship Id="rId242" Type="http://schemas.openxmlformats.org/officeDocument/2006/relationships/hyperlink" Target="http://www.legislation.act.gov.au/a/1999-80/default.asp" TargetMode="External"/><Relationship Id="rId284" Type="http://schemas.openxmlformats.org/officeDocument/2006/relationships/image" Target="media/image176.wmf"/><Relationship Id="rId491" Type="http://schemas.openxmlformats.org/officeDocument/2006/relationships/image" Target="media/image383.png"/><Relationship Id="rId505" Type="http://schemas.openxmlformats.org/officeDocument/2006/relationships/image" Target="media/image397.png"/><Relationship Id="rId712" Type="http://schemas.openxmlformats.org/officeDocument/2006/relationships/fontTable" Target="fontTable.xml"/><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hyperlink" Target="http://www.legislation.act.gov.au/sl/2017-45/default.asp" TargetMode="External"/><Relationship Id="rId589" Type="http://schemas.openxmlformats.org/officeDocument/2006/relationships/hyperlink" Target="http://www.legislation.act.gov.au/sl/2017-45/default.asp" TargetMode="External"/><Relationship Id="rId90" Type="http://schemas.openxmlformats.org/officeDocument/2006/relationships/header" Target="header8.xml"/><Relationship Id="rId186" Type="http://schemas.openxmlformats.org/officeDocument/2006/relationships/image" Target="media/image136.png"/><Relationship Id="rId351" Type="http://schemas.openxmlformats.org/officeDocument/2006/relationships/image" Target="media/image243.wmf"/><Relationship Id="rId393" Type="http://schemas.openxmlformats.org/officeDocument/2006/relationships/image" Target="media/image285.png"/><Relationship Id="rId407" Type="http://schemas.openxmlformats.org/officeDocument/2006/relationships/image" Target="media/image299.png"/><Relationship Id="rId449" Type="http://schemas.openxmlformats.org/officeDocument/2006/relationships/image" Target="media/image341.wmf"/><Relationship Id="rId614" Type="http://schemas.openxmlformats.org/officeDocument/2006/relationships/hyperlink" Target="http://www.legislation.act.gov.au/sl/2019-14/" TargetMode="External"/><Relationship Id="rId656" Type="http://schemas.openxmlformats.org/officeDocument/2006/relationships/hyperlink" Target="http://www.legislation.act.gov.au/a/2022-3/" TargetMode="External"/><Relationship Id="rId211" Type="http://schemas.openxmlformats.org/officeDocument/2006/relationships/footer" Target="footer17.xml"/><Relationship Id="rId253" Type="http://schemas.openxmlformats.org/officeDocument/2006/relationships/header" Target="header19.xml"/><Relationship Id="rId295" Type="http://schemas.openxmlformats.org/officeDocument/2006/relationships/image" Target="media/image187.wmf"/><Relationship Id="rId309" Type="http://schemas.openxmlformats.org/officeDocument/2006/relationships/image" Target="media/image201.wmf"/><Relationship Id="rId460" Type="http://schemas.openxmlformats.org/officeDocument/2006/relationships/image" Target="media/image352.png"/><Relationship Id="rId516" Type="http://schemas.openxmlformats.org/officeDocument/2006/relationships/image" Target="media/image408.png"/><Relationship Id="rId698" Type="http://schemas.openxmlformats.org/officeDocument/2006/relationships/hyperlink" Target="http://www.legislation.act.gov.au/a/2021-14/" TargetMode="Externa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2.wmf"/><Relationship Id="rId558" Type="http://schemas.openxmlformats.org/officeDocument/2006/relationships/hyperlink" Target="http://www.legislation.act.gov.au/sl/2017-45/default.asp" TargetMode="External"/><Relationship Id="rId155" Type="http://schemas.openxmlformats.org/officeDocument/2006/relationships/image" Target="media/image111.png"/><Relationship Id="rId197" Type="http://schemas.openxmlformats.org/officeDocument/2006/relationships/image" Target="media/image143.wmf"/><Relationship Id="rId362" Type="http://schemas.openxmlformats.org/officeDocument/2006/relationships/image" Target="media/image254.wmf"/><Relationship Id="rId418" Type="http://schemas.openxmlformats.org/officeDocument/2006/relationships/image" Target="media/image310.png"/><Relationship Id="rId625" Type="http://schemas.openxmlformats.org/officeDocument/2006/relationships/hyperlink" Target="http://www.legislation.act.gov.au/sl/2019-14/" TargetMode="External"/><Relationship Id="rId222" Type="http://schemas.openxmlformats.org/officeDocument/2006/relationships/header" Target="header14.xml"/><Relationship Id="rId264" Type="http://schemas.openxmlformats.org/officeDocument/2006/relationships/image" Target="media/image156.wmf"/><Relationship Id="rId471" Type="http://schemas.openxmlformats.org/officeDocument/2006/relationships/image" Target="media/image363.png"/><Relationship Id="rId667" Type="http://schemas.openxmlformats.org/officeDocument/2006/relationships/hyperlink" Target="http://www.legislation.act.gov.au/sl/2019-14/"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9.wmf"/><Relationship Id="rId569" Type="http://schemas.openxmlformats.org/officeDocument/2006/relationships/hyperlink" Target="http://www.legislation.act.gov.au/sl/2017-45/default.asp" TargetMode="Externa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3.wmf"/><Relationship Id="rId373" Type="http://schemas.openxmlformats.org/officeDocument/2006/relationships/image" Target="media/image265.wmf"/><Relationship Id="rId429" Type="http://schemas.openxmlformats.org/officeDocument/2006/relationships/image" Target="media/image321.png"/><Relationship Id="rId580" Type="http://schemas.openxmlformats.org/officeDocument/2006/relationships/hyperlink" Target="http://www.legislation.act.gov.au/sl/2000-12" TargetMode="External"/><Relationship Id="rId636" Type="http://schemas.openxmlformats.org/officeDocument/2006/relationships/hyperlink" Target="http://www.legislation.act.gov.au/sl/2019-31/" TargetMode="External"/><Relationship Id="rId1" Type="http://schemas.openxmlformats.org/officeDocument/2006/relationships/customXml" Target="../customXml/item1.xml"/><Relationship Id="rId233" Type="http://schemas.openxmlformats.org/officeDocument/2006/relationships/hyperlink" Target="http://www.legislation.act.gov.au/a/2002-51" TargetMode="External"/><Relationship Id="rId440" Type="http://schemas.openxmlformats.org/officeDocument/2006/relationships/image" Target="media/image332.wmf"/><Relationship Id="rId678" Type="http://schemas.openxmlformats.org/officeDocument/2006/relationships/hyperlink" Target="http://www.legislation.act.gov.au/a/2019-21/default.asp"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7.wmf"/><Relationship Id="rId300" Type="http://schemas.openxmlformats.org/officeDocument/2006/relationships/image" Target="media/image192.wmf"/><Relationship Id="rId482" Type="http://schemas.openxmlformats.org/officeDocument/2006/relationships/image" Target="media/image374.png"/><Relationship Id="rId538" Type="http://schemas.openxmlformats.org/officeDocument/2006/relationships/header" Target="header20.xml"/><Relationship Id="rId703" Type="http://schemas.openxmlformats.org/officeDocument/2006/relationships/header" Target="header26.xm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4.wmf"/><Relationship Id="rId384" Type="http://schemas.openxmlformats.org/officeDocument/2006/relationships/image" Target="media/image276.png"/><Relationship Id="rId591" Type="http://schemas.openxmlformats.org/officeDocument/2006/relationships/hyperlink" Target="http://www.legislation.act.gov.au/sl/2000-12" TargetMode="External"/><Relationship Id="rId605" Type="http://schemas.openxmlformats.org/officeDocument/2006/relationships/hyperlink" Target="http://www.legislation.act.gov.au/a/2021-14/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a/1999-80/default.asp" TargetMode="External"/><Relationship Id="rId647" Type="http://schemas.openxmlformats.org/officeDocument/2006/relationships/hyperlink" Target="http://www.legislation.act.gov.au/sl/2019-14/" TargetMode="External"/><Relationship Id="rId689" Type="http://schemas.openxmlformats.org/officeDocument/2006/relationships/hyperlink" Target="http://www.legislation.act.gov.au/sl/2018-19/default.asp" TargetMode="External"/><Relationship Id="rId39" Type="http://schemas.openxmlformats.org/officeDocument/2006/relationships/image" Target="media/image7.wmf"/><Relationship Id="rId286" Type="http://schemas.openxmlformats.org/officeDocument/2006/relationships/image" Target="media/image178.wmf"/><Relationship Id="rId451" Type="http://schemas.openxmlformats.org/officeDocument/2006/relationships/image" Target="media/image343.wmf"/><Relationship Id="rId493" Type="http://schemas.openxmlformats.org/officeDocument/2006/relationships/image" Target="media/image385.png"/><Relationship Id="rId507" Type="http://schemas.openxmlformats.org/officeDocument/2006/relationships/image" Target="media/image399.png"/><Relationship Id="rId549" Type="http://schemas.openxmlformats.org/officeDocument/2006/relationships/hyperlink" Target="http://www.legislation.act.gov.au/a/1999-77" TargetMode="Externa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3.wmf"/><Relationship Id="rId353" Type="http://schemas.openxmlformats.org/officeDocument/2006/relationships/image" Target="media/image245.png"/><Relationship Id="rId395" Type="http://schemas.openxmlformats.org/officeDocument/2006/relationships/image" Target="media/image287.png"/><Relationship Id="rId409" Type="http://schemas.openxmlformats.org/officeDocument/2006/relationships/image" Target="media/image301.wmf"/><Relationship Id="rId560" Type="http://schemas.openxmlformats.org/officeDocument/2006/relationships/hyperlink" Target="http://www.legislation.act.gov.au/a/db_49155/default.asp" TargetMode="External"/><Relationship Id="rId92" Type="http://schemas.openxmlformats.org/officeDocument/2006/relationships/footer" Target="footer10.xml"/><Relationship Id="rId213" Type="http://schemas.openxmlformats.org/officeDocument/2006/relationships/hyperlink" Target="http://www.legislation.act.gov.au/a/2002-51" TargetMode="External"/><Relationship Id="rId420" Type="http://schemas.openxmlformats.org/officeDocument/2006/relationships/image" Target="media/image312.wmf"/><Relationship Id="rId616" Type="http://schemas.openxmlformats.org/officeDocument/2006/relationships/hyperlink" Target="http://www.legislation.act.gov.au/sl/2019-14/" TargetMode="External"/><Relationship Id="rId658" Type="http://schemas.openxmlformats.org/officeDocument/2006/relationships/hyperlink" Target="http://www.legislation.act.gov.au/sl/2019-31/" TargetMode="External"/><Relationship Id="rId255" Type="http://schemas.openxmlformats.org/officeDocument/2006/relationships/footer" Target="footer26.xml"/><Relationship Id="rId297" Type="http://schemas.openxmlformats.org/officeDocument/2006/relationships/image" Target="media/image189.wmf"/><Relationship Id="rId462" Type="http://schemas.openxmlformats.org/officeDocument/2006/relationships/image" Target="media/image354.wmf"/><Relationship Id="rId518" Type="http://schemas.openxmlformats.org/officeDocument/2006/relationships/image" Target="media/image410.png"/><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4.wmf"/><Relationship Id="rId364" Type="http://schemas.openxmlformats.org/officeDocument/2006/relationships/image" Target="media/image256.wmf"/><Relationship Id="rId61" Type="http://schemas.openxmlformats.org/officeDocument/2006/relationships/image" Target="media/image24.wmf"/><Relationship Id="rId199" Type="http://schemas.openxmlformats.org/officeDocument/2006/relationships/hyperlink" Target="http://www.legislation.act.gov.au/sl/2000-12" TargetMode="External"/><Relationship Id="rId571" Type="http://schemas.openxmlformats.org/officeDocument/2006/relationships/hyperlink" Target="http://www.legislation.act.gov.au/a/1999-77" TargetMode="External"/><Relationship Id="rId627" Type="http://schemas.openxmlformats.org/officeDocument/2006/relationships/hyperlink" Target="http://www.legislation.act.gov.au/sl/2019-31/" TargetMode="External"/><Relationship Id="rId669" Type="http://schemas.openxmlformats.org/officeDocument/2006/relationships/hyperlink" Target="http://www.legislation.act.gov.au/sl/2019-14/" TargetMode="External"/><Relationship Id="rId19" Type="http://schemas.openxmlformats.org/officeDocument/2006/relationships/footer" Target="footer1.xml"/><Relationship Id="rId224" Type="http://schemas.openxmlformats.org/officeDocument/2006/relationships/footer" Target="footer19.xml"/><Relationship Id="rId266" Type="http://schemas.openxmlformats.org/officeDocument/2006/relationships/image" Target="media/image158.wmf"/><Relationship Id="rId431" Type="http://schemas.openxmlformats.org/officeDocument/2006/relationships/image" Target="media/image323.png"/><Relationship Id="rId473" Type="http://schemas.openxmlformats.org/officeDocument/2006/relationships/image" Target="media/image365.png"/><Relationship Id="rId529" Type="http://schemas.openxmlformats.org/officeDocument/2006/relationships/image" Target="media/image421.wmf"/><Relationship Id="rId680" Type="http://schemas.openxmlformats.org/officeDocument/2006/relationships/hyperlink" Target="http://www.legislation.act.gov.au/a/2018-19/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466</Pages>
  <Words>82344</Words>
  <Characters>375874</Characters>
  <Application>Microsoft Office Word</Application>
  <DocSecurity>0</DocSecurity>
  <Lines>10403</Lines>
  <Paragraphs>6223</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455186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R09</cp:keywords>
  <dc:description/>
  <cp:lastModifiedBy>Moxon, KarenL</cp:lastModifiedBy>
  <cp:revision>4</cp:revision>
  <cp:lastPrinted>2019-12-17T01:19:00Z</cp:lastPrinted>
  <dcterms:created xsi:type="dcterms:W3CDTF">2022-04-26T22:28:00Z</dcterms:created>
  <dcterms:modified xsi:type="dcterms:W3CDTF">2022-04-26T22:29:00Z</dcterms:modified>
  <cp:category>R9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9279873</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-26/04/22</vt:lpwstr>
  </property>
  <property fmtid="{D5CDD505-2E9C-101B-9397-08002B2CF9AE}" pid="24" name="RepubDt">
    <vt:lpwstr>13/04/22</vt:lpwstr>
  </property>
  <property fmtid="{D5CDD505-2E9C-101B-9397-08002B2CF9AE}" pid="25" name="StartDt">
    <vt:lpwstr>13/04/22</vt:lpwstr>
  </property>
</Properties>
</file>