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9B2A" w14:textId="77777777" w:rsidR="002B55A8" w:rsidRDefault="002B55A8" w:rsidP="00FE5883">
      <w:pPr>
        <w:spacing w:before="480"/>
        <w:jc w:val="center"/>
      </w:pPr>
      <w:r>
        <w:rPr>
          <w:noProof/>
          <w:lang w:eastAsia="en-AU"/>
        </w:rPr>
        <w:drawing>
          <wp:inline distT="0" distB="0" distL="0" distR="0" wp14:anchorId="1D0E1305" wp14:editId="3FFC5F16">
            <wp:extent cx="133350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6C6291" w14:textId="77777777" w:rsidR="002B55A8" w:rsidRDefault="002B55A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22E9E4A8" w14:textId="14E45533" w:rsidR="00873D80" w:rsidRPr="00640B6A" w:rsidRDefault="00E0016D" w:rsidP="00063A97">
      <w:pPr>
        <w:pStyle w:val="Billname1"/>
      </w:pPr>
      <w:r w:rsidRPr="00640B6A">
        <w:fldChar w:fldCharType="begin"/>
      </w:r>
      <w:r w:rsidRPr="00640B6A">
        <w:instrText xml:space="preserve"> REF Citation \*charformat </w:instrText>
      </w:r>
      <w:r w:rsidR="00D17CA9" w:rsidRPr="00640B6A">
        <w:instrText xml:space="preserve"> \* MERGEFORMAT </w:instrText>
      </w:r>
      <w:r w:rsidRPr="00640B6A">
        <w:fldChar w:fldCharType="separate"/>
      </w:r>
      <w:r w:rsidR="007A74F3">
        <w:t>Nature Conservation Amendment Regulation 2021 (No 1)</w:t>
      </w:r>
      <w:r w:rsidRPr="00640B6A">
        <w:fldChar w:fldCharType="end"/>
      </w:r>
    </w:p>
    <w:p w14:paraId="01F5B6FC" w14:textId="5E62CC2F" w:rsidR="00873D80" w:rsidRPr="00640B6A" w:rsidRDefault="00873D80">
      <w:pPr>
        <w:pStyle w:val="ActNo"/>
      </w:pPr>
      <w:r w:rsidRPr="00640B6A">
        <w:t xml:space="preserve">Subordinate Law </w:t>
      </w:r>
      <w:r w:rsidR="00F45182" w:rsidRPr="00640B6A">
        <w:fldChar w:fldCharType="begin"/>
      </w:r>
      <w:r w:rsidR="00F45182" w:rsidRPr="00640B6A">
        <w:instrText xml:space="preserve"> DOCPROPERTY "Category"  \* MERGEFORMAT </w:instrText>
      </w:r>
      <w:r w:rsidR="00F45182" w:rsidRPr="00640B6A">
        <w:fldChar w:fldCharType="separate"/>
      </w:r>
      <w:r w:rsidR="007A74F3">
        <w:t>SL2021-8</w:t>
      </w:r>
      <w:r w:rsidR="00F45182" w:rsidRPr="00640B6A">
        <w:fldChar w:fldCharType="end"/>
      </w:r>
    </w:p>
    <w:p w14:paraId="4A798CA1" w14:textId="77777777" w:rsidR="00873D80" w:rsidRPr="00640B6A" w:rsidRDefault="00873D80">
      <w:pPr>
        <w:pStyle w:val="N-line3"/>
      </w:pPr>
    </w:p>
    <w:p w14:paraId="3414E757" w14:textId="0F401BE4" w:rsidR="00873D80" w:rsidRPr="00640B6A" w:rsidRDefault="00873D80">
      <w:pPr>
        <w:pStyle w:val="EnactingWords"/>
      </w:pPr>
      <w:r w:rsidRPr="00640B6A">
        <w:t xml:space="preserve">The Australian Capital Territory Executive makes the following regulation under the </w:t>
      </w:r>
      <w:hyperlink r:id="rId9" w:tooltip="A2014-59" w:history="1">
        <w:r w:rsidR="00640B6A" w:rsidRPr="00640B6A">
          <w:rPr>
            <w:rStyle w:val="charCitHyperlinkItal"/>
          </w:rPr>
          <w:t>Nature Conservation Act 2014</w:t>
        </w:r>
      </w:hyperlink>
      <w:r w:rsidRPr="00640B6A">
        <w:t>.</w:t>
      </w:r>
    </w:p>
    <w:p w14:paraId="20FBBFD6" w14:textId="66A33D7B" w:rsidR="00873D80" w:rsidRPr="00640B6A" w:rsidRDefault="00873D80">
      <w:pPr>
        <w:pStyle w:val="DateLine"/>
      </w:pPr>
      <w:r w:rsidRPr="00640B6A">
        <w:t xml:space="preserve">Dated </w:t>
      </w:r>
      <w:r w:rsidR="002B55A8">
        <w:t>7 May 2021</w:t>
      </w:r>
      <w:r w:rsidRPr="00640B6A">
        <w:t>.</w:t>
      </w:r>
    </w:p>
    <w:p w14:paraId="734F48BA" w14:textId="7BDB1730" w:rsidR="00A81F0C" w:rsidRPr="00640B6A" w:rsidRDefault="002B55A8" w:rsidP="00A81F0C">
      <w:pPr>
        <w:pStyle w:val="Minister"/>
      </w:pPr>
      <w:r>
        <w:t>Rebecca Vassarotti</w:t>
      </w:r>
    </w:p>
    <w:p w14:paraId="43A5F09F" w14:textId="77777777" w:rsidR="00A81F0C" w:rsidRPr="00640B6A" w:rsidRDefault="00A81F0C" w:rsidP="00A81F0C">
      <w:pPr>
        <w:pStyle w:val="MinisterWord"/>
      </w:pPr>
      <w:r w:rsidRPr="00640B6A">
        <w:t>Minister</w:t>
      </w:r>
    </w:p>
    <w:p w14:paraId="500CD0B6" w14:textId="10AE7FFD" w:rsidR="00A81F0C" w:rsidRPr="00640B6A" w:rsidRDefault="002B55A8" w:rsidP="00A81F0C">
      <w:pPr>
        <w:pStyle w:val="Minister"/>
      </w:pPr>
      <w:r>
        <w:t>Andrew Barr</w:t>
      </w:r>
    </w:p>
    <w:p w14:paraId="16AFC4DD" w14:textId="77777777" w:rsidR="00A81F0C" w:rsidRPr="00640B6A" w:rsidRDefault="00A81F0C" w:rsidP="00A81F0C">
      <w:pPr>
        <w:pStyle w:val="MinisterWord"/>
      </w:pPr>
      <w:r w:rsidRPr="00640B6A">
        <w:t>Minister</w:t>
      </w:r>
    </w:p>
    <w:p w14:paraId="30C18F3D" w14:textId="77777777" w:rsidR="00B36146" w:rsidRPr="00640B6A" w:rsidRDefault="00B36146" w:rsidP="00B36146">
      <w:pPr>
        <w:pStyle w:val="N-line3"/>
      </w:pPr>
    </w:p>
    <w:p w14:paraId="5551816B" w14:textId="77777777" w:rsidR="00256B16" w:rsidRDefault="00256B16">
      <w:pPr>
        <w:pStyle w:val="00SigningPage"/>
        <w:sectPr w:rsidR="00256B16" w:rsidSect="00256B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 w:code="9"/>
          <w:pgMar w:top="3000" w:right="1900" w:bottom="2500" w:left="2300" w:header="2480" w:footer="2100" w:gutter="0"/>
          <w:pgNumType w:fmt="lowerRoman"/>
          <w:cols w:space="720"/>
          <w:titlePg/>
          <w:docGrid w:linePitch="326"/>
        </w:sectPr>
      </w:pPr>
    </w:p>
    <w:p w14:paraId="2D4C0B9C" w14:textId="77777777" w:rsidR="002B55A8" w:rsidRDefault="002B55A8" w:rsidP="00FE5883">
      <w:pPr>
        <w:spacing w:before="480"/>
        <w:jc w:val="center"/>
      </w:pPr>
      <w:r>
        <w:rPr>
          <w:noProof/>
          <w:lang w:eastAsia="en-AU"/>
        </w:rPr>
        <w:lastRenderedPageBreak/>
        <w:drawing>
          <wp:inline distT="0" distB="0" distL="0" distR="0" wp14:anchorId="3D3E3BDD" wp14:editId="178B615C">
            <wp:extent cx="1333500" cy="1181100"/>
            <wp:effectExtent l="19050" t="0" r="0" b="0"/>
            <wp:docPr id="3" name="Picture 3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661B9D" w14:textId="77777777" w:rsidR="002B55A8" w:rsidRDefault="002B55A8">
      <w:pPr>
        <w:jc w:val="center"/>
        <w:rPr>
          <w:rFonts w:ascii="Arial" w:hAnsi="Arial"/>
        </w:rPr>
      </w:pPr>
      <w:r>
        <w:rPr>
          <w:rFonts w:ascii="Arial" w:hAnsi="Arial"/>
        </w:rPr>
        <w:t>Australian Capital Territory</w:t>
      </w:r>
    </w:p>
    <w:p w14:paraId="1A9E9C0B" w14:textId="56E863F2" w:rsidR="00873D80" w:rsidRPr="00640B6A" w:rsidRDefault="002B55A8" w:rsidP="00063A97">
      <w:pPr>
        <w:pStyle w:val="Billname"/>
      </w:pPr>
      <w:bookmarkStart w:id="0" w:name="Citation"/>
      <w:r>
        <w:t>Nature Conservation Amendment Regulation 2021 (No 1)</w:t>
      </w:r>
      <w:bookmarkEnd w:id="0"/>
    </w:p>
    <w:p w14:paraId="51D51F65" w14:textId="7F52D92A" w:rsidR="00873D80" w:rsidRPr="00640B6A" w:rsidRDefault="00873D80">
      <w:pPr>
        <w:pStyle w:val="ActNo"/>
      </w:pPr>
      <w:r w:rsidRPr="00640B6A">
        <w:t xml:space="preserve">Subordinate Law </w:t>
      </w:r>
      <w:r w:rsidR="00F45182" w:rsidRPr="00640B6A">
        <w:fldChar w:fldCharType="begin"/>
      </w:r>
      <w:r w:rsidR="00F45182" w:rsidRPr="00640B6A">
        <w:instrText xml:space="preserve"> DOCPROPERTY "Category"  \* MERGEFORMAT </w:instrText>
      </w:r>
      <w:r w:rsidR="00F45182" w:rsidRPr="00640B6A">
        <w:fldChar w:fldCharType="separate"/>
      </w:r>
      <w:r w:rsidR="007A74F3">
        <w:t>SL2021-8</w:t>
      </w:r>
      <w:r w:rsidR="00F45182" w:rsidRPr="00640B6A">
        <w:fldChar w:fldCharType="end"/>
      </w:r>
    </w:p>
    <w:p w14:paraId="782257E1" w14:textId="77777777" w:rsidR="00873D80" w:rsidRPr="00640B6A" w:rsidRDefault="00873D80">
      <w:pPr>
        <w:pStyle w:val="madeunder"/>
      </w:pPr>
      <w:r w:rsidRPr="00640B6A">
        <w:t>made under the</w:t>
      </w:r>
    </w:p>
    <w:bookmarkStart w:id="1" w:name="ActName"/>
    <w:p w14:paraId="58924C0C" w14:textId="28621094" w:rsidR="00873D80" w:rsidRPr="00640B6A" w:rsidRDefault="00640B6A">
      <w:pPr>
        <w:pStyle w:val="AuthLaw"/>
      </w:pPr>
      <w:r w:rsidRPr="00640B6A">
        <w:rPr>
          <w:rStyle w:val="charCitHyperlinkAbbrev"/>
        </w:rPr>
        <w:fldChar w:fldCharType="begin"/>
      </w:r>
      <w:r>
        <w:rPr>
          <w:rStyle w:val="charCitHyperlinkAbbrev"/>
        </w:rPr>
        <w:instrText>HYPERLINK "http://www.legislation.act.gov.au/a/2014-59" \o "A2014-59"</w:instrText>
      </w:r>
      <w:r w:rsidRPr="00640B6A">
        <w:rPr>
          <w:rStyle w:val="charCitHyperlinkAbbrev"/>
        </w:rPr>
        <w:fldChar w:fldCharType="separate"/>
      </w:r>
      <w:r w:rsidRPr="00640B6A">
        <w:rPr>
          <w:rStyle w:val="charCitHyperlinkAbbrev"/>
        </w:rPr>
        <w:t>Nature Conservation Act 2014</w:t>
      </w:r>
      <w:r w:rsidRPr="00640B6A">
        <w:rPr>
          <w:rStyle w:val="charCitHyperlinkAbbrev"/>
        </w:rPr>
        <w:fldChar w:fldCharType="end"/>
      </w:r>
      <w:bookmarkEnd w:id="1"/>
    </w:p>
    <w:p w14:paraId="74B2144A" w14:textId="77777777" w:rsidR="00783E7B" w:rsidRPr="00640B6A" w:rsidRDefault="00873D80">
      <w:pPr>
        <w:pStyle w:val="Placeholder"/>
      </w:pPr>
      <w:r w:rsidRPr="00640B6A">
        <w:rPr>
          <w:rStyle w:val="CharChapNo"/>
        </w:rPr>
        <w:t xml:space="preserve">  </w:t>
      </w:r>
      <w:r w:rsidRPr="00640B6A">
        <w:rPr>
          <w:rStyle w:val="CharChapText"/>
        </w:rPr>
        <w:t xml:space="preserve">  </w:t>
      </w:r>
    </w:p>
    <w:p w14:paraId="5D776B06" w14:textId="2B5B9D66" w:rsidR="00873D80" w:rsidRPr="00640B6A" w:rsidRDefault="00873D80">
      <w:pPr>
        <w:pStyle w:val="Placeholder"/>
      </w:pPr>
      <w:r w:rsidRPr="00640B6A">
        <w:rPr>
          <w:rStyle w:val="CharPartNo"/>
        </w:rPr>
        <w:t xml:space="preserve">  </w:t>
      </w:r>
      <w:r w:rsidRPr="00640B6A">
        <w:rPr>
          <w:rStyle w:val="CharPartText"/>
        </w:rPr>
        <w:t xml:space="preserve">  </w:t>
      </w:r>
    </w:p>
    <w:p w14:paraId="4951B9B1" w14:textId="14EF2A93" w:rsidR="00873D80" w:rsidRPr="00640B6A" w:rsidRDefault="00873D80">
      <w:pPr>
        <w:pStyle w:val="Placeholder"/>
        <w:rPr>
          <w:rStyle w:val="CharDivText"/>
        </w:rPr>
      </w:pPr>
      <w:r w:rsidRPr="00640B6A">
        <w:rPr>
          <w:rStyle w:val="CharDivNo"/>
        </w:rPr>
        <w:t xml:space="preserve">  </w:t>
      </w:r>
      <w:r w:rsidRPr="00640B6A">
        <w:rPr>
          <w:rStyle w:val="CharDivText"/>
        </w:rPr>
        <w:t xml:space="preserve">  </w:t>
      </w:r>
    </w:p>
    <w:p w14:paraId="36411887" w14:textId="77777777" w:rsidR="00783E7B" w:rsidRPr="00640B6A" w:rsidRDefault="00783E7B">
      <w:pPr>
        <w:pStyle w:val="Placeholder"/>
      </w:pPr>
    </w:p>
    <w:p w14:paraId="5F4DA672" w14:textId="25C21261" w:rsidR="00873D80" w:rsidRPr="00640B6A" w:rsidRDefault="00873D80" w:rsidP="0009789C">
      <w:pPr>
        <w:pStyle w:val="N-line3"/>
      </w:pPr>
    </w:p>
    <w:p w14:paraId="6876B697" w14:textId="0DC846B7" w:rsidR="00873D80" w:rsidRPr="00640B6A" w:rsidRDefault="00256B16" w:rsidP="00256B16">
      <w:pPr>
        <w:pStyle w:val="AH5Sec"/>
        <w:shd w:val="pct25" w:color="auto" w:fill="auto"/>
      </w:pPr>
      <w:r w:rsidRPr="00256B16">
        <w:rPr>
          <w:rStyle w:val="CharSectNo"/>
        </w:rPr>
        <w:t>1</w:t>
      </w:r>
      <w:r w:rsidRPr="00640B6A">
        <w:tab/>
      </w:r>
      <w:r w:rsidR="00873D80" w:rsidRPr="00640B6A">
        <w:t>Name of regulation</w:t>
      </w:r>
    </w:p>
    <w:p w14:paraId="2D47A655" w14:textId="16841F82" w:rsidR="00873D80" w:rsidRPr="00640B6A" w:rsidRDefault="00873D80">
      <w:pPr>
        <w:pStyle w:val="Amainreturn"/>
      </w:pPr>
      <w:r w:rsidRPr="00640B6A">
        <w:t xml:space="preserve">This regulation is the </w:t>
      </w:r>
      <w:r w:rsidRPr="00640B6A">
        <w:rPr>
          <w:i/>
        </w:rPr>
        <w:fldChar w:fldCharType="begin"/>
      </w:r>
      <w:r w:rsidRPr="00640B6A">
        <w:rPr>
          <w:i/>
        </w:rPr>
        <w:instrText xml:space="preserve"> REF citation \*charformat </w:instrText>
      </w:r>
      <w:r w:rsidRPr="00640B6A">
        <w:rPr>
          <w:i/>
        </w:rPr>
        <w:fldChar w:fldCharType="separate"/>
      </w:r>
      <w:r w:rsidR="007A74F3" w:rsidRPr="007A74F3">
        <w:rPr>
          <w:i/>
        </w:rPr>
        <w:t>Nature Conservation Amendment Regulation 2021 (No 1)</w:t>
      </w:r>
      <w:r w:rsidRPr="00640B6A">
        <w:rPr>
          <w:i/>
        </w:rPr>
        <w:fldChar w:fldCharType="end"/>
      </w:r>
      <w:r w:rsidRPr="00640B6A">
        <w:rPr>
          <w:iCs/>
        </w:rPr>
        <w:t>.</w:t>
      </w:r>
    </w:p>
    <w:p w14:paraId="30C4DECD" w14:textId="568A2C09" w:rsidR="00873D80" w:rsidRPr="00640B6A" w:rsidRDefault="00256B16" w:rsidP="00256B16">
      <w:pPr>
        <w:pStyle w:val="AH5Sec"/>
        <w:shd w:val="pct25" w:color="auto" w:fill="auto"/>
      </w:pPr>
      <w:r w:rsidRPr="00256B16">
        <w:rPr>
          <w:rStyle w:val="CharSectNo"/>
        </w:rPr>
        <w:t>2</w:t>
      </w:r>
      <w:r w:rsidRPr="00640B6A">
        <w:tab/>
      </w:r>
      <w:r w:rsidR="00873D80" w:rsidRPr="00640B6A">
        <w:t>Commencement</w:t>
      </w:r>
    </w:p>
    <w:p w14:paraId="0BA422BC" w14:textId="77777777" w:rsidR="00873D80" w:rsidRPr="00640B6A" w:rsidRDefault="00873D80" w:rsidP="00256B16">
      <w:pPr>
        <w:pStyle w:val="Amainreturn"/>
        <w:keepNext/>
        <w:keepLines/>
      </w:pPr>
      <w:r w:rsidRPr="00640B6A">
        <w:t>This regulation commences on the day after its notification day.</w:t>
      </w:r>
    </w:p>
    <w:p w14:paraId="32D54BFB" w14:textId="65B98BC6" w:rsidR="00873D80" w:rsidRPr="00640B6A" w:rsidRDefault="00873D80">
      <w:pPr>
        <w:pStyle w:val="aNote"/>
      </w:pPr>
      <w:r w:rsidRPr="00640B6A">
        <w:rPr>
          <w:rStyle w:val="charItals"/>
        </w:rPr>
        <w:t>Note</w:t>
      </w:r>
      <w:r w:rsidRPr="00640B6A">
        <w:rPr>
          <w:rStyle w:val="charItals"/>
        </w:rPr>
        <w:tab/>
      </w:r>
      <w:r w:rsidRPr="00640B6A">
        <w:t xml:space="preserve">The naming and commencement provisions automatically commence on the notification day (see </w:t>
      </w:r>
      <w:hyperlink r:id="rId16" w:tooltip="A2001-14" w:history="1">
        <w:r w:rsidR="00640B6A" w:rsidRPr="00640B6A">
          <w:rPr>
            <w:rStyle w:val="charCitHyperlinkAbbrev"/>
          </w:rPr>
          <w:t>Legislation Act</w:t>
        </w:r>
      </w:hyperlink>
      <w:r w:rsidRPr="00640B6A">
        <w:t>, s 75 (1)).</w:t>
      </w:r>
    </w:p>
    <w:p w14:paraId="176FF79D" w14:textId="4C3CE0D5" w:rsidR="00873D80" w:rsidRPr="00640B6A" w:rsidRDefault="00256B16" w:rsidP="00256B16">
      <w:pPr>
        <w:pStyle w:val="AH5Sec"/>
        <w:shd w:val="pct25" w:color="auto" w:fill="auto"/>
      </w:pPr>
      <w:r w:rsidRPr="00256B16">
        <w:rPr>
          <w:rStyle w:val="CharSectNo"/>
        </w:rPr>
        <w:lastRenderedPageBreak/>
        <w:t>3</w:t>
      </w:r>
      <w:r w:rsidRPr="00640B6A">
        <w:tab/>
      </w:r>
      <w:r w:rsidR="00873D80" w:rsidRPr="00640B6A">
        <w:t>Legislation amended</w:t>
      </w:r>
    </w:p>
    <w:p w14:paraId="3D7B0DAB" w14:textId="1A342B0F" w:rsidR="00873D80" w:rsidRPr="00640B6A" w:rsidRDefault="00873D80">
      <w:pPr>
        <w:pStyle w:val="Amainreturn"/>
      </w:pPr>
      <w:r w:rsidRPr="00640B6A">
        <w:t xml:space="preserve">This regulation amends the </w:t>
      </w:r>
      <w:hyperlink r:id="rId17" w:tooltip="SL2015-23" w:history="1">
        <w:r w:rsidR="00640B6A" w:rsidRPr="00640B6A">
          <w:rPr>
            <w:rStyle w:val="charCitHyperlinkItal"/>
          </w:rPr>
          <w:t>Nature Conservation Regulation 2015</w:t>
        </w:r>
      </w:hyperlink>
      <w:r w:rsidRPr="00640B6A">
        <w:t>.</w:t>
      </w:r>
    </w:p>
    <w:p w14:paraId="7231C314" w14:textId="010231CB" w:rsidR="000928E8" w:rsidRPr="00640B6A" w:rsidRDefault="00256B16" w:rsidP="00256B16">
      <w:pPr>
        <w:pStyle w:val="AH5Sec"/>
        <w:shd w:val="pct25" w:color="auto" w:fill="auto"/>
      </w:pPr>
      <w:r w:rsidRPr="00256B16">
        <w:rPr>
          <w:rStyle w:val="CharSectNo"/>
        </w:rPr>
        <w:t>4</w:t>
      </w:r>
      <w:r w:rsidRPr="00640B6A">
        <w:tab/>
      </w:r>
      <w:r w:rsidR="000928E8" w:rsidRPr="00640B6A">
        <w:t>Schedule 1, division 1.2.9</w:t>
      </w:r>
    </w:p>
    <w:p w14:paraId="104CAD21" w14:textId="6CFCE18A" w:rsidR="000928E8" w:rsidRPr="00640B6A" w:rsidRDefault="000928E8" w:rsidP="000928E8">
      <w:pPr>
        <w:pStyle w:val="direction"/>
      </w:pPr>
      <w:r w:rsidRPr="00640B6A">
        <w:t>substitute</w:t>
      </w:r>
    </w:p>
    <w:p w14:paraId="2AE0B31C" w14:textId="5434B6A6" w:rsidR="009B2449" w:rsidRPr="00640B6A" w:rsidRDefault="000928E8" w:rsidP="00E07EC3">
      <w:pPr>
        <w:pStyle w:val="ISched-form"/>
      </w:pPr>
      <w:r w:rsidRPr="00640B6A">
        <w:t>Division 1.2.9</w:t>
      </w:r>
      <w:r w:rsidR="00AD7F5C" w:rsidRPr="00640B6A">
        <w:tab/>
      </w:r>
      <w:r w:rsidR="006F6492" w:rsidRPr="00640B6A">
        <w:t>Molonglo River Reserve</w:t>
      </w:r>
    </w:p>
    <w:p w14:paraId="7FE57EDD" w14:textId="77777777" w:rsidR="007E7EE1" w:rsidRPr="00640B6A" w:rsidRDefault="007E7EE1" w:rsidP="007E7EE1">
      <w:pPr>
        <w:rPr>
          <w:sz w:val="22"/>
          <w:szCs w:val="22"/>
        </w:rPr>
      </w:pPr>
    </w:p>
    <w:p w14:paraId="03095BBD" w14:textId="77777777" w:rsidR="007E7EE1" w:rsidRPr="00640B6A" w:rsidRDefault="007E7EE1" w:rsidP="007E7EE1">
      <w:pPr>
        <w:pStyle w:val="02Text"/>
        <w:jc w:val="center"/>
      </w:pPr>
      <w:r w:rsidRPr="00640B6A">
        <w:rPr>
          <w:noProof/>
        </w:rPr>
        <w:drawing>
          <wp:inline distT="0" distB="0" distL="0" distR="0" wp14:anchorId="3F05D5A8" wp14:editId="5DE26CF7">
            <wp:extent cx="3238500" cy="45789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060" cy="46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6FD9" w14:textId="77777777" w:rsidR="006176BF" w:rsidRDefault="006176BF">
      <w:pPr>
        <w:pStyle w:val="02Text"/>
        <w:sectPr w:rsidR="006176BF">
          <w:headerReference w:type="even" r:id="rId19"/>
          <w:headerReference w:type="default" r:id="rId20"/>
          <w:footerReference w:type="even" r:id="rId21"/>
          <w:footerReference w:type="default" r:id="rId22"/>
          <w:footerReference w:type="first" r:id="rId23"/>
          <w:pgSz w:w="11907" w:h="16839" w:code="9"/>
          <w:pgMar w:top="3880" w:right="1900" w:bottom="3100" w:left="2300" w:header="2280" w:footer="1760" w:gutter="0"/>
          <w:pgNumType w:start="1"/>
          <w:cols w:space="720"/>
          <w:titlePg/>
          <w:docGrid w:linePitch="254"/>
        </w:sectPr>
      </w:pPr>
    </w:p>
    <w:p w14:paraId="1D0F61DF" w14:textId="516AA9E7" w:rsidR="00873D80" w:rsidRPr="00640B6A" w:rsidRDefault="00873D80">
      <w:pPr>
        <w:pStyle w:val="EndNoteHeading"/>
      </w:pPr>
      <w:r w:rsidRPr="00640B6A">
        <w:lastRenderedPageBreak/>
        <w:t>Endnotes</w:t>
      </w:r>
    </w:p>
    <w:p w14:paraId="722A7B08" w14:textId="77777777" w:rsidR="00873D80" w:rsidRPr="00640B6A" w:rsidRDefault="00873D80">
      <w:pPr>
        <w:pStyle w:val="EndNoteSubHeading"/>
      </w:pPr>
      <w:r w:rsidRPr="00640B6A">
        <w:t>1</w:t>
      </w:r>
      <w:r w:rsidRPr="00640B6A">
        <w:tab/>
        <w:t>Notification</w:t>
      </w:r>
    </w:p>
    <w:p w14:paraId="62BEC5A2" w14:textId="5E64A927" w:rsidR="00873D80" w:rsidRPr="00640B6A" w:rsidRDefault="00873D80">
      <w:pPr>
        <w:pStyle w:val="EndNoteText"/>
      </w:pPr>
      <w:r w:rsidRPr="00640B6A">
        <w:tab/>
        <w:t xml:space="preserve">Notified under the </w:t>
      </w:r>
      <w:hyperlink r:id="rId24" w:tooltip="A2001-14" w:history="1">
        <w:r w:rsidR="00640B6A" w:rsidRPr="00640B6A">
          <w:rPr>
            <w:rStyle w:val="charCitHyperlinkAbbrev"/>
          </w:rPr>
          <w:t>Legislation Act</w:t>
        </w:r>
      </w:hyperlink>
      <w:r w:rsidRPr="00640B6A">
        <w:t xml:space="preserve"> on</w:t>
      </w:r>
      <w:r w:rsidR="002B55A8">
        <w:t xml:space="preserve"> 13 May 2021</w:t>
      </w:r>
      <w:r w:rsidR="00A81F0C" w:rsidRPr="00640B6A">
        <w:t>.</w:t>
      </w:r>
    </w:p>
    <w:p w14:paraId="4BB0CF10" w14:textId="77777777" w:rsidR="00873D80" w:rsidRPr="00640B6A" w:rsidRDefault="00873D80">
      <w:pPr>
        <w:pStyle w:val="EndNoteSubHeading"/>
      </w:pPr>
      <w:r w:rsidRPr="00640B6A">
        <w:t>2</w:t>
      </w:r>
      <w:r w:rsidRPr="00640B6A">
        <w:tab/>
        <w:t>Republications of amended laws</w:t>
      </w:r>
    </w:p>
    <w:p w14:paraId="59047247" w14:textId="56BA1AAD" w:rsidR="00873D80" w:rsidRPr="00640B6A" w:rsidRDefault="00873D80">
      <w:pPr>
        <w:pStyle w:val="EndNoteText"/>
      </w:pPr>
      <w:r w:rsidRPr="00640B6A">
        <w:tab/>
        <w:t xml:space="preserve">For the latest republication of amended laws, see </w:t>
      </w:r>
      <w:hyperlink r:id="rId25" w:history="1">
        <w:r w:rsidR="00640B6A" w:rsidRPr="00640B6A">
          <w:rPr>
            <w:rStyle w:val="charCitHyperlinkAbbrev"/>
          </w:rPr>
          <w:t>www.legislation.act.gov.au</w:t>
        </w:r>
      </w:hyperlink>
      <w:r w:rsidRPr="00640B6A">
        <w:t>.</w:t>
      </w:r>
    </w:p>
    <w:p w14:paraId="1AA0E2FD" w14:textId="77777777" w:rsidR="00873D80" w:rsidRPr="00640B6A" w:rsidRDefault="00873D80">
      <w:pPr>
        <w:pStyle w:val="N-line2"/>
      </w:pPr>
    </w:p>
    <w:p w14:paraId="48515F94" w14:textId="77777777" w:rsidR="00256B16" w:rsidRDefault="00256B16">
      <w:pPr>
        <w:pStyle w:val="05EndNote"/>
        <w:sectPr w:rsidR="00256B16">
          <w:headerReference w:type="even" r:id="rId26"/>
          <w:headerReference w:type="default" r:id="rId27"/>
          <w:footerReference w:type="even" r:id="rId28"/>
          <w:footerReference w:type="default" r:id="rId29"/>
          <w:type w:val="continuous"/>
          <w:pgSz w:w="11907" w:h="16839" w:code="9"/>
          <w:pgMar w:top="3000" w:right="1900" w:bottom="2500" w:left="2300" w:header="2480" w:footer="2100" w:gutter="0"/>
          <w:cols w:space="720"/>
          <w:docGrid w:linePitch="254"/>
        </w:sectPr>
      </w:pPr>
    </w:p>
    <w:p w14:paraId="4FFD5FD9" w14:textId="77777777" w:rsidR="00873D80" w:rsidRPr="00640B6A" w:rsidRDefault="00873D80" w:rsidP="000C4974"/>
    <w:p w14:paraId="4652E531" w14:textId="666D6A8E" w:rsidR="00632853" w:rsidRDefault="00632853" w:rsidP="00873D80"/>
    <w:p w14:paraId="0E9DB303" w14:textId="783B6D86" w:rsidR="00256B16" w:rsidRDefault="00256B16" w:rsidP="00256B16"/>
    <w:p w14:paraId="1AE597B5" w14:textId="74F9AF20" w:rsidR="00256B16" w:rsidRDefault="00256B16" w:rsidP="00256B16">
      <w:pPr>
        <w:suppressLineNumbers/>
      </w:pPr>
    </w:p>
    <w:p w14:paraId="29C05D8E" w14:textId="53D1DF09" w:rsidR="00256B16" w:rsidRDefault="00256B16" w:rsidP="00256B16">
      <w:pPr>
        <w:suppressLineNumbers/>
      </w:pPr>
    </w:p>
    <w:p w14:paraId="35663CEE" w14:textId="2E3C3614" w:rsidR="00256B16" w:rsidRDefault="00256B16" w:rsidP="00256B16">
      <w:pPr>
        <w:suppressLineNumbers/>
      </w:pPr>
    </w:p>
    <w:p w14:paraId="56F358E8" w14:textId="50A6AC99" w:rsidR="00256B16" w:rsidRDefault="00256B16" w:rsidP="00256B16">
      <w:pPr>
        <w:suppressLineNumbers/>
      </w:pPr>
    </w:p>
    <w:p w14:paraId="25384E23" w14:textId="7C1A6569" w:rsidR="00256B16" w:rsidRDefault="00256B16" w:rsidP="00256B16">
      <w:pPr>
        <w:suppressLineNumbers/>
      </w:pPr>
    </w:p>
    <w:p w14:paraId="1BB15F0A" w14:textId="7E97B9B4" w:rsidR="00256B16" w:rsidRDefault="00256B16" w:rsidP="00256B16">
      <w:pPr>
        <w:suppressLineNumbers/>
      </w:pPr>
    </w:p>
    <w:p w14:paraId="1DBC1BA3" w14:textId="547D0FC2" w:rsidR="00256B16" w:rsidRDefault="00256B16" w:rsidP="00256B16">
      <w:pPr>
        <w:suppressLineNumbers/>
      </w:pPr>
    </w:p>
    <w:p w14:paraId="5CD2739F" w14:textId="10AA750E" w:rsidR="00256B16" w:rsidRDefault="00256B16" w:rsidP="00256B16">
      <w:pPr>
        <w:suppressLineNumbers/>
      </w:pPr>
    </w:p>
    <w:p w14:paraId="765948D7" w14:textId="5A4C4721" w:rsidR="00256B16" w:rsidRDefault="00256B16" w:rsidP="00256B16">
      <w:pPr>
        <w:suppressLineNumbers/>
      </w:pPr>
    </w:p>
    <w:p w14:paraId="3B51B3E6" w14:textId="486F6282" w:rsidR="00256B16" w:rsidRDefault="00256B16" w:rsidP="00256B16">
      <w:pPr>
        <w:suppressLineNumbers/>
      </w:pPr>
    </w:p>
    <w:p w14:paraId="7422FAE7" w14:textId="7D005C69" w:rsidR="00256B16" w:rsidRDefault="00256B16" w:rsidP="00256B16">
      <w:pPr>
        <w:suppressLineNumbers/>
      </w:pPr>
    </w:p>
    <w:p w14:paraId="11E628F3" w14:textId="45BDAF0B" w:rsidR="00256B16" w:rsidRDefault="00256B16" w:rsidP="00256B16">
      <w:pPr>
        <w:suppressLineNumbers/>
      </w:pPr>
    </w:p>
    <w:p w14:paraId="18F11EC0" w14:textId="753578D9" w:rsidR="00256B16" w:rsidRDefault="00256B16" w:rsidP="00256B16">
      <w:pPr>
        <w:suppressLineNumbers/>
      </w:pPr>
    </w:p>
    <w:p w14:paraId="1F6A1984" w14:textId="44619A05" w:rsidR="00256B16" w:rsidRDefault="00256B16" w:rsidP="00256B16">
      <w:pPr>
        <w:suppressLineNumbers/>
      </w:pPr>
    </w:p>
    <w:p w14:paraId="6F5E8D14" w14:textId="19571B40" w:rsidR="00256B16" w:rsidRDefault="00256B16" w:rsidP="00256B16">
      <w:pPr>
        <w:suppressLineNumbers/>
      </w:pPr>
    </w:p>
    <w:p w14:paraId="3DBD17C7" w14:textId="1A46099B" w:rsidR="00256B16" w:rsidRDefault="00256B16" w:rsidP="00256B16">
      <w:pPr>
        <w:suppressLineNumbers/>
      </w:pPr>
    </w:p>
    <w:p w14:paraId="0BEB50C2" w14:textId="5D85E6F6" w:rsidR="00256B16" w:rsidRDefault="00256B16" w:rsidP="00256B16">
      <w:pPr>
        <w:suppressLineNumbers/>
      </w:pPr>
    </w:p>
    <w:p w14:paraId="74FA45F4" w14:textId="405A92A2" w:rsidR="00256B16" w:rsidRDefault="00256B16" w:rsidP="00256B16">
      <w:pPr>
        <w:suppressLineNumbers/>
      </w:pPr>
    </w:p>
    <w:p w14:paraId="6DB82764" w14:textId="4CCC1FAA" w:rsidR="00256B16" w:rsidRDefault="00256B16" w:rsidP="00256B16">
      <w:pPr>
        <w:suppressLineNumbers/>
      </w:pPr>
    </w:p>
    <w:p w14:paraId="4DE78BCE" w14:textId="46EB4FE0" w:rsidR="00256B16" w:rsidRDefault="00256B16" w:rsidP="00256B16">
      <w:pPr>
        <w:suppressLineNumbers/>
      </w:pPr>
    </w:p>
    <w:p w14:paraId="4C642FBF" w14:textId="3A889764" w:rsidR="00256B16" w:rsidRDefault="00256B16" w:rsidP="00256B16">
      <w:pPr>
        <w:suppressLineNumbers/>
      </w:pPr>
    </w:p>
    <w:p w14:paraId="2524AB79" w14:textId="0AD31A20" w:rsidR="00256B16" w:rsidRDefault="00256B16" w:rsidP="00256B16">
      <w:pPr>
        <w:suppressLineNumbers/>
      </w:pPr>
    </w:p>
    <w:p w14:paraId="0A4DB0ED" w14:textId="5751D479" w:rsidR="00256B16" w:rsidRDefault="00256B16">
      <w:pPr>
        <w:jc w:val="center"/>
        <w:rPr>
          <w:sz w:val="18"/>
        </w:rPr>
      </w:pPr>
      <w:r>
        <w:rPr>
          <w:sz w:val="18"/>
        </w:rPr>
        <w:t xml:space="preserve">© Australian Capital Territory </w:t>
      </w:r>
      <w:r>
        <w:rPr>
          <w:noProof/>
          <w:sz w:val="18"/>
        </w:rPr>
        <w:t>2021</w:t>
      </w:r>
    </w:p>
    <w:sectPr w:rsidR="00256B16" w:rsidSect="00256B16">
      <w:headerReference w:type="even" r:id="rId30"/>
      <w:headerReference w:type="default" r:id="rId31"/>
      <w:headerReference w:type="first" r:id="rId32"/>
      <w:type w:val="continuous"/>
      <w:pgSz w:w="11907" w:h="16839" w:code="9"/>
      <w:pgMar w:top="3000" w:right="1900" w:bottom="2500" w:left="2300" w:header="2480" w:footer="210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D5DBF" w14:textId="77777777" w:rsidR="00E0016D" w:rsidRDefault="00E0016D">
      <w:r>
        <w:separator/>
      </w:r>
    </w:p>
  </w:endnote>
  <w:endnote w:type="continuationSeparator" w:id="0">
    <w:p w14:paraId="72B8A966" w14:textId="77777777" w:rsidR="00E0016D" w:rsidRDefault="00E0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EB705" w14:textId="556EC14A" w:rsidR="00256B16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7574" w14:textId="5B332DBE" w:rsidR="00256B16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F757B" w14:textId="355E1F12" w:rsidR="00256B16" w:rsidRDefault="00256B16">
    <w:pP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66CF5">
      <w:rPr>
        <w:rFonts w:ascii="Arial" w:hAnsi="Arial"/>
        <w:sz w:val="12"/>
      </w:rPr>
      <w:t>J2020-1700</w:t>
    </w:r>
    <w:r>
      <w:rPr>
        <w:rFonts w:ascii="Arial" w:hAnsi="Arial"/>
        <w:sz w:val="12"/>
      </w:rPr>
      <w:fldChar w:fldCharType="end"/>
    </w:r>
  </w:p>
  <w:p w14:paraId="3FBAC75A" w14:textId="5FDA77CF" w:rsidR="00256B16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4C4D" w14:textId="77777777" w:rsidR="006176BF" w:rsidRDefault="006176B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6176BF" w:rsidRPr="00CB3D59" w14:paraId="4A5F6164" w14:textId="77777777">
      <w:tc>
        <w:tcPr>
          <w:tcW w:w="847" w:type="pct"/>
        </w:tcPr>
        <w:p w14:paraId="6A58F339" w14:textId="77777777" w:rsidR="006176BF" w:rsidRPr="006D109C" w:rsidRDefault="006176B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2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7177B5F5" w14:textId="4A2C9DB8" w:rsidR="006176BF" w:rsidRPr="006D109C" w:rsidRDefault="006176B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66CF5" w:rsidRPr="00166CF5">
            <w:rPr>
              <w:rFonts w:cs="Arial"/>
              <w:szCs w:val="18"/>
            </w:rPr>
            <w:t>Nature Conservation Amendment Regulation 2021 </w:t>
          </w:r>
          <w:r w:rsidR="00166CF5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188C798F" w14:textId="62BCCB67" w:rsidR="006176BF" w:rsidRPr="00783A18" w:rsidRDefault="006176BF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66C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66C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66C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1061" w:type="pct"/>
        </w:tcPr>
        <w:p w14:paraId="602018AC" w14:textId="6FD414D0" w:rsidR="006176BF" w:rsidRPr="006D109C" w:rsidRDefault="006176B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szCs w:val="18"/>
            </w:rPr>
            <w:t>SL2021-8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48280A2D" w14:textId="2A03D8E9" w:rsidR="006176BF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5B5C3" w14:textId="77777777" w:rsidR="006176BF" w:rsidRDefault="006176BF">
    <w:pPr>
      <w:rPr>
        <w:sz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6176BF" w:rsidRPr="00CB3D59" w14:paraId="6C4AF629" w14:textId="77777777">
      <w:tc>
        <w:tcPr>
          <w:tcW w:w="1061" w:type="pct"/>
        </w:tcPr>
        <w:p w14:paraId="529A9B1B" w14:textId="756957BF" w:rsidR="006176BF" w:rsidRPr="006D109C" w:rsidRDefault="006176BF" w:rsidP="00B136BA">
          <w:pPr>
            <w:pStyle w:val="Footer"/>
            <w:spacing w:line="240" w:lineRule="auto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"Category"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szCs w:val="18"/>
            </w:rPr>
            <w:t>SL2021-8</w:t>
          </w:r>
          <w:r w:rsidRPr="006D109C"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br/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DOCPROPERTY "RepubDt"  *\charformat 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szCs w:val="18"/>
            </w:rPr>
            <w:t xml:space="preserve">  </w: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3092" w:type="pct"/>
        </w:tcPr>
        <w:p w14:paraId="103D4D87" w14:textId="3C9B199F" w:rsidR="006176BF" w:rsidRPr="006D109C" w:rsidRDefault="006176BF" w:rsidP="00B136BA">
          <w:pPr>
            <w:pStyle w:val="Footer"/>
            <w:spacing w:line="240" w:lineRule="auto"/>
            <w:jc w:val="center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REF Citation *\charformat  \* MERGEFORMAT </w:instrText>
          </w:r>
          <w:r>
            <w:rPr>
              <w:rFonts w:cs="Arial"/>
              <w:szCs w:val="18"/>
            </w:rPr>
            <w:fldChar w:fldCharType="separate"/>
          </w:r>
          <w:r w:rsidR="00166CF5" w:rsidRPr="00166CF5">
            <w:rPr>
              <w:rFonts w:cs="Arial"/>
              <w:szCs w:val="18"/>
            </w:rPr>
            <w:t>Nature Conservation Amendment Regulation 2021 </w:t>
          </w:r>
          <w:r w:rsidR="00166CF5">
            <w:t>(No 1)</w:t>
          </w:r>
          <w:r>
            <w:rPr>
              <w:rFonts w:cs="Arial"/>
              <w:szCs w:val="18"/>
            </w:rPr>
            <w:fldChar w:fldCharType="end"/>
          </w:r>
        </w:p>
        <w:p w14:paraId="1AD3EB0B" w14:textId="12E41E18" w:rsidR="006176BF" w:rsidRPr="00783A18" w:rsidRDefault="006176BF" w:rsidP="00B136BA">
          <w:pPr>
            <w:pStyle w:val="FooterInfoCentre"/>
            <w:tabs>
              <w:tab w:val="clear" w:pos="7707"/>
            </w:tabs>
            <w:rPr>
              <w:rFonts w:ascii="Times New Roman" w:hAnsi="Times New Roman"/>
              <w:sz w:val="24"/>
              <w:szCs w:val="24"/>
            </w:rPr>
          </w:pP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"Eff"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66CF5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"StartDt"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66C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783A18">
            <w:rPr>
              <w:rFonts w:ascii="Times New Roman" w:hAnsi="Times New Roman"/>
              <w:sz w:val="24"/>
              <w:szCs w:val="24"/>
            </w:rPr>
            <w:instrText xml:space="preserve"> DOCPROPERTY "EndDt"  *\charformat </w:instrTex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66CF5">
            <w:rPr>
              <w:rFonts w:ascii="Times New Roman" w:hAnsi="Times New Roman"/>
              <w:sz w:val="24"/>
              <w:szCs w:val="24"/>
            </w:rPr>
            <w:t xml:space="preserve">  </w:t>
          </w:r>
          <w:r w:rsidRPr="00783A18">
            <w:rPr>
              <w:rFonts w:ascii="Times New Roman" w:hAnsi="Times New Roman"/>
              <w:sz w:val="24"/>
              <w:szCs w:val="24"/>
            </w:rPr>
            <w:fldChar w:fldCharType="end"/>
          </w:r>
        </w:p>
      </w:tc>
      <w:tc>
        <w:tcPr>
          <w:tcW w:w="847" w:type="pct"/>
        </w:tcPr>
        <w:p w14:paraId="4EECC4E9" w14:textId="77777777" w:rsidR="006176BF" w:rsidRPr="006D109C" w:rsidRDefault="006176BF" w:rsidP="00B136BA">
          <w:pPr>
            <w:pStyle w:val="Footer"/>
            <w:spacing w:line="240" w:lineRule="auto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t xml:space="preserve">page </w:t>
          </w:r>
          <w:r w:rsidRPr="006D109C">
            <w:rPr>
              <w:rStyle w:val="PageNumber"/>
              <w:rFonts w:cs="Arial"/>
              <w:szCs w:val="18"/>
            </w:rPr>
            <w:fldChar w:fldCharType="begin"/>
          </w:r>
          <w:r w:rsidRPr="006D109C">
            <w:rPr>
              <w:rStyle w:val="PageNumber"/>
              <w:rFonts w:cs="Arial"/>
              <w:szCs w:val="18"/>
            </w:rPr>
            <w:instrText xml:space="preserve"> PAGE </w:instrText>
          </w:r>
          <w:r w:rsidRPr="006D109C">
            <w:rPr>
              <w:rStyle w:val="PageNumber"/>
              <w:rFonts w:cs="Arial"/>
              <w:szCs w:val="18"/>
            </w:rPr>
            <w:fldChar w:fldCharType="separate"/>
          </w:r>
          <w:r>
            <w:rPr>
              <w:rStyle w:val="PageNumber"/>
              <w:rFonts w:cs="Arial"/>
              <w:noProof/>
              <w:szCs w:val="18"/>
            </w:rPr>
            <w:t>3</w:t>
          </w:r>
          <w:r w:rsidRPr="006D109C">
            <w:rPr>
              <w:rStyle w:val="PageNumber"/>
              <w:rFonts w:cs="Arial"/>
              <w:szCs w:val="18"/>
            </w:rPr>
            <w:fldChar w:fldCharType="end"/>
          </w:r>
        </w:p>
      </w:tc>
    </w:tr>
  </w:tbl>
  <w:p w14:paraId="12D262BB" w14:textId="5C28F31F" w:rsidR="006176BF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1F9B" w14:textId="77777777" w:rsidR="006176BF" w:rsidRDefault="006176BF">
    <w:pPr>
      <w:rPr>
        <w:sz w:val="16"/>
      </w:rPr>
    </w:pPr>
  </w:p>
  <w:p w14:paraId="41CF6562" w14:textId="40C1E86C" w:rsidR="006176BF" w:rsidRDefault="006176BF">
    <w:pPr>
      <w:pBdr>
        <w:top w:val="single" w:sz="4" w:space="1" w:color="auto"/>
      </w:pBdr>
      <w:tabs>
        <w:tab w:val="right" w:pos="7320"/>
      </w:tabs>
      <w:spacing w:before="60"/>
      <w:rPr>
        <w:rFonts w:ascii="Arial" w:hAnsi="Arial"/>
        <w:sz w:val="12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COMMENTS  \* MERGEFORMAT </w:instrText>
    </w:r>
    <w:r>
      <w:rPr>
        <w:rFonts w:ascii="Arial" w:hAnsi="Arial"/>
        <w:sz w:val="12"/>
      </w:rPr>
      <w:fldChar w:fldCharType="separate"/>
    </w:r>
    <w:r w:rsidR="00166CF5">
      <w:rPr>
        <w:rFonts w:ascii="Arial" w:hAnsi="Arial"/>
        <w:sz w:val="12"/>
      </w:rPr>
      <w:t>J2020-1700</w:t>
    </w:r>
    <w:r>
      <w:rPr>
        <w:rFonts w:ascii="Arial" w:hAnsi="Arial"/>
        <w:sz w:val="12"/>
      </w:rPr>
      <w:fldChar w:fldCharType="end"/>
    </w:r>
  </w:p>
  <w:p w14:paraId="4C7145E7" w14:textId="14FA29F9" w:rsidR="006176BF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7FF8F" w14:textId="77777777" w:rsidR="00256B16" w:rsidRDefault="00256B1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06"/>
      <w:gridCol w:w="4766"/>
      <w:gridCol w:w="1635"/>
    </w:tblGrid>
    <w:tr w:rsidR="00256B16" w14:paraId="29D42F2D" w14:textId="77777777">
      <w:trPr>
        <w:jc w:val="center"/>
      </w:trPr>
      <w:tc>
        <w:tcPr>
          <w:tcW w:w="1240" w:type="dxa"/>
        </w:tcPr>
        <w:p w14:paraId="0513E878" w14:textId="77777777" w:rsidR="00256B16" w:rsidRDefault="00256B16">
          <w:pPr>
            <w:pStyle w:val="Footer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527" w:type="dxa"/>
        </w:tcPr>
        <w:p w14:paraId="67C9FD10" w14:textId="39A94EE8" w:rsidR="00256B16" w:rsidRDefault="00F4518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66CF5">
            <w:t>Nature Conservation Amendment Regulation 2021 (No 1)</w:t>
          </w:r>
          <w:r>
            <w:fldChar w:fldCharType="end"/>
          </w:r>
        </w:p>
        <w:p w14:paraId="4AFE34DD" w14:textId="2AFF9DDF" w:rsidR="00256B16" w:rsidRDefault="00F4518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66CF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 "StartDt"  *\charformat </w:instrText>
          </w:r>
          <w:r>
            <w:fldChar w:fldCharType="separate"/>
          </w:r>
          <w:r w:rsidR="00166CF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66CF5">
            <w:t xml:space="preserve">  </w:t>
          </w:r>
          <w:r>
            <w:fldChar w:fldCharType="end"/>
          </w:r>
        </w:p>
      </w:tc>
      <w:tc>
        <w:tcPr>
          <w:tcW w:w="1553" w:type="dxa"/>
        </w:tcPr>
        <w:p w14:paraId="153EEB43" w14:textId="18A272CC" w:rsidR="00256B16" w:rsidRDefault="00F45182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66CF5">
            <w:t>SL2021-8</w:t>
          </w:r>
          <w:r>
            <w:fldChar w:fldCharType="end"/>
          </w:r>
          <w:r w:rsidR="00256B1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66CF5">
            <w:t xml:space="preserve">  </w:t>
          </w:r>
          <w:r>
            <w:fldChar w:fldCharType="end"/>
          </w:r>
        </w:p>
      </w:tc>
    </w:tr>
  </w:tbl>
  <w:p w14:paraId="4C228FEA" w14:textId="0A7C1BD9" w:rsidR="00256B16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0D55D" w14:textId="77777777" w:rsidR="00256B16" w:rsidRDefault="00256B16">
    <w:pPr>
      <w:rPr>
        <w:sz w:val="16"/>
      </w:rPr>
    </w:pPr>
  </w:p>
  <w:tbl>
    <w:tblPr>
      <w:tblW w:w="5000" w:type="pct"/>
      <w:jc w:val="center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635"/>
      <w:gridCol w:w="4766"/>
      <w:gridCol w:w="1306"/>
    </w:tblGrid>
    <w:tr w:rsidR="00256B16" w14:paraId="59522855" w14:textId="77777777">
      <w:trPr>
        <w:jc w:val="center"/>
      </w:trPr>
      <w:tc>
        <w:tcPr>
          <w:tcW w:w="1553" w:type="dxa"/>
        </w:tcPr>
        <w:p w14:paraId="10A609BC" w14:textId="48276293" w:rsidR="00256B16" w:rsidRDefault="00F45182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separate"/>
          </w:r>
          <w:r w:rsidR="00166CF5">
            <w:t>SL2021-8</w:t>
          </w:r>
          <w:r>
            <w:fldChar w:fldCharType="end"/>
          </w:r>
          <w:r w:rsidR="00256B16"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166CF5">
            <w:t xml:space="preserve">  </w:t>
          </w:r>
          <w:r>
            <w:fldChar w:fldCharType="end"/>
          </w:r>
        </w:p>
      </w:tc>
      <w:tc>
        <w:tcPr>
          <w:tcW w:w="4527" w:type="dxa"/>
        </w:tcPr>
        <w:p w14:paraId="4CD02692" w14:textId="5ADAAF63" w:rsidR="00256B16" w:rsidRDefault="00F45182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166CF5">
            <w:t>Nature Conservation Amendment Regulation 2021 (No 1)</w:t>
          </w:r>
          <w:r>
            <w:fldChar w:fldCharType="end"/>
          </w:r>
        </w:p>
        <w:p w14:paraId="68648E7F" w14:textId="5950204F" w:rsidR="00256B16" w:rsidRDefault="00F45182">
          <w:pPr>
            <w:pStyle w:val="Footer"/>
            <w:spacing w:before="0"/>
            <w:jc w:val="center"/>
          </w:pPr>
          <w:r>
            <w:fldChar w:fldCharType="begin"/>
          </w:r>
          <w:r>
            <w:instrText xml:space="preserve"> DOCPROPERTY "Eff"  *\charformat </w:instrText>
          </w:r>
          <w:r>
            <w:fldChar w:fldCharType="separate"/>
          </w:r>
          <w:r w:rsidR="00166CF5">
            <w:t xml:space="preserve"> </w:t>
          </w:r>
          <w:r>
            <w:fldChar w:fldCharType="end"/>
          </w:r>
          <w:r>
            <w:fldChar w:fldCharType="begin"/>
          </w:r>
          <w:r>
            <w:instrText xml:space="preserve"> DOCPROPERTY</w:instrText>
          </w:r>
          <w:r>
            <w:instrText xml:space="preserve"> "StartDt"  *\charformat </w:instrText>
          </w:r>
          <w:r>
            <w:fldChar w:fldCharType="separate"/>
          </w:r>
          <w:r w:rsidR="00166CF5">
            <w:t xml:space="preserve">  </w:t>
          </w:r>
          <w:r>
            <w:fldChar w:fldCharType="end"/>
          </w:r>
          <w:r>
            <w:fldChar w:fldCharType="begin"/>
          </w:r>
          <w:r>
            <w:instrText xml:space="preserve"> DOCPROPERTY "EndDt"  *\charformat </w:instrText>
          </w:r>
          <w:r>
            <w:fldChar w:fldCharType="separate"/>
          </w:r>
          <w:r w:rsidR="00166CF5">
            <w:t xml:space="preserve">  </w:t>
          </w:r>
          <w:r>
            <w:fldChar w:fldCharType="end"/>
          </w:r>
        </w:p>
      </w:tc>
      <w:tc>
        <w:tcPr>
          <w:tcW w:w="1240" w:type="dxa"/>
        </w:tcPr>
        <w:p w14:paraId="74BB87B5" w14:textId="77777777" w:rsidR="00256B16" w:rsidRDefault="00256B16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3FE22F34" w14:textId="70A524A7" w:rsidR="00256B16" w:rsidRPr="00F45182" w:rsidRDefault="00F45182" w:rsidP="00F45182">
    <w:pPr>
      <w:pStyle w:val="Status"/>
      <w:rPr>
        <w:rFonts w:cs="Arial"/>
      </w:rPr>
    </w:pPr>
    <w:r w:rsidRPr="00F45182">
      <w:rPr>
        <w:rFonts w:cs="Arial"/>
      </w:rPr>
      <w:fldChar w:fldCharType="begin"/>
    </w:r>
    <w:r w:rsidRPr="00F45182">
      <w:rPr>
        <w:rFonts w:cs="Arial"/>
      </w:rPr>
      <w:instrText xml:space="preserve"> DOCPROPERTY "Status" </w:instrText>
    </w:r>
    <w:r w:rsidRPr="00F45182">
      <w:rPr>
        <w:rFonts w:cs="Arial"/>
      </w:rPr>
      <w:fldChar w:fldCharType="separate"/>
    </w:r>
    <w:r w:rsidR="00166CF5" w:rsidRPr="00F45182">
      <w:rPr>
        <w:rFonts w:cs="Arial"/>
      </w:rPr>
      <w:t xml:space="preserve"> </w:t>
    </w:r>
    <w:r w:rsidRPr="00F45182">
      <w:rPr>
        <w:rFonts w:cs="Arial"/>
      </w:rPr>
      <w:fldChar w:fldCharType="end"/>
    </w:r>
    <w:r w:rsidRPr="00F45182">
      <w:rPr>
        <w:rFonts w:cs="Arial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82D3" w14:textId="77777777" w:rsidR="00E0016D" w:rsidRDefault="00E0016D">
      <w:r>
        <w:separator/>
      </w:r>
    </w:p>
  </w:footnote>
  <w:footnote w:type="continuationSeparator" w:id="0">
    <w:p w14:paraId="5DB75459" w14:textId="77777777" w:rsidR="00E0016D" w:rsidRDefault="00E0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50A93" w14:textId="77777777" w:rsidR="002B55A8" w:rsidRDefault="002B55A8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B6260" w14:textId="77777777" w:rsidR="00632853" w:rsidRPr="00256B16" w:rsidRDefault="00632853" w:rsidP="0025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5A1C" w14:textId="77777777" w:rsidR="002B55A8" w:rsidRDefault="002B5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60326" w14:textId="77777777" w:rsidR="002B55A8" w:rsidRDefault="002B55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1642"/>
      <w:gridCol w:w="6065"/>
    </w:tblGrid>
    <w:tr w:rsidR="006176BF" w:rsidRPr="00CB3D59" w14:paraId="6EA68C83" w14:textId="77777777" w:rsidTr="00B223AF">
      <w:tc>
        <w:tcPr>
          <w:tcW w:w="1701" w:type="dxa"/>
        </w:tcPr>
        <w:p w14:paraId="3F31926D" w14:textId="58E7E4C4" w:rsidR="006176BF" w:rsidRPr="006D109C" w:rsidRDefault="006176B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6BCB3B15" w14:textId="5C63839B" w:rsidR="006176BF" w:rsidRPr="006D109C" w:rsidRDefault="006176BF">
          <w:pPr>
            <w:pStyle w:val="HeaderEven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</w:tr>
    <w:tr w:rsidR="006176BF" w:rsidRPr="00CB3D59" w14:paraId="5D2FA51F" w14:textId="77777777" w:rsidTr="00B223AF">
      <w:tc>
        <w:tcPr>
          <w:tcW w:w="1701" w:type="dxa"/>
        </w:tcPr>
        <w:p w14:paraId="06696F69" w14:textId="11CAB94C" w:rsidR="006176BF" w:rsidRPr="006D109C" w:rsidRDefault="006176BF">
          <w:pPr>
            <w:pStyle w:val="HeaderEven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  <w:tc>
        <w:tcPr>
          <w:tcW w:w="6320" w:type="dxa"/>
        </w:tcPr>
        <w:p w14:paraId="15E3BF54" w14:textId="6B2A4FB4" w:rsidR="006176BF" w:rsidRPr="006D109C" w:rsidRDefault="006176BF">
          <w:pPr>
            <w:pStyle w:val="HeaderEven"/>
            <w:rPr>
              <w:rFonts w:cs="Arial"/>
              <w:szCs w:val="18"/>
            </w:rPr>
          </w:pPr>
        </w:p>
      </w:tc>
    </w:tr>
    <w:tr w:rsidR="006176BF" w:rsidRPr="00CB3D59" w14:paraId="7F9B77C8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07DE8B87" w14:textId="3211619C" w:rsidR="006176BF" w:rsidRPr="006D109C" w:rsidRDefault="006176BF" w:rsidP="00B136BA">
          <w:pPr>
            <w:pStyle w:val="HeaderEven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F45182">
            <w:rPr>
              <w:rFonts w:cs="Arial"/>
              <w:noProof/>
              <w:szCs w:val="18"/>
            </w:rPr>
            <w:t>3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0A4F2746" w14:textId="77777777" w:rsidR="006176BF" w:rsidRDefault="006176B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000" w:firstRow="0" w:lastRow="0" w:firstColumn="0" w:lastColumn="0" w:noHBand="0" w:noVBand="0"/>
    </w:tblPr>
    <w:tblGrid>
      <w:gridCol w:w="6069"/>
      <w:gridCol w:w="1638"/>
    </w:tblGrid>
    <w:tr w:rsidR="006176BF" w:rsidRPr="00CB3D59" w14:paraId="1C1A2385" w14:textId="77777777" w:rsidTr="00B223AF">
      <w:tc>
        <w:tcPr>
          <w:tcW w:w="6320" w:type="dxa"/>
        </w:tcPr>
        <w:p w14:paraId="063F12DA" w14:textId="1B3174AA" w:rsidR="006176BF" w:rsidRPr="006D109C" w:rsidRDefault="006176B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CharPartText \*charformat </w:instrText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3CC2E6B9" w14:textId="0D6D41B4" w:rsidR="006176BF" w:rsidRPr="006D109C" w:rsidRDefault="006176B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CharPartNo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176BF" w:rsidRPr="00CB3D59" w14:paraId="063B9788" w14:textId="77777777" w:rsidTr="00B223AF">
      <w:tc>
        <w:tcPr>
          <w:tcW w:w="6320" w:type="dxa"/>
        </w:tcPr>
        <w:p w14:paraId="31D176C4" w14:textId="0D778BC0" w:rsidR="006176BF" w:rsidRPr="006D109C" w:rsidRDefault="006176BF">
          <w:pPr>
            <w:pStyle w:val="HeaderEven"/>
            <w:jc w:val="right"/>
            <w:rPr>
              <w:rFonts w:cs="Arial"/>
              <w:szCs w:val="18"/>
            </w:rPr>
          </w:pP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CharDivText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noProof/>
              <w:szCs w:val="18"/>
            </w:rPr>
            <w:cr/>
          </w:r>
          <w:r w:rsidRPr="006D109C">
            <w:rPr>
              <w:rFonts w:cs="Arial"/>
              <w:szCs w:val="18"/>
            </w:rPr>
            <w:fldChar w:fldCharType="end"/>
          </w:r>
        </w:p>
      </w:tc>
      <w:tc>
        <w:tcPr>
          <w:tcW w:w="1701" w:type="dxa"/>
        </w:tcPr>
        <w:p w14:paraId="4BC601B0" w14:textId="28785330" w:rsidR="006176BF" w:rsidRPr="006D109C" w:rsidRDefault="006176BF">
          <w:pPr>
            <w:pStyle w:val="HeaderEven"/>
            <w:jc w:val="right"/>
            <w:rPr>
              <w:rFonts w:cs="Arial"/>
              <w:b/>
              <w:szCs w:val="18"/>
            </w:rPr>
          </w:pPr>
          <w:r w:rsidRPr="006D109C">
            <w:rPr>
              <w:rFonts w:cs="Arial"/>
              <w:b/>
              <w:szCs w:val="18"/>
            </w:rPr>
            <w:fldChar w:fldCharType="begin"/>
          </w:r>
          <w:r w:rsidRPr="006D109C">
            <w:rPr>
              <w:rFonts w:cs="Arial"/>
              <w:b/>
              <w:szCs w:val="18"/>
            </w:rPr>
            <w:instrText xml:space="preserve"> STYLEREF CharDivNo \*charformat </w:instrText>
          </w:r>
          <w:r w:rsidRPr="006D109C">
            <w:rPr>
              <w:rFonts w:cs="Arial"/>
              <w:b/>
              <w:szCs w:val="18"/>
            </w:rPr>
            <w:fldChar w:fldCharType="end"/>
          </w:r>
        </w:p>
      </w:tc>
    </w:tr>
    <w:tr w:rsidR="006176BF" w:rsidRPr="00CB3D59" w14:paraId="6927FD06" w14:textId="77777777" w:rsidTr="00B223AF">
      <w:trPr>
        <w:cantSplit/>
      </w:trPr>
      <w:tc>
        <w:tcPr>
          <w:tcW w:w="1701" w:type="dxa"/>
          <w:gridSpan w:val="2"/>
          <w:tcBorders>
            <w:bottom w:val="single" w:sz="4" w:space="0" w:color="auto"/>
          </w:tcBorders>
        </w:tcPr>
        <w:p w14:paraId="3730E0AC" w14:textId="4C50F588" w:rsidR="006176BF" w:rsidRPr="006D109C" w:rsidRDefault="006176BF" w:rsidP="00B136BA">
          <w:pPr>
            <w:pStyle w:val="HeaderOdd6"/>
            <w:rPr>
              <w:rFonts w:cs="Arial"/>
              <w:szCs w:val="18"/>
            </w:rPr>
          </w:pPr>
          <w:r>
            <w:rPr>
              <w:rFonts w:cs="Arial"/>
              <w:szCs w:val="18"/>
            </w:rPr>
            <w:fldChar w:fldCharType="begin"/>
          </w:r>
          <w:r>
            <w:rPr>
              <w:rFonts w:cs="Arial"/>
              <w:szCs w:val="18"/>
            </w:rPr>
            <w:instrText xml:space="preserve"> DOCPROPERTY "Company"  \* MERGEFORMAT </w:instrText>
          </w:r>
          <w:r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szCs w:val="18"/>
            </w:rPr>
            <w:t>Section</w:t>
          </w:r>
          <w:r>
            <w:rPr>
              <w:rFonts w:cs="Arial"/>
              <w:szCs w:val="18"/>
            </w:rPr>
            <w:fldChar w:fldCharType="end"/>
          </w:r>
          <w:r w:rsidRPr="006D109C">
            <w:rPr>
              <w:rFonts w:cs="Arial"/>
              <w:szCs w:val="18"/>
            </w:rPr>
            <w:t xml:space="preserve"> </w:t>
          </w:r>
          <w:r w:rsidRPr="006D109C">
            <w:rPr>
              <w:rFonts w:cs="Arial"/>
              <w:szCs w:val="18"/>
            </w:rPr>
            <w:fldChar w:fldCharType="begin"/>
          </w:r>
          <w:r w:rsidRPr="006D109C">
            <w:rPr>
              <w:rFonts w:cs="Arial"/>
              <w:szCs w:val="18"/>
            </w:rPr>
            <w:instrText xml:space="preserve"> STYLEREF CharSectNo \*charformat </w:instrText>
          </w:r>
          <w:r w:rsidRPr="006D109C">
            <w:rPr>
              <w:rFonts w:cs="Arial"/>
              <w:szCs w:val="18"/>
            </w:rPr>
            <w:fldChar w:fldCharType="separate"/>
          </w:r>
          <w:r w:rsidR="00166CF5">
            <w:rPr>
              <w:rFonts w:cs="Arial"/>
              <w:noProof/>
              <w:szCs w:val="18"/>
            </w:rPr>
            <w:t>1</w:t>
          </w:r>
          <w:r w:rsidRPr="006D109C">
            <w:rPr>
              <w:rFonts w:cs="Arial"/>
              <w:szCs w:val="18"/>
            </w:rPr>
            <w:fldChar w:fldCharType="end"/>
          </w:r>
        </w:p>
      </w:tc>
    </w:tr>
  </w:tbl>
  <w:p w14:paraId="3E22C784" w14:textId="77777777" w:rsidR="006176BF" w:rsidRDefault="006176B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304"/>
      <w:gridCol w:w="6403"/>
    </w:tblGrid>
    <w:tr w:rsidR="00256B16" w14:paraId="1B254F9A" w14:textId="77777777">
      <w:trPr>
        <w:jc w:val="center"/>
      </w:trPr>
      <w:tc>
        <w:tcPr>
          <w:tcW w:w="1234" w:type="dxa"/>
        </w:tcPr>
        <w:p w14:paraId="74CC825C" w14:textId="77777777" w:rsidR="00256B16" w:rsidRDefault="00256B16">
          <w:pPr>
            <w:pStyle w:val="HeaderEven"/>
          </w:pPr>
        </w:p>
      </w:tc>
      <w:tc>
        <w:tcPr>
          <w:tcW w:w="6062" w:type="dxa"/>
        </w:tcPr>
        <w:p w14:paraId="64B1FC34" w14:textId="77777777" w:rsidR="00256B16" w:rsidRDefault="00256B16">
          <w:pPr>
            <w:pStyle w:val="HeaderEven"/>
          </w:pPr>
        </w:p>
      </w:tc>
    </w:tr>
    <w:tr w:rsidR="00256B16" w14:paraId="28EB5ACC" w14:textId="77777777">
      <w:trPr>
        <w:jc w:val="center"/>
      </w:trPr>
      <w:tc>
        <w:tcPr>
          <w:tcW w:w="1234" w:type="dxa"/>
        </w:tcPr>
        <w:p w14:paraId="016B9254" w14:textId="77777777" w:rsidR="00256B16" w:rsidRDefault="00256B16">
          <w:pPr>
            <w:pStyle w:val="HeaderEven"/>
          </w:pPr>
        </w:p>
      </w:tc>
      <w:tc>
        <w:tcPr>
          <w:tcW w:w="6062" w:type="dxa"/>
        </w:tcPr>
        <w:p w14:paraId="16D949A7" w14:textId="77777777" w:rsidR="00256B16" w:rsidRDefault="00256B16">
          <w:pPr>
            <w:pStyle w:val="HeaderEven"/>
          </w:pPr>
        </w:p>
      </w:tc>
    </w:tr>
    <w:tr w:rsidR="00256B16" w14:paraId="6EFA4FBA" w14:textId="77777777">
      <w:trPr>
        <w:cantSplit/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6806FBE4" w14:textId="77777777" w:rsidR="00256B16" w:rsidRDefault="00256B16">
          <w:pPr>
            <w:pStyle w:val="HeaderEven6"/>
          </w:pPr>
        </w:p>
      </w:tc>
    </w:tr>
  </w:tbl>
  <w:p w14:paraId="13D17853" w14:textId="77777777" w:rsidR="00256B16" w:rsidRDefault="00256B16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6403"/>
      <w:gridCol w:w="1304"/>
    </w:tblGrid>
    <w:tr w:rsidR="00256B16" w14:paraId="4F0A7392" w14:textId="77777777">
      <w:trPr>
        <w:jc w:val="center"/>
      </w:trPr>
      <w:tc>
        <w:tcPr>
          <w:tcW w:w="6062" w:type="dxa"/>
        </w:tcPr>
        <w:p w14:paraId="6F64B4AB" w14:textId="77777777" w:rsidR="00256B16" w:rsidRDefault="00256B16">
          <w:pPr>
            <w:pStyle w:val="HeaderOdd"/>
          </w:pPr>
        </w:p>
      </w:tc>
      <w:tc>
        <w:tcPr>
          <w:tcW w:w="1234" w:type="dxa"/>
        </w:tcPr>
        <w:p w14:paraId="057405AD" w14:textId="77777777" w:rsidR="00256B16" w:rsidRDefault="00256B16">
          <w:pPr>
            <w:pStyle w:val="HeaderOdd"/>
          </w:pPr>
        </w:p>
      </w:tc>
    </w:tr>
    <w:tr w:rsidR="00256B16" w14:paraId="3844B04E" w14:textId="77777777">
      <w:trPr>
        <w:jc w:val="center"/>
      </w:trPr>
      <w:tc>
        <w:tcPr>
          <w:tcW w:w="6062" w:type="dxa"/>
        </w:tcPr>
        <w:p w14:paraId="5F008AF1" w14:textId="77777777" w:rsidR="00256B16" w:rsidRDefault="00256B16">
          <w:pPr>
            <w:pStyle w:val="HeaderOdd"/>
          </w:pPr>
        </w:p>
      </w:tc>
      <w:tc>
        <w:tcPr>
          <w:tcW w:w="1234" w:type="dxa"/>
        </w:tcPr>
        <w:p w14:paraId="32DF36C3" w14:textId="77777777" w:rsidR="00256B16" w:rsidRDefault="00256B16">
          <w:pPr>
            <w:pStyle w:val="HeaderOdd"/>
          </w:pPr>
        </w:p>
      </w:tc>
    </w:tr>
    <w:tr w:rsidR="00256B16" w14:paraId="4AA5AA0A" w14:textId="77777777">
      <w:trPr>
        <w:jc w:val="center"/>
      </w:trPr>
      <w:tc>
        <w:tcPr>
          <w:tcW w:w="7296" w:type="dxa"/>
          <w:gridSpan w:val="2"/>
          <w:tcBorders>
            <w:bottom w:val="single" w:sz="4" w:space="0" w:color="auto"/>
          </w:tcBorders>
        </w:tcPr>
        <w:p w14:paraId="3E2C7588" w14:textId="77777777" w:rsidR="00256B16" w:rsidRDefault="00256B16">
          <w:pPr>
            <w:pStyle w:val="HeaderOdd6"/>
          </w:pPr>
        </w:p>
      </w:tc>
    </w:tr>
  </w:tbl>
  <w:p w14:paraId="50790DFC" w14:textId="77777777" w:rsidR="00256B16" w:rsidRDefault="00256B1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000" w:firstRow="0" w:lastRow="0" w:firstColumn="0" w:lastColumn="0" w:noHBand="0" w:noVBand="0"/>
    </w:tblPr>
    <w:tblGrid>
      <w:gridCol w:w="1646"/>
      <w:gridCol w:w="6061"/>
    </w:tblGrid>
    <w:tr w:rsidR="00CD78B5" w:rsidRPr="00E06D02" w14:paraId="5E75F5AB" w14:textId="77777777" w:rsidTr="00567644">
      <w:trPr>
        <w:jc w:val="center"/>
      </w:trPr>
      <w:tc>
        <w:tcPr>
          <w:tcW w:w="1068" w:type="pct"/>
        </w:tcPr>
        <w:p w14:paraId="37BB2D2D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22C0EDF8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41DF5A18" w14:textId="77777777" w:rsidTr="00567644">
      <w:trPr>
        <w:jc w:val="center"/>
      </w:trPr>
      <w:tc>
        <w:tcPr>
          <w:tcW w:w="1068" w:type="pct"/>
        </w:tcPr>
        <w:p w14:paraId="6E5E9243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  <w:tc>
        <w:tcPr>
          <w:tcW w:w="3932" w:type="pct"/>
        </w:tcPr>
        <w:p w14:paraId="3D1DF8D2" w14:textId="77777777" w:rsidR="00CD78B5" w:rsidRPr="00567644" w:rsidRDefault="00CD78B5" w:rsidP="00567644">
          <w:pPr>
            <w:pStyle w:val="HeaderEven"/>
            <w:tabs>
              <w:tab w:val="left" w:pos="700"/>
            </w:tabs>
            <w:ind w:left="697" w:hanging="697"/>
            <w:rPr>
              <w:rFonts w:cs="Arial"/>
              <w:szCs w:val="18"/>
            </w:rPr>
          </w:pPr>
        </w:p>
      </w:tc>
    </w:tr>
    <w:tr w:rsidR="00CD78B5" w:rsidRPr="00E06D02" w14:paraId="245BB92F" w14:textId="77777777" w:rsidTr="00567644">
      <w:trPr>
        <w:cantSplit/>
        <w:jc w:val="center"/>
      </w:trPr>
      <w:tc>
        <w:tcPr>
          <w:tcW w:w="4997" w:type="pct"/>
          <w:gridSpan w:val="2"/>
          <w:tcBorders>
            <w:bottom w:val="single" w:sz="4" w:space="0" w:color="auto"/>
          </w:tcBorders>
        </w:tcPr>
        <w:p w14:paraId="30902156" w14:textId="77777777" w:rsidR="00CD78B5" w:rsidRPr="00567644" w:rsidRDefault="00CD78B5" w:rsidP="00567644">
          <w:pPr>
            <w:pStyle w:val="HeaderEven6"/>
            <w:tabs>
              <w:tab w:val="left" w:pos="700"/>
            </w:tabs>
            <w:ind w:left="697" w:hanging="697"/>
            <w:rPr>
              <w:szCs w:val="18"/>
            </w:rPr>
          </w:pPr>
        </w:p>
      </w:tc>
    </w:tr>
  </w:tbl>
  <w:p w14:paraId="6DDC0ADA" w14:textId="77777777" w:rsidR="00CD78B5" w:rsidRDefault="00CD78B5" w:rsidP="0056764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383A6" w14:textId="77777777" w:rsidR="00632853" w:rsidRPr="00256B16" w:rsidRDefault="00632853" w:rsidP="00256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CA6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04D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CE5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AC2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26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88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A43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AC64B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AC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540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84BB4"/>
    <w:multiLevelType w:val="singleLevel"/>
    <w:tmpl w:val="E2CE8E56"/>
    <w:lvl w:ilvl="0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</w:abstractNum>
  <w:abstractNum w:abstractNumId="11" w15:restartNumberingAfterBreak="0">
    <w:nsid w:val="06047FCF"/>
    <w:multiLevelType w:val="multilevel"/>
    <w:tmpl w:val="80829C22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Division %2.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lvlText w:val="Subdivision %2.%3.%4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0B2D5C74"/>
    <w:multiLevelType w:val="multilevel"/>
    <w:tmpl w:val="7C5C34F8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1">
      <w:start w:val="1"/>
      <w:numFmt w:val="decimal"/>
      <w:lvlText w:val="Part %1.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1.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Restart w:val="1"/>
      <w:lvlText w:val="[%1.%4]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4">
      <w:start w:val="1"/>
      <w:numFmt w:val="decimal"/>
      <w:lvlRestart w:val="1"/>
      <w:lvlText w:val="%1.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1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1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40706A4"/>
    <w:multiLevelType w:val="hybridMultilevel"/>
    <w:tmpl w:val="06703CE8"/>
    <w:lvl w:ilvl="0" w:tplc="CEF888D8">
      <w:start w:val="1"/>
      <w:numFmt w:val="bullet"/>
      <w:lvlText w:val=""/>
      <w:lvlJc w:val="left"/>
      <w:pPr>
        <w:tabs>
          <w:tab w:val="num" w:pos="2300"/>
        </w:tabs>
        <w:ind w:left="230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900BE9"/>
    <w:multiLevelType w:val="hybridMultilevel"/>
    <w:tmpl w:val="2D2ECC46"/>
    <w:lvl w:ilvl="0" w:tplc="0C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</w:abstractNum>
  <w:abstractNum w:abstractNumId="17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 w15:restartNumberingAfterBreak="0">
    <w:nsid w:val="180B094E"/>
    <w:multiLevelType w:val="multilevel"/>
    <w:tmpl w:val="B12A4A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CF4923"/>
    <w:multiLevelType w:val="multilevel"/>
    <w:tmpl w:val="0C3EE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hint="default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hint="default"/>
        <w:b w:val="0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hint="default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hint="default"/>
        <w:b w:val="0"/>
        <w:i w:val="0"/>
      </w:rPr>
    </w:lvl>
  </w:abstractNum>
  <w:abstractNum w:abstractNumId="21" w15:restartNumberingAfterBreak="0">
    <w:nsid w:val="24FF0832"/>
    <w:multiLevelType w:val="multilevel"/>
    <w:tmpl w:val="02945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b/>
        <w:i w:val="0"/>
        <w:strike w:val="0"/>
        <w:dstrike w:val="0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70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22" w15:restartNumberingAfterBreak="0">
    <w:nsid w:val="2FC7291F"/>
    <w:multiLevelType w:val="multilevel"/>
    <w:tmpl w:val="52029D9E"/>
    <w:lvl w:ilvl="0">
      <w:start w:val="1"/>
      <w:numFmt w:val="decimal"/>
      <w:lvlText w:val="Schedule %1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1D03CEE"/>
    <w:multiLevelType w:val="hybridMultilevel"/>
    <w:tmpl w:val="B2F863F6"/>
    <w:lvl w:ilvl="0" w:tplc="48AED348">
      <w:start w:val="1"/>
      <w:numFmt w:val="bullet"/>
      <w:pStyle w:val="aNoteBulletsubpar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hint="default"/>
        <w:sz w:val="20"/>
      </w:rPr>
    </w:lvl>
    <w:lvl w:ilvl="1" w:tplc="BFDCF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649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AC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64B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16E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8C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034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241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96294B"/>
    <w:multiLevelType w:val="hybridMultilevel"/>
    <w:tmpl w:val="98FA3BD2"/>
    <w:lvl w:ilvl="0" w:tplc="FDD46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92A52"/>
    <w:multiLevelType w:val="multilevel"/>
    <w:tmpl w:val="10AC1A7C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42B861FE"/>
    <w:multiLevelType w:val="singleLevel"/>
    <w:tmpl w:val="E73A5CF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7" w15:restartNumberingAfterBreak="0">
    <w:nsid w:val="432702AC"/>
    <w:multiLevelType w:val="singleLevel"/>
    <w:tmpl w:val="BF6881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00"/>
      </w:pPr>
      <w:rPr>
        <w:rFonts w:ascii="Symbol" w:hAnsi="Symbol" w:hint="default"/>
        <w:sz w:val="20"/>
      </w:rPr>
    </w:lvl>
  </w:abstractNum>
  <w:abstractNum w:abstractNumId="28" w15:restartNumberingAfterBreak="0">
    <w:nsid w:val="44C33CD6"/>
    <w:multiLevelType w:val="singleLevel"/>
    <w:tmpl w:val="F14A25FE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400"/>
      </w:pPr>
      <w:rPr>
        <w:rFonts w:ascii="Symbol" w:hAnsi="Symbol" w:hint="default"/>
        <w:sz w:val="20"/>
      </w:rPr>
    </w:lvl>
  </w:abstractNum>
  <w:abstractNum w:abstractNumId="29" w15:restartNumberingAfterBreak="0">
    <w:nsid w:val="47B51BC9"/>
    <w:multiLevelType w:val="multilevel"/>
    <w:tmpl w:val="8FD446E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2">
      <w:start w:val="1"/>
      <w:numFmt w:val="decimal"/>
      <w:lvlText w:val="Division %2.%3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3">
      <w:start w:val="1"/>
      <w:numFmt w:val="decimal"/>
      <w:lvlText w:val="Subdivision %2.%3.%4"/>
      <w:lvlJc w:val="left"/>
      <w:pPr>
        <w:tabs>
          <w:tab w:val="num" w:pos="2600"/>
        </w:tabs>
        <w:ind w:left="2600" w:hanging="2600"/>
      </w:pPr>
      <w:rPr>
        <w:rFonts w:hint="default"/>
        <w:b/>
        <w:i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30" w15:restartNumberingAfterBreak="0">
    <w:nsid w:val="4C496487"/>
    <w:multiLevelType w:val="singleLevel"/>
    <w:tmpl w:val="7F94CCFE"/>
    <w:lvl w:ilvl="0">
      <w:start w:val="1"/>
      <w:numFmt w:val="bullet"/>
      <w:pStyle w:val="CoverTex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800811"/>
    <w:multiLevelType w:val="singleLevel"/>
    <w:tmpl w:val="29F633B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b/>
      </w:rPr>
    </w:lvl>
  </w:abstractNum>
  <w:abstractNum w:abstractNumId="32" w15:restartNumberingAfterBreak="0">
    <w:nsid w:val="53193175"/>
    <w:multiLevelType w:val="singleLevel"/>
    <w:tmpl w:val="7B803EDC"/>
    <w:lvl w:ilvl="0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</w:abstractNum>
  <w:abstractNum w:abstractNumId="33" w15:restartNumberingAfterBreak="0">
    <w:nsid w:val="5DDC0708"/>
    <w:multiLevelType w:val="hybridMultilevel"/>
    <w:tmpl w:val="239099BC"/>
    <w:lvl w:ilvl="0" w:tplc="48147C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00AF9"/>
    <w:multiLevelType w:val="multilevel"/>
    <w:tmpl w:val="3A843A0A"/>
    <w:name w:val="Heading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02E02F0"/>
    <w:multiLevelType w:val="hybridMultilevel"/>
    <w:tmpl w:val="E048E038"/>
    <w:lvl w:ilvl="0" w:tplc="8206851E">
      <w:start w:val="1"/>
      <w:numFmt w:val="bullet"/>
      <w:lvlText w:val=""/>
      <w:lvlJc w:val="left"/>
      <w:pPr>
        <w:tabs>
          <w:tab w:val="num" w:pos="2000"/>
        </w:tabs>
        <w:ind w:left="2000" w:hanging="400"/>
      </w:pPr>
      <w:rPr>
        <w:rFonts w:ascii="Symbol" w:hAnsi="Symbol" w:hint="default"/>
        <w:sz w:val="20"/>
      </w:rPr>
    </w:lvl>
    <w:lvl w:ilvl="1" w:tplc="3AFC38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94F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61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066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60B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E8C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2A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FC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F7AC8"/>
    <w:multiLevelType w:val="hybridMultilevel"/>
    <w:tmpl w:val="20DCE066"/>
    <w:lvl w:ilvl="0" w:tplc="A302F312">
      <w:start w:val="1"/>
      <w:numFmt w:val="bullet"/>
      <w:lvlText w:val=""/>
      <w:lvlJc w:val="left"/>
      <w:pPr>
        <w:tabs>
          <w:tab w:val="num" w:pos="2800"/>
        </w:tabs>
        <w:ind w:left="2800" w:hanging="400"/>
      </w:pPr>
      <w:rPr>
        <w:rFonts w:ascii="Symbol" w:hAnsi="Symbol" w:hint="default"/>
        <w:sz w:val="20"/>
      </w:rPr>
    </w:lvl>
    <w:lvl w:ilvl="1" w:tplc="A5148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304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E2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A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F69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3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BEF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28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179E9"/>
    <w:multiLevelType w:val="singleLevel"/>
    <w:tmpl w:val="8AB6D68C"/>
    <w:lvl w:ilvl="0">
      <w:start w:val="1"/>
      <w:numFmt w:val="bullet"/>
      <w:pStyle w:val="Act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abstractNum w:abstractNumId="38" w15:restartNumberingAfterBreak="0">
    <w:nsid w:val="6F2353A3"/>
    <w:multiLevelType w:val="hybridMultilevel"/>
    <w:tmpl w:val="D6704754"/>
    <w:lvl w:ilvl="0" w:tplc="CCEAC03C">
      <w:start w:val="1"/>
      <w:numFmt w:val="bullet"/>
      <w:pStyle w:val="aExamBulletsubpar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39" w15:restartNumberingAfterBreak="0">
    <w:nsid w:val="72393F4F"/>
    <w:multiLevelType w:val="multilevel"/>
    <w:tmpl w:val="D5DE458C"/>
    <w:name w:val="Sections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 w15:restartNumberingAfterBreak="0">
    <w:nsid w:val="7A707A77"/>
    <w:multiLevelType w:val="hybridMultilevel"/>
    <w:tmpl w:val="9B46571C"/>
    <w:lvl w:ilvl="0" w:tplc="16066D40">
      <w:start w:val="1"/>
      <w:numFmt w:val="decimal"/>
      <w:pStyle w:val="AH3sec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A1F23674" w:tentative="1">
      <w:start w:val="1"/>
      <w:numFmt w:val="lowerLetter"/>
      <w:lvlText w:val="%2."/>
      <w:lvlJc w:val="left"/>
      <w:pPr>
        <w:ind w:left="1440" w:hanging="360"/>
      </w:pPr>
    </w:lvl>
    <w:lvl w:ilvl="2" w:tplc="864A4FC4" w:tentative="1">
      <w:start w:val="1"/>
      <w:numFmt w:val="lowerRoman"/>
      <w:lvlText w:val="%3."/>
      <w:lvlJc w:val="right"/>
      <w:pPr>
        <w:ind w:left="2160" w:hanging="180"/>
      </w:pPr>
    </w:lvl>
    <w:lvl w:ilvl="3" w:tplc="7AC0A260" w:tentative="1">
      <w:start w:val="1"/>
      <w:numFmt w:val="decimal"/>
      <w:lvlText w:val="%4."/>
      <w:lvlJc w:val="left"/>
      <w:pPr>
        <w:ind w:left="2880" w:hanging="360"/>
      </w:pPr>
    </w:lvl>
    <w:lvl w:ilvl="4" w:tplc="CFC656C6" w:tentative="1">
      <w:start w:val="1"/>
      <w:numFmt w:val="lowerLetter"/>
      <w:lvlText w:val="%5."/>
      <w:lvlJc w:val="left"/>
      <w:pPr>
        <w:ind w:left="3600" w:hanging="360"/>
      </w:pPr>
    </w:lvl>
    <w:lvl w:ilvl="5" w:tplc="5A747DDE" w:tentative="1">
      <w:start w:val="1"/>
      <w:numFmt w:val="lowerRoman"/>
      <w:lvlText w:val="%6."/>
      <w:lvlJc w:val="right"/>
      <w:pPr>
        <w:ind w:left="4320" w:hanging="180"/>
      </w:pPr>
    </w:lvl>
    <w:lvl w:ilvl="6" w:tplc="40764D42" w:tentative="1">
      <w:start w:val="1"/>
      <w:numFmt w:val="decimal"/>
      <w:lvlText w:val="%7."/>
      <w:lvlJc w:val="left"/>
      <w:pPr>
        <w:ind w:left="5040" w:hanging="360"/>
      </w:pPr>
    </w:lvl>
    <w:lvl w:ilvl="7" w:tplc="51FECF58" w:tentative="1">
      <w:start w:val="1"/>
      <w:numFmt w:val="lowerLetter"/>
      <w:lvlText w:val="%8."/>
      <w:lvlJc w:val="left"/>
      <w:pPr>
        <w:ind w:left="5760" w:hanging="360"/>
      </w:pPr>
    </w:lvl>
    <w:lvl w:ilvl="8" w:tplc="22A689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947E9"/>
    <w:multiLevelType w:val="singleLevel"/>
    <w:tmpl w:val="76B0E07C"/>
    <w:lvl w:ilvl="0">
      <w:start w:val="1"/>
      <w:numFmt w:val="decimal"/>
      <w:lvlRestart w:val="0"/>
      <w:lvlText w:val="%1."/>
      <w:lvlJc w:val="left"/>
      <w:pPr>
        <w:tabs>
          <w:tab w:val="num" w:pos="1300"/>
        </w:tabs>
        <w:ind w:left="1300" w:hanging="400"/>
      </w:pPr>
    </w:lvl>
  </w:abstractNum>
  <w:abstractNum w:abstractNumId="42" w15:restartNumberingAfterBreak="0">
    <w:nsid w:val="7FE65E21"/>
    <w:multiLevelType w:val="hybridMultilevel"/>
    <w:tmpl w:val="AC7A5FF8"/>
    <w:lvl w:ilvl="0" w:tplc="B9822310">
      <w:start w:val="1"/>
      <w:numFmt w:val="decimal"/>
      <w:pStyle w:val="TableNumbered"/>
      <w:suff w:val="space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9684D"/>
    <w:multiLevelType w:val="multilevel"/>
    <w:tmpl w:val="FC8AEF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00" w:firstLine="0"/>
      </w:p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b w:val="0"/>
        <w:i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b w:val="0"/>
        <w:i w:val="0"/>
        <w:strike w:val="0"/>
        <w:dstrike w:val="0"/>
        <w:shadow w:val="0"/>
        <w:emboss w:val="0"/>
        <w:imprint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5"/>
  </w:num>
  <w:num w:numId="2">
    <w:abstractNumId w:val="20"/>
  </w:num>
  <w:num w:numId="3">
    <w:abstractNumId w:val="29"/>
  </w:num>
  <w:num w:numId="4">
    <w:abstractNumId w:val="41"/>
  </w:num>
  <w:num w:numId="5">
    <w:abstractNumId w:val="28"/>
  </w:num>
  <w:num w:numId="6">
    <w:abstractNumId w:val="10"/>
  </w:num>
  <w:num w:numId="7">
    <w:abstractNumId w:val="32"/>
  </w:num>
  <w:num w:numId="8">
    <w:abstractNumId w:val="21"/>
  </w:num>
  <w:num w:numId="9">
    <w:abstractNumId w:val="27"/>
  </w:num>
  <w:num w:numId="10">
    <w:abstractNumId w:val="40"/>
  </w:num>
  <w:num w:numId="11">
    <w:abstractNumId w:val="26"/>
  </w:num>
  <w:num w:numId="12">
    <w:abstractNumId w:val="35"/>
  </w:num>
  <w:num w:numId="13">
    <w:abstractNumId w:val="23"/>
  </w:num>
  <w:num w:numId="14">
    <w:abstractNumId w:val="15"/>
  </w:num>
  <w:num w:numId="15">
    <w:abstractNumId w:val="36"/>
  </w:num>
  <w:num w:numId="16">
    <w:abstractNumId w:val="19"/>
  </w:num>
  <w:num w:numId="17">
    <w:abstractNumId w:val="12"/>
  </w:num>
  <w:num w:numId="18">
    <w:abstractNumId w:val="33"/>
  </w:num>
  <w:num w:numId="19">
    <w:abstractNumId w:val="42"/>
  </w:num>
  <w:num w:numId="20">
    <w:abstractNumId w:val="33"/>
  </w:num>
  <w:num w:numId="21">
    <w:abstractNumId w:val="42"/>
    <w:lvlOverride w:ilvl="0">
      <w:startOverride w:val="1"/>
    </w:lvlOverride>
  </w:num>
  <w:num w:numId="22">
    <w:abstractNumId w:val="33"/>
  </w:num>
  <w:num w:numId="23">
    <w:abstractNumId w:val="24"/>
  </w:num>
  <w:num w:numId="24">
    <w:abstractNumId w:val="43"/>
  </w:num>
  <w:num w:numId="25">
    <w:abstractNumId w:val="43"/>
  </w:num>
  <w:num w:numId="26">
    <w:abstractNumId w:val="22"/>
  </w:num>
  <w:num w:numId="27">
    <w:abstractNumId w:val="18"/>
  </w:num>
  <w:num w:numId="28">
    <w:abstractNumId w:val="39"/>
  </w:num>
  <w:num w:numId="29">
    <w:abstractNumId w:val="11"/>
  </w:num>
  <w:num w:numId="30">
    <w:abstractNumId w:val="31"/>
  </w:num>
  <w:num w:numId="31">
    <w:abstractNumId w:val="26"/>
    <w:lvlOverride w:ilvl="0">
      <w:startOverride w:val="1"/>
    </w:lvlOverride>
  </w:num>
  <w:num w:numId="32">
    <w:abstractNumId w:val="16"/>
  </w:num>
  <w:num w:numId="33">
    <w:abstractNumId w:val="38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39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80"/>
    <w:rsid w:val="00000C1F"/>
    <w:rsid w:val="000038FA"/>
    <w:rsid w:val="000043A6"/>
    <w:rsid w:val="00004573"/>
    <w:rsid w:val="00005825"/>
    <w:rsid w:val="00010513"/>
    <w:rsid w:val="0001347E"/>
    <w:rsid w:val="0002034F"/>
    <w:rsid w:val="000215AA"/>
    <w:rsid w:val="0002517D"/>
    <w:rsid w:val="00025988"/>
    <w:rsid w:val="00027546"/>
    <w:rsid w:val="0003249F"/>
    <w:rsid w:val="00036A2C"/>
    <w:rsid w:val="00037D73"/>
    <w:rsid w:val="000417E5"/>
    <w:rsid w:val="000420DE"/>
    <w:rsid w:val="000448E6"/>
    <w:rsid w:val="00046E24"/>
    <w:rsid w:val="00047170"/>
    <w:rsid w:val="00047369"/>
    <w:rsid w:val="000474F2"/>
    <w:rsid w:val="000510F0"/>
    <w:rsid w:val="00052B1E"/>
    <w:rsid w:val="00055507"/>
    <w:rsid w:val="00055E30"/>
    <w:rsid w:val="00063210"/>
    <w:rsid w:val="00064576"/>
    <w:rsid w:val="000663A1"/>
    <w:rsid w:val="00066F6A"/>
    <w:rsid w:val="000702A7"/>
    <w:rsid w:val="00072B06"/>
    <w:rsid w:val="00072ED8"/>
    <w:rsid w:val="000812D4"/>
    <w:rsid w:val="00081BAC"/>
    <w:rsid w:val="00081D6E"/>
    <w:rsid w:val="0008211A"/>
    <w:rsid w:val="00083C32"/>
    <w:rsid w:val="000906B4"/>
    <w:rsid w:val="00091575"/>
    <w:rsid w:val="000928E8"/>
    <w:rsid w:val="000949A6"/>
    <w:rsid w:val="00095165"/>
    <w:rsid w:val="0009641C"/>
    <w:rsid w:val="0009789C"/>
    <w:rsid w:val="000978C2"/>
    <w:rsid w:val="000A2213"/>
    <w:rsid w:val="000A5DCB"/>
    <w:rsid w:val="000A637A"/>
    <w:rsid w:val="000B16DC"/>
    <w:rsid w:val="000B1C99"/>
    <w:rsid w:val="000B3404"/>
    <w:rsid w:val="000B4951"/>
    <w:rsid w:val="000B5685"/>
    <w:rsid w:val="000B729E"/>
    <w:rsid w:val="000C20B3"/>
    <w:rsid w:val="000C54A0"/>
    <w:rsid w:val="000C5899"/>
    <w:rsid w:val="000C687C"/>
    <w:rsid w:val="000C7832"/>
    <w:rsid w:val="000C7850"/>
    <w:rsid w:val="000D54F2"/>
    <w:rsid w:val="000D6DF0"/>
    <w:rsid w:val="000E29CA"/>
    <w:rsid w:val="000E5145"/>
    <w:rsid w:val="000E576D"/>
    <w:rsid w:val="000F1FEC"/>
    <w:rsid w:val="000F2735"/>
    <w:rsid w:val="000F329E"/>
    <w:rsid w:val="001002C3"/>
    <w:rsid w:val="00101528"/>
    <w:rsid w:val="001033CB"/>
    <w:rsid w:val="001047CB"/>
    <w:rsid w:val="001053AD"/>
    <w:rsid w:val="001054DF"/>
    <w:rsid w:val="001058DF"/>
    <w:rsid w:val="00107F85"/>
    <w:rsid w:val="001172C5"/>
    <w:rsid w:val="00126287"/>
    <w:rsid w:val="001262E1"/>
    <w:rsid w:val="00126768"/>
    <w:rsid w:val="0013046D"/>
    <w:rsid w:val="001315A1"/>
    <w:rsid w:val="00132957"/>
    <w:rsid w:val="001343A6"/>
    <w:rsid w:val="0013531D"/>
    <w:rsid w:val="00136FBE"/>
    <w:rsid w:val="00147781"/>
    <w:rsid w:val="00150851"/>
    <w:rsid w:val="001520FC"/>
    <w:rsid w:val="001533C1"/>
    <w:rsid w:val="00153482"/>
    <w:rsid w:val="00154977"/>
    <w:rsid w:val="001570F0"/>
    <w:rsid w:val="001572E4"/>
    <w:rsid w:val="00160DF7"/>
    <w:rsid w:val="00164204"/>
    <w:rsid w:val="00166CF5"/>
    <w:rsid w:val="0017182C"/>
    <w:rsid w:val="00172D13"/>
    <w:rsid w:val="001741FF"/>
    <w:rsid w:val="00175FD1"/>
    <w:rsid w:val="00176AE6"/>
    <w:rsid w:val="00180311"/>
    <w:rsid w:val="001815FB"/>
    <w:rsid w:val="00181D8C"/>
    <w:rsid w:val="001842C7"/>
    <w:rsid w:val="0019297A"/>
    <w:rsid w:val="00192D1E"/>
    <w:rsid w:val="00193D6B"/>
    <w:rsid w:val="00195101"/>
    <w:rsid w:val="001A351C"/>
    <w:rsid w:val="001A39AF"/>
    <w:rsid w:val="001A3B6D"/>
    <w:rsid w:val="001B1114"/>
    <w:rsid w:val="001B1AD4"/>
    <w:rsid w:val="001B218A"/>
    <w:rsid w:val="001B3B53"/>
    <w:rsid w:val="001B449A"/>
    <w:rsid w:val="001B6311"/>
    <w:rsid w:val="001B6BC0"/>
    <w:rsid w:val="001C1644"/>
    <w:rsid w:val="001C29CC"/>
    <w:rsid w:val="001C4A67"/>
    <w:rsid w:val="001C547E"/>
    <w:rsid w:val="001D09C2"/>
    <w:rsid w:val="001D15FB"/>
    <w:rsid w:val="001D1702"/>
    <w:rsid w:val="001D1F85"/>
    <w:rsid w:val="001D35DC"/>
    <w:rsid w:val="001D39FD"/>
    <w:rsid w:val="001D53F0"/>
    <w:rsid w:val="001D56B4"/>
    <w:rsid w:val="001D73DF"/>
    <w:rsid w:val="001E0780"/>
    <w:rsid w:val="001E0BBC"/>
    <w:rsid w:val="001E1A01"/>
    <w:rsid w:val="001E41E3"/>
    <w:rsid w:val="001E4694"/>
    <w:rsid w:val="001E5D92"/>
    <w:rsid w:val="001E79DB"/>
    <w:rsid w:val="001F3DB4"/>
    <w:rsid w:val="001F55E5"/>
    <w:rsid w:val="001F5A2B"/>
    <w:rsid w:val="00200557"/>
    <w:rsid w:val="002012E6"/>
    <w:rsid w:val="00202420"/>
    <w:rsid w:val="00203655"/>
    <w:rsid w:val="002037B2"/>
    <w:rsid w:val="00204E34"/>
    <w:rsid w:val="0020610F"/>
    <w:rsid w:val="00217C8C"/>
    <w:rsid w:val="002208AF"/>
    <w:rsid w:val="0022149F"/>
    <w:rsid w:val="002222A8"/>
    <w:rsid w:val="00225307"/>
    <w:rsid w:val="002263A5"/>
    <w:rsid w:val="00231509"/>
    <w:rsid w:val="002337F1"/>
    <w:rsid w:val="00234574"/>
    <w:rsid w:val="002409EB"/>
    <w:rsid w:val="00246F34"/>
    <w:rsid w:val="002502C9"/>
    <w:rsid w:val="00256093"/>
    <w:rsid w:val="00256B16"/>
    <w:rsid w:val="00256E0F"/>
    <w:rsid w:val="00260019"/>
    <w:rsid w:val="0026001C"/>
    <w:rsid w:val="002612B5"/>
    <w:rsid w:val="00263163"/>
    <w:rsid w:val="002644DC"/>
    <w:rsid w:val="00267BE3"/>
    <w:rsid w:val="002702D4"/>
    <w:rsid w:val="00272968"/>
    <w:rsid w:val="00273B6D"/>
    <w:rsid w:val="00275CE9"/>
    <w:rsid w:val="00282B0F"/>
    <w:rsid w:val="00287065"/>
    <w:rsid w:val="00290D70"/>
    <w:rsid w:val="00291C0E"/>
    <w:rsid w:val="0029692F"/>
    <w:rsid w:val="002A6F4D"/>
    <w:rsid w:val="002A756E"/>
    <w:rsid w:val="002B0577"/>
    <w:rsid w:val="002B2682"/>
    <w:rsid w:val="002B55A8"/>
    <w:rsid w:val="002B58FC"/>
    <w:rsid w:val="002C5DB3"/>
    <w:rsid w:val="002C7985"/>
    <w:rsid w:val="002D09CB"/>
    <w:rsid w:val="002D26EA"/>
    <w:rsid w:val="002D2A42"/>
    <w:rsid w:val="002D2FE5"/>
    <w:rsid w:val="002E01EA"/>
    <w:rsid w:val="002E144D"/>
    <w:rsid w:val="002E6E0C"/>
    <w:rsid w:val="002F43A0"/>
    <w:rsid w:val="002F4C6D"/>
    <w:rsid w:val="002F696A"/>
    <w:rsid w:val="003003EC"/>
    <w:rsid w:val="003026E9"/>
    <w:rsid w:val="00303D53"/>
    <w:rsid w:val="003065CB"/>
    <w:rsid w:val="003068E0"/>
    <w:rsid w:val="003108D1"/>
    <w:rsid w:val="0031143F"/>
    <w:rsid w:val="00314266"/>
    <w:rsid w:val="00315B62"/>
    <w:rsid w:val="003179E8"/>
    <w:rsid w:val="00317FDC"/>
    <w:rsid w:val="0032063D"/>
    <w:rsid w:val="00331203"/>
    <w:rsid w:val="00333078"/>
    <w:rsid w:val="003344D3"/>
    <w:rsid w:val="00336345"/>
    <w:rsid w:val="003400B4"/>
    <w:rsid w:val="00342E3D"/>
    <w:rsid w:val="0034336E"/>
    <w:rsid w:val="0034583F"/>
    <w:rsid w:val="003478D2"/>
    <w:rsid w:val="00353FF3"/>
    <w:rsid w:val="00355AD9"/>
    <w:rsid w:val="003574D1"/>
    <w:rsid w:val="003646D5"/>
    <w:rsid w:val="003659ED"/>
    <w:rsid w:val="003700C0"/>
    <w:rsid w:val="00370AE8"/>
    <w:rsid w:val="00372EF0"/>
    <w:rsid w:val="00375B2E"/>
    <w:rsid w:val="00377D1F"/>
    <w:rsid w:val="00381D64"/>
    <w:rsid w:val="00385097"/>
    <w:rsid w:val="00391C6F"/>
    <w:rsid w:val="0039435E"/>
    <w:rsid w:val="00396646"/>
    <w:rsid w:val="00396B0E"/>
    <w:rsid w:val="003A0664"/>
    <w:rsid w:val="003A0731"/>
    <w:rsid w:val="003A160E"/>
    <w:rsid w:val="003A44BB"/>
    <w:rsid w:val="003A779F"/>
    <w:rsid w:val="003A7A6C"/>
    <w:rsid w:val="003B01DB"/>
    <w:rsid w:val="003B0F80"/>
    <w:rsid w:val="003B2C7A"/>
    <w:rsid w:val="003B31A1"/>
    <w:rsid w:val="003C0702"/>
    <w:rsid w:val="003C0A3A"/>
    <w:rsid w:val="003C50A2"/>
    <w:rsid w:val="003C6DE9"/>
    <w:rsid w:val="003C6EDF"/>
    <w:rsid w:val="003C7B9C"/>
    <w:rsid w:val="003D0740"/>
    <w:rsid w:val="003D4AAE"/>
    <w:rsid w:val="003D4C75"/>
    <w:rsid w:val="003D7254"/>
    <w:rsid w:val="003E0653"/>
    <w:rsid w:val="003E4A56"/>
    <w:rsid w:val="003E6B00"/>
    <w:rsid w:val="003E7FDB"/>
    <w:rsid w:val="003F06EE"/>
    <w:rsid w:val="003F3B87"/>
    <w:rsid w:val="003F4912"/>
    <w:rsid w:val="003F5904"/>
    <w:rsid w:val="003F7A0F"/>
    <w:rsid w:val="003F7DB2"/>
    <w:rsid w:val="004005F0"/>
    <w:rsid w:val="0040136F"/>
    <w:rsid w:val="004033B4"/>
    <w:rsid w:val="00403645"/>
    <w:rsid w:val="00404FE0"/>
    <w:rsid w:val="00410C20"/>
    <w:rsid w:val="004110BA"/>
    <w:rsid w:val="00416A4F"/>
    <w:rsid w:val="00423AC4"/>
    <w:rsid w:val="0042592F"/>
    <w:rsid w:val="0042799E"/>
    <w:rsid w:val="00433064"/>
    <w:rsid w:val="00435893"/>
    <w:rsid w:val="004358D2"/>
    <w:rsid w:val="0044067A"/>
    <w:rsid w:val="00440811"/>
    <w:rsid w:val="00442F56"/>
    <w:rsid w:val="00443ADD"/>
    <w:rsid w:val="00444785"/>
    <w:rsid w:val="00447B1D"/>
    <w:rsid w:val="00447C31"/>
    <w:rsid w:val="004510ED"/>
    <w:rsid w:val="004536AA"/>
    <w:rsid w:val="0045398D"/>
    <w:rsid w:val="00455046"/>
    <w:rsid w:val="00456074"/>
    <w:rsid w:val="00457476"/>
    <w:rsid w:val="0046076C"/>
    <w:rsid w:val="00460A67"/>
    <w:rsid w:val="004614FB"/>
    <w:rsid w:val="00461D78"/>
    <w:rsid w:val="00462B21"/>
    <w:rsid w:val="00464372"/>
    <w:rsid w:val="00465B0D"/>
    <w:rsid w:val="00466F6E"/>
    <w:rsid w:val="00470B8D"/>
    <w:rsid w:val="00472639"/>
    <w:rsid w:val="00472DD2"/>
    <w:rsid w:val="00475017"/>
    <w:rsid w:val="004751D3"/>
    <w:rsid w:val="00475F03"/>
    <w:rsid w:val="00476DCA"/>
    <w:rsid w:val="00477AAC"/>
    <w:rsid w:val="00480A8E"/>
    <w:rsid w:val="00482C91"/>
    <w:rsid w:val="0048525E"/>
    <w:rsid w:val="00486FE2"/>
    <w:rsid w:val="004875BE"/>
    <w:rsid w:val="00487D5F"/>
    <w:rsid w:val="00491236"/>
    <w:rsid w:val="00491D7C"/>
    <w:rsid w:val="00492F0C"/>
    <w:rsid w:val="00493ED5"/>
    <w:rsid w:val="00494267"/>
    <w:rsid w:val="0049570D"/>
    <w:rsid w:val="00497D33"/>
    <w:rsid w:val="004A1E58"/>
    <w:rsid w:val="004A2333"/>
    <w:rsid w:val="004A2FDC"/>
    <w:rsid w:val="004A32C4"/>
    <w:rsid w:val="004A3D43"/>
    <w:rsid w:val="004A49BA"/>
    <w:rsid w:val="004B0E9D"/>
    <w:rsid w:val="004B5B98"/>
    <w:rsid w:val="004C2A16"/>
    <w:rsid w:val="004C724A"/>
    <w:rsid w:val="004D16B8"/>
    <w:rsid w:val="004D4557"/>
    <w:rsid w:val="004D53B8"/>
    <w:rsid w:val="004E2567"/>
    <w:rsid w:val="004E2568"/>
    <w:rsid w:val="004E3576"/>
    <w:rsid w:val="004E5256"/>
    <w:rsid w:val="004F1050"/>
    <w:rsid w:val="004F1A47"/>
    <w:rsid w:val="004F25B3"/>
    <w:rsid w:val="004F6688"/>
    <w:rsid w:val="00501495"/>
    <w:rsid w:val="00503AE3"/>
    <w:rsid w:val="005055B0"/>
    <w:rsid w:val="0050662E"/>
    <w:rsid w:val="00512972"/>
    <w:rsid w:val="00514F25"/>
    <w:rsid w:val="00515082"/>
    <w:rsid w:val="00515D68"/>
    <w:rsid w:val="00515E14"/>
    <w:rsid w:val="00515F3D"/>
    <w:rsid w:val="005171DC"/>
    <w:rsid w:val="0052097D"/>
    <w:rsid w:val="005218EE"/>
    <w:rsid w:val="005249B7"/>
    <w:rsid w:val="00524CBC"/>
    <w:rsid w:val="005259D1"/>
    <w:rsid w:val="00531AF6"/>
    <w:rsid w:val="005337EA"/>
    <w:rsid w:val="0053499F"/>
    <w:rsid w:val="00542E65"/>
    <w:rsid w:val="00543739"/>
    <w:rsid w:val="0054378B"/>
    <w:rsid w:val="00544938"/>
    <w:rsid w:val="005474CA"/>
    <w:rsid w:val="00547C35"/>
    <w:rsid w:val="00552735"/>
    <w:rsid w:val="00552FFB"/>
    <w:rsid w:val="00553EA6"/>
    <w:rsid w:val="005569CD"/>
    <w:rsid w:val="00562392"/>
    <w:rsid w:val="005623AE"/>
    <w:rsid w:val="0056302F"/>
    <w:rsid w:val="005658C2"/>
    <w:rsid w:val="00567644"/>
    <w:rsid w:val="00567CF2"/>
    <w:rsid w:val="00570680"/>
    <w:rsid w:val="005710D7"/>
    <w:rsid w:val="00571859"/>
    <w:rsid w:val="00574382"/>
    <w:rsid w:val="00574534"/>
    <w:rsid w:val="00575646"/>
    <w:rsid w:val="005768D1"/>
    <w:rsid w:val="00580EBD"/>
    <w:rsid w:val="005840DF"/>
    <w:rsid w:val="005859BF"/>
    <w:rsid w:val="00587DFD"/>
    <w:rsid w:val="0059278C"/>
    <w:rsid w:val="00595B72"/>
    <w:rsid w:val="00596BB3"/>
    <w:rsid w:val="005A1BD5"/>
    <w:rsid w:val="005A4EE0"/>
    <w:rsid w:val="005A5916"/>
    <w:rsid w:val="005B6C66"/>
    <w:rsid w:val="005C28C5"/>
    <w:rsid w:val="005C297B"/>
    <w:rsid w:val="005C2E30"/>
    <w:rsid w:val="005C3189"/>
    <w:rsid w:val="005C4167"/>
    <w:rsid w:val="005C4AF9"/>
    <w:rsid w:val="005C56EE"/>
    <w:rsid w:val="005C5F75"/>
    <w:rsid w:val="005D1B78"/>
    <w:rsid w:val="005D425A"/>
    <w:rsid w:val="005D47C0"/>
    <w:rsid w:val="005E077A"/>
    <w:rsid w:val="005E0ECD"/>
    <w:rsid w:val="005E14CB"/>
    <w:rsid w:val="005E3659"/>
    <w:rsid w:val="005E5186"/>
    <w:rsid w:val="005E749D"/>
    <w:rsid w:val="005F56A8"/>
    <w:rsid w:val="005F58E5"/>
    <w:rsid w:val="00604C33"/>
    <w:rsid w:val="006065D7"/>
    <w:rsid w:val="006065EF"/>
    <w:rsid w:val="00610E78"/>
    <w:rsid w:val="00612BA6"/>
    <w:rsid w:val="00614787"/>
    <w:rsid w:val="00614E90"/>
    <w:rsid w:val="00616C21"/>
    <w:rsid w:val="006176BF"/>
    <w:rsid w:val="00620F13"/>
    <w:rsid w:val="00622136"/>
    <w:rsid w:val="006236B5"/>
    <w:rsid w:val="006253B7"/>
    <w:rsid w:val="006258A0"/>
    <w:rsid w:val="00627474"/>
    <w:rsid w:val="006320A3"/>
    <w:rsid w:val="00632853"/>
    <w:rsid w:val="00640B6A"/>
    <w:rsid w:val="00641C9A"/>
    <w:rsid w:val="00641CC6"/>
    <w:rsid w:val="006430DD"/>
    <w:rsid w:val="00643A2A"/>
    <w:rsid w:val="00643F71"/>
    <w:rsid w:val="00646AED"/>
    <w:rsid w:val="00646CA9"/>
    <w:rsid w:val="006473C1"/>
    <w:rsid w:val="00651669"/>
    <w:rsid w:val="00651FCE"/>
    <w:rsid w:val="006522E1"/>
    <w:rsid w:val="00654C2B"/>
    <w:rsid w:val="006564B9"/>
    <w:rsid w:val="00656C84"/>
    <w:rsid w:val="006570FC"/>
    <w:rsid w:val="00660E96"/>
    <w:rsid w:val="00667638"/>
    <w:rsid w:val="00671280"/>
    <w:rsid w:val="00671AC6"/>
    <w:rsid w:val="00672ED8"/>
    <w:rsid w:val="00673674"/>
    <w:rsid w:val="00674642"/>
    <w:rsid w:val="00675E77"/>
    <w:rsid w:val="00680547"/>
    <w:rsid w:val="00680887"/>
    <w:rsid w:val="00680A95"/>
    <w:rsid w:val="0068447C"/>
    <w:rsid w:val="00685233"/>
    <w:rsid w:val="006855FC"/>
    <w:rsid w:val="00687A2B"/>
    <w:rsid w:val="00693C2C"/>
    <w:rsid w:val="00694725"/>
    <w:rsid w:val="006C02F6"/>
    <w:rsid w:val="006C08D3"/>
    <w:rsid w:val="006C265F"/>
    <w:rsid w:val="006C332F"/>
    <w:rsid w:val="006C3D19"/>
    <w:rsid w:val="006C552F"/>
    <w:rsid w:val="006C7AAC"/>
    <w:rsid w:val="006D0757"/>
    <w:rsid w:val="006D07E0"/>
    <w:rsid w:val="006D3568"/>
    <w:rsid w:val="006D3AEF"/>
    <w:rsid w:val="006D756E"/>
    <w:rsid w:val="006E0A8E"/>
    <w:rsid w:val="006E2568"/>
    <w:rsid w:val="006E26E4"/>
    <w:rsid w:val="006E272E"/>
    <w:rsid w:val="006E2DC7"/>
    <w:rsid w:val="006E4C18"/>
    <w:rsid w:val="006F2595"/>
    <w:rsid w:val="006F6492"/>
    <w:rsid w:val="006F6520"/>
    <w:rsid w:val="006F6B27"/>
    <w:rsid w:val="00700158"/>
    <w:rsid w:val="00702F8D"/>
    <w:rsid w:val="00703E9F"/>
    <w:rsid w:val="00704185"/>
    <w:rsid w:val="00712115"/>
    <w:rsid w:val="007123AC"/>
    <w:rsid w:val="00715DE2"/>
    <w:rsid w:val="00716D6A"/>
    <w:rsid w:val="00726FD8"/>
    <w:rsid w:val="00730107"/>
    <w:rsid w:val="00730EBF"/>
    <w:rsid w:val="007319BE"/>
    <w:rsid w:val="007327A5"/>
    <w:rsid w:val="0073456C"/>
    <w:rsid w:val="00734DC1"/>
    <w:rsid w:val="00737580"/>
    <w:rsid w:val="0074064C"/>
    <w:rsid w:val="007421C8"/>
    <w:rsid w:val="00743755"/>
    <w:rsid w:val="007437FB"/>
    <w:rsid w:val="007449BF"/>
    <w:rsid w:val="0074503E"/>
    <w:rsid w:val="00747C76"/>
    <w:rsid w:val="00750265"/>
    <w:rsid w:val="00753ABC"/>
    <w:rsid w:val="007544C5"/>
    <w:rsid w:val="00756CF6"/>
    <w:rsid w:val="00757268"/>
    <w:rsid w:val="0075734B"/>
    <w:rsid w:val="00761C8E"/>
    <w:rsid w:val="00762E3C"/>
    <w:rsid w:val="00763210"/>
    <w:rsid w:val="00763EBC"/>
    <w:rsid w:val="0076666F"/>
    <w:rsid w:val="00766D30"/>
    <w:rsid w:val="00770EB6"/>
    <w:rsid w:val="0077185E"/>
    <w:rsid w:val="00776635"/>
    <w:rsid w:val="00776724"/>
    <w:rsid w:val="007807B1"/>
    <w:rsid w:val="0078210C"/>
    <w:rsid w:val="00783E7B"/>
    <w:rsid w:val="00784BA5"/>
    <w:rsid w:val="0078654C"/>
    <w:rsid w:val="00792C4D"/>
    <w:rsid w:val="00793841"/>
    <w:rsid w:val="00793FEA"/>
    <w:rsid w:val="00794CA5"/>
    <w:rsid w:val="007979AF"/>
    <w:rsid w:val="007A6970"/>
    <w:rsid w:val="007A70B1"/>
    <w:rsid w:val="007A74F3"/>
    <w:rsid w:val="007B0D31"/>
    <w:rsid w:val="007B1D57"/>
    <w:rsid w:val="007B32F0"/>
    <w:rsid w:val="007B3910"/>
    <w:rsid w:val="007B4181"/>
    <w:rsid w:val="007B7D81"/>
    <w:rsid w:val="007C29F6"/>
    <w:rsid w:val="007C3BD1"/>
    <w:rsid w:val="007C401E"/>
    <w:rsid w:val="007D2426"/>
    <w:rsid w:val="007D3EA1"/>
    <w:rsid w:val="007D78B4"/>
    <w:rsid w:val="007E10D3"/>
    <w:rsid w:val="007E2635"/>
    <w:rsid w:val="007E54BB"/>
    <w:rsid w:val="007E6376"/>
    <w:rsid w:val="007E7EE1"/>
    <w:rsid w:val="007F0503"/>
    <w:rsid w:val="007F0D05"/>
    <w:rsid w:val="007F228D"/>
    <w:rsid w:val="007F30A9"/>
    <w:rsid w:val="007F3E33"/>
    <w:rsid w:val="00800B18"/>
    <w:rsid w:val="00804649"/>
    <w:rsid w:val="00806717"/>
    <w:rsid w:val="008109A6"/>
    <w:rsid w:val="00810DFB"/>
    <w:rsid w:val="00811382"/>
    <w:rsid w:val="00820CF5"/>
    <w:rsid w:val="008211B6"/>
    <w:rsid w:val="008255E8"/>
    <w:rsid w:val="008267A3"/>
    <w:rsid w:val="00827747"/>
    <w:rsid w:val="0083086E"/>
    <w:rsid w:val="0083262F"/>
    <w:rsid w:val="00833D0D"/>
    <w:rsid w:val="00834DA5"/>
    <w:rsid w:val="00837871"/>
    <w:rsid w:val="00837C3E"/>
    <w:rsid w:val="00837DCE"/>
    <w:rsid w:val="00843CDB"/>
    <w:rsid w:val="00850545"/>
    <w:rsid w:val="008628C6"/>
    <w:rsid w:val="008630BC"/>
    <w:rsid w:val="00865893"/>
    <w:rsid w:val="00866E4A"/>
    <w:rsid w:val="00866F6F"/>
    <w:rsid w:val="00867846"/>
    <w:rsid w:val="0087063D"/>
    <w:rsid w:val="008718D0"/>
    <w:rsid w:val="008719B7"/>
    <w:rsid w:val="00873D80"/>
    <w:rsid w:val="00875E43"/>
    <w:rsid w:val="00875F55"/>
    <w:rsid w:val="008803D6"/>
    <w:rsid w:val="00883D8E"/>
    <w:rsid w:val="00884870"/>
    <w:rsid w:val="00884D43"/>
    <w:rsid w:val="0089523E"/>
    <w:rsid w:val="008955D1"/>
    <w:rsid w:val="00896657"/>
    <w:rsid w:val="00896C41"/>
    <w:rsid w:val="008A012C"/>
    <w:rsid w:val="008A3E95"/>
    <w:rsid w:val="008A4C1E"/>
    <w:rsid w:val="008B6547"/>
    <w:rsid w:val="008B6788"/>
    <w:rsid w:val="008B779C"/>
    <w:rsid w:val="008B7D6F"/>
    <w:rsid w:val="008C1E20"/>
    <w:rsid w:val="008C1F06"/>
    <w:rsid w:val="008C72B4"/>
    <w:rsid w:val="008D6275"/>
    <w:rsid w:val="008E1838"/>
    <w:rsid w:val="008E2C2B"/>
    <w:rsid w:val="008E3EA7"/>
    <w:rsid w:val="008E5040"/>
    <w:rsid w:val="008E7EE9"/>
    <w:rsid w:val="008F13A0"/>
    <w:rsid w:val="008F27EA"/>
    <w:rsid w:val="008F283D"/>
    <w:rsid w:val="008F39EB"/>
    <w:rsid w:val="008F3CA6"/>
    <w:rsid w:val="008F740F"/>
    <w:rsid w:val="009005E6"/>
    <w:rsid w:val="00900ACF"/>
    <w:rsid w:val="009016CF"/>
    <w:rsid w:val="0090415D"/>
    <w:rsid w:val="00911C30"/>
    <w:rsid w:val="00913FC8"/>
    <w:rsid w:val="00916C91"/>
    <w:rsid w:val="00920330"/>
    <w:rsid w:val="00922821"/>
    <w:rsid w:val="00923380"/>
    <w:rsid w:val="0092414A"/>
    <w:rsid w:val="00924E20"/>
    <w:rsid w:val="00925BBA"/>
    <w:rsid w:val="00927090"/>
    <w:rsid w:val="00930553"/>
    <w:rsid w:val="00930ACD"/>
    <w:rsid w:val="00932ADC"/>
    <w:rsid w:val="00934806"/>
    <w:rsid w:val="00937C21"/>
    <w:rsid w:val="009453C3"/>
    <w:rsid w:val="00945B40"/>
    <w:rsid w:val="009531DF"/>
    <w:rsid w:val="00954381"/>
    <w:rsid w:val="00955D15"/>
    <w:rsid w:val="0095612A"/>
    <w:rsid w:val="00956FCD"/>
    <w:rsid w:val="0095751B"/>
    <w:rsid w:val="00963019"/>
    <w:rsid w:val="00963647"/>
    <w:rsid w:val="00963864"/>
    <w:rsid w:val="009651DD"/>
    <w:rsid w:val="00967AFD"/>
    <w:rsid w:val="00972325"/>
    <w:rsid w:val="00975AFB"/>
    <w:rsid w:val="00976895"/>
    <w:rsid w:val="00981C9E"/>
    <w:rsid w:val="00982536"/>
    <w:rsid w:val="00984748"/>
    <w:rsid w:val="00987D2C"/>
    <w:rsid w:val="00993D24"/>
    <w:rsid w:val="009966FF"/>
    <w:rsid w:val="00997034"/>
    <w:rsid w:val="009971A9"/>
    <w:rsid w:val="009A0FDB"/>
    <w:rsid w:val="009A37D5"/>
    <w:rsid w:val="009A7EC2"/>
    <w:rsid w:val="009B0A60"/>
    <w:rsid w:val="009B2449"/>
    <w:rsid w:val="009B4592"/>
    <w:rsid w:val="009B56CF"/>
    <w:rsid w:val="009B60AA"/>
    <w:rsid w:val="009C12E7"/>
    <w:rsid w:val="009C137D"/>
    <w:rsid w:val="009C166E"/>
    <w:rsid w:val="009C17F8"/>
    <w:rsid w:val="009C2421"/>
    <w:rsid w:val="009C634A"/>
    <w:rsid w:val="009D063C"/>
    <w:rsid w:val="009D0A91"/>
    <w:rsid w:val="009D1380"/>
    <w:rsid w:val="009D20AA"/>
    <w:rsid w:val="009D22FC"/>
    <w:rsid w:val="009D3904"/>
    <w:rsid w:val="009D3D77"/>
    <w:rsid w:val="009D4319"/>
    <w:rsid w:val="009D558E"/>
    <w:rsid w:val="009D57E5"/>
    <w:rsid w:val="009D6C80"/>
    <w:rsid w:val="009E2846"/>
    <w:rsid w:val="009E2EF5"/>
    <w:rsid w:val="009E435E"/>
    <w:rsid w:val="009E4BA9"/>
    <w:rsid w:val="009F55FD"/>
    <w:rsid w:val="009F5B59"/>
    <w:rsid w:val="009F7F80"/>
    <w:rsid w:val="00A04A82"/>
    <w:rsid w:val="00A05C7B"/>
    <w:rsid w:val="00A05FB5"/>
    <w:rsid w:val="00A0780F"/>
    <w:rsid w:val="00A10C34"/>
    <w:rsid w:val="00A11572"/>
    <w:rsid w:val="00A11A8D"/>
    <w:rsid w:val="00A15D01"/>
    <w:rsid w:val="00A200C6"/>
    <w:rsid w:val="00A22C01"/>
    <w:rsid w:val="00A24FAC"/>
    <w:rsid w:val="00A2668A"/>
    <w:rsid w:val="00A27C2E"/>
    <w:rsid w:val="00A36991"/>
    <w:rsid w:val="00A40F41"/>
    <w:rsid w:val="00A4114C"/>
    <w:rsid w:val="00A4319D"/>
    <w:rsid w:val="00A43BFF"/>
    <w:rsid w:val="00A464E4"/>
    <w:rsid w:val="00A476AE"/>
    <w:rsid w:val="00A5089E"/>
    <w:rsid w:val="00A5140C"/>
    <w:rsid w:val="00A52521"/>
    <w:rsid w:val="00A5319F"/>
    <w:rsid w:val="00A53D3B"/>
    <w:rsid w:val="00A55454"/>
    <w:rsid w:val="00A56089"/>
    <w:rsid w:val="00A62896"/>
    <w:rsid w:val="00A63852"/>
    <w:rsid w:val="00A63DC2"/>
    <w:rsid w:val="00A64826"/>
    <w:rsid w:val="00A64E41"/>
    <w:rsid w:val="00A673BC"/>
    <w:rsid w:val="00A72452"/>
    <w:rsid w:val="00A74954"/>
    <w:rsid w:val="00A76646"/>
    <w:rsid w:val="00A8007F"/>
    <w:rsid w:val="00A81EF8"/>
    <w:rsid w:val="00A81F0C"/>
    <w:rsid w:val="00A8252E"/>
    <w:rsid w:val="00A83CA7"/>
    <w:rsid w:val="00A84644"/>
    <w:rsid w:val="00A85172"/>
    <w:rsid w:val="00A85940"/>
    <w:rsid w:val="00A86199"/>
    <w:rsid w:val="00A919E1"/>
    <w:rsid w:val="00A922B0"/>
    <w:rsid w:val="00A93CC6"/>
    <w:rsid w:val="00A97C49"/>
    <w:rsid w:val="00AA42D4"/>
    <w:rsid w:val="00AA4F7F"/>
    <w:rsid w:val="00AA58FD"/>
    <w:rsid w:val="00AA6D95"/>
    <w:rsid w:val="00AA78AB"/>
    <w:rsid w:val="00AA7B16"/>
    <w:rsid w:val="00AB13F3"/>
    <w:rsid w:val="00AB21E8"/>
    <w:rsid w:val="00AB2573"/>
    <w:rsid w:val="00AB34A5"/>
    <w:rsid w:val="00AB365E"/>
    <w:rsid w:val="00AB53B3"/>
    <w:rsid w:val="00AB6309"/>
    <w:rsid w:val="00AB78E7"/>
    <w:rsid w:val="00AB7EE1"/>
    <w:rsid w:val="00AC0074"/>
    <w:rsid w:val="00AC39F8"/>
    <w:rsid w:val="00AC3B3B"/>
    <w:rsid w:val="00AC4313"/>
    <w:rsid w:val="00AC6727"/>
    <w:rsid w:val="00AD5394"/>
    <w:rsid w:val="00AD7F5C"/>
    <w:rsid w:val="00AE3DC2"/>
    <w:rsid w:val="00AE4E81"/>
    <w:rsid w:val="00AE4ED6"/>
    <w:rsid w:val="00AE541E"/>
    <w:rsid w:val="00AE56F2"/>
    <w:rsid w:val="00AE6611"/>
    <w:rsid w:val="00AE6A93"/>
    <w:rsid w:val="00AE7A99"/>
    <w:rsid w:val="00B001ED"/>
    <w:rsid w:val="00B007EF"/>
    <w:rsid w:val="00B01C0E"/>
    <w:rsid w:val="00B02798"/>
    <w:rsid w:val="00B02B41"/>
    <w:rsid w:val="00B0371D"/>
    <w:rsid w:val="00B04F31"/>
    <w:rsid w:val="00B12806"/>
    <w:rsid w:val="00B12F98"/>
    <w:rsid w:val="00B148C0"/>
    <w:rsid w:val="00B15B90"/>
    <w:rsid w:val="00B17B89"/>
    <w:rsid w:val="00B23868"/>
    <w:rsid w:val="00B2418D"/>
    <w:rsid w:val="00B24A04"/>
    <w:rsid w:val="00B310BA"/>
    <w:rsid w:val="00B3290A"/>
    <w:rsid w:val="00B34E4A"/>
    <w:rsid w:val="00B36146"/>
    <w:rsid w:val="00B36347"/>
    <w:rsid w:val="00B40D84"/>
    <w:rsid w:val="00B41E45"/>
    <w:rsid w:val="00B43442"/>
    <w:rsid w:val="00B4566C"/>
    <w:rsid w:val="00B4773C"/>
    <w:rsid w:val="00B50039"/>
    <w:rsid w:val="00B511D9"/>
    <w:rsid w:val="00B5282A"/>
    <w:rsid w:val="00B538F4"/>
    <w:rsid w:val="00B545FE"/>
    <w:rsid w:val="00B6012B"/>
    <w:rsid w:val="00B60142"/>
    <w:rsid w:val="00B606F4"/>
    <w:rsid w:val="00B620F6"/>
    <w:rsid w:val="00B666F6"/>
    <w:rsid w:val="00B6704F"/>
    <w:rsid w:val="00B71167"/>
    <w:rsid w:val="00B724E8"/>
    <w:rsid w:val="00B77AEF"/>
    <w:rsid w:val="00B81327"/>
    <w:rsid w:val="00B83B16"/>
    <w:rsid w:val="00B855F0"/>
    <w:rsid w:val="00B861FF"/>
    <w:rsid w:val="00B86983"/>
    <w:rsid w:val="00B91703"/>
    <w:rsid w:val="00B923AC"/>
    <w:rsid w:val="00B9300F"/>
    <w:rsid w:val="00B95B1D"/>
    <w:rsid w:val="00B9665F"/>
    <w:rsid w:val="00B975EA"/>
    <w:rsid w:val="00BA0398"/>
    <w:rsid w:val="00BA08B4"/>
    <w:rsid w:val="00BA268E"/>
    <w:rsid w:val="00BA27C8"/>
    <w:rsid w:val="00BA5216"/>
    <w:rsid w:val="00BA657A"/>
    <w:rsid w:val="00BB0F03"/>
    <w:rsid w:val="00BB166E"/>
    <w:rsid w:val="00BB3115"/>
    <w:rsid w:val="00BB39B4"/>
    <w:rsid w:val="00BB4184"/>
    <w:rsid w:val="00BB4AC3"/>
    <w:rsid w:val="00BB5A48"/>
    <w:rsid w:val="00BB73F0"/>
    <w:rsid w:val="00BC014C"/>
    <w:rsid w:val="00BC14BD"/>
    <w:rsid w:val="00BC1EF9"/>
    <w:rsid w:val="00BC3B10"/>
    <w:rsid w:val="00BC4898"/>
    <w:rsid w:val="00BC6ACF"/>
    <w:rsid w:val="00BD3506"/>
    <w:rsid w:val="00BD50B0"/>
    <w:rsid w:val="00BD5C2E"/>
    <w:rsid w:val="00BE0B21"/>
    <w:rsid w:val="00BE3666"/>
    <w:rsid w:val="00BE37CC"/>
    <w:rsid w:val="00BE39CA"/>
    <w:rsid w:val="00BE5ABE"/>
    <w:rsid w:val="00BE62C2"/>
    <w:rsid w:val="00BE7F9A"/>
    <w:rsid w:val="00BF302E"/>
    <w:rsid w:val="00BF31E6"/>
    <w:rsid w:val="00BF5F8B"/>
    <w:rsid w:val="00BF62D8"/>
    <w:rsid w:val="00BF7F05"/>
    <w:rsid w:val="00C01BCA"/>
    <w:rsid w:val="00C02FCB"/>
    <w:rsid w:val="00C03188"/>
    <w:rsid w:val="00C070F2"/>
    <w:rsid w:val="00C12406"/>
    <w:rsid w:val="00C12B87"/>
    <w:rsid w:val="00C13661"/>
    <w:rsid w:val="00C14B20"/>
    <w:rsid w:val="00C27723"/>
    <w:rsid w:val="00C30267"/>
    <w:rsid w:val="00C33D9A"/>
    <w:rsid w:val="00C34982"/>
    <w:rsid w:val="00C35828"/>
    <w:rsid w:val="00C36A36"/>
    <w:rsid w:val="00C408F8"/>
    <w:rsid w:val="00C41E35"/>
    <w:rsid w:val="00C429F3"/>
    <w:rsid w:val="00C44145"/>
    <w:rsid w:val="00C46309"/>
    <w:rsid w:val="00C47253"/>
    <w:rsid w:val="00C553CE"/>
    <w:rsid w:val="00C61DA2"/>
    <w:rsid w:val="00C66894"/>
    <w:rsid w:val="00C67A6D"/>
    <w:rsid w:val="00C70130"/>
    <w:rsid w:val="00C71B6A"/>
    <w:rsid w:val="00C771B0"/>
    <w:rsid w:val="00C7765D"/>
    <w:rsid w:val="00C805EF"/>
    <w:rsid w:val="00C810B5"/>
    <w:rsid w:val="00C81169"/>
    <w:rsid w:val="00C8149E"/>
    <w:rsid w:val="00C8212A"/>
    <w:rsid w:val="00C82A58"/>
    <w:rsid w:val="00C85A4F"/>
    <w:rsid w:val="00C87AB0"/>
    <w:rsid w:val="00C91D31"/>
    <w:rsid w:val="00C91D6B"/>
    <w:rsid w:val="00C96409"/>
    <w:rsid w:val="00C97CE3"/>
    <w:rsid w:val="00CA27A3"/>
    <w:rsid w:val="00CA72F3"/>
    <w:rsid w:val="00CB1742"/>
    <w:rsid w:val="00CB2461"/>
    <w:rsid w:val="00CB2912"/>
    <w:rsid w:val="00CB383A"/>
    <w:rsid w:val="00CB4BCC"/>
    <w:rsid w:val="00CB6A2E"/>
    <w:rsid w:val="00CC00D7"/>
    <w:rsid w:val="00CC19E0"/>
    <w:rsid w:val="00CC40AF"/>
    <w:rsid w:val="00CC540C"/>
    <w:rsid w:val="00CC5D20"/>
    <w:rsid w:val="00CD081E"/>
    <w:rsid w:val="00CD0FE1"/>
    <w:rsid w:val="00CD1FA2"/>
    <w:rsid w:val="00CD33FB"/>
    <w:rsid w:val="00CD4299"/>
    <w:rsid w:val="00CD492A"/>
    <w:rsid w:val="00CD78B5"/>
    <w:rsid w:val="00CE307C"/>
    <w:rsid w:val="00CE3DFA"/>
    <w:rsid w:val="00CE4265"/>
    <w:rsid w:val="00CE4C55"/>
    <w:rsid w:val="00CE6EA1"/>
    <w:rsid w:val="00CE6FA1"/>
    <w:rsid w:val="00CF1542"/>
    <w:rsid w:val="00CF1953"/>
    <w:rsid w:val="00CF2697"/>
    <w:rsid w:val="00CF4D23"/>
    <w:rsid w:val="00CF5118"/>
    <w:rsid w:val="00CF77AE"/>
    <w:rsid w:val="00D02191"/>
    <w:rsid w:val="00D0246D"/>
    <w:rsid w:val="00D02E41"/>
    <w:rsid w:val="00D030E4"/>
    <w:rsid w:val="00D06C2B"/>
    <w:rsid w:val="00D1089A"/>
    <w:rsid w:val="00D1314F"/>
    <w:rsid w:val="00D1514D"/>
    <w:rsid w:val="00D16B8B"/>
    <w:rsid w:val="00D16EDC"/>
    <w:rsid w:val="00D174D8"/>
    <w:rsid w:val="00D1783E"/>
    <w:rsid w:val="00D17CA9"/>
    <w:rsid w:val="00D22821"/>
    <w:rsid w:val="00D26430"/>
    <w:rsid w:val="00D32398"/>
    <w:rsid w:val="00D34B85"/>
    <w:rsid w:val="00D34E4F"/>
    <w:rsid w:val="00D36B21"/>
    <w:rsid w:val="00D40830"/>
    <w:rsid w:val="00D41B0A"/>
    <w:rsid w:val="00D4288C"/>
    <w:rsid w:val="00D43CA9"/>
    <w:rsid w:val="00D43F88"/>
    <w:rsid w:val="00D44B05"/>
    <w:rsid w:val="00D46296"/>
    <w:rsid w:val="00D47E7B"/>
    <w:rsid w:val="00D510F3"/>
    <w:rsid w:val="00D51BDC"/>
    <w:rsid w:val="00D5257A"/>
    <w:rsid w:val="00D63802"/>
    <w:rsid w:val="00D63A38"/>
    <w:rsid w:val="00D67262"/>
    <w:rsid w:val="00D72E30"/>
    <w:rsid w:val="00D8098E"/>
    <w:rsid w:val="00D8155E"/>
    <w:rsid w:val="00D8504F"/>
    <w:rsid w:val="00D85CA5"/>
    <w:rsid w:val="00D91037"/>
    <w:rsid w:val="00D928DD"/>
    <w:rsid w:val="00D93CCE"/>
    <w:rsid w:val="00D941AF"/>
    <w:rsid w:val="00DA2D77"/>
    <w:rsid w:val="00DA2EB6"/>
    <w:rsid w:val="00DA4966"/>
    <w:rsid w:val="00DA4EB0"/>
    <w:rsid w:val="00DA5FED"/>
    <w:rsid w:val="00DA6058"/>
    <w:rsid w:val="00DA78FE"/>
    <w:rsid w:val="00DB10BF"/>
    <w:rsid w:val="00DB2577"/>
    <w:rsid w:val="00DB379C"/>
    <w:rsid w:val="00DB3ED7"/>
    <w:rsid w:val="00DB42B9"/>
    <w:rsid w:val="00DB58F5"/>
    <w:rsid w:val="00DB6E04"/>
    <w:rsid w:val="00DB74F1"/>
    <w:rsid w:val="00DB7B4B"/>
    <w:rsid w:val="00DC05D1"/>
    <w:rsid w:val="00DC0990"/>
    <w:rsid w:val="00DC0D89"/>
    <w:rsid w:val="00DC0ED8"/>
    <w:rsid w:val="00DC2B12"/>
    <w:rsid w:val="00DD1349"/>
    <w:rsid w:val="00DD17E9"/>
    <w:rsid w:val="00DD46AE"/>
    <w:rsid w:val="00DD5243"/>
    <w:rsid w:val="00DE1ADA"/>
    <w:rsid w:val="00DE31AF"/>
    <w:rsid w:val="00DE5CCC"/>
    <w:rsid w:val="00DE5F53"/>
    <w:rsid w:val="00DE60F1"/>
    <w:rsid w:val="00DF1CAD"/>
    <w:rsid w:val="00DF3C40"/>
    <w:rsid w:val="00DF796D"/>
    <w:rsid w:val="00DF7F9A"/>
    <w:rsid w:val="00E0016D"/>
    <w:rsid w:val="00E0145E"/>
    <w:rsid w:val="00E03956"/>
    <w:rsid w:val="00E047AF"/>
    <w:rsid w:val="00E06664"/>
    <w:rsid w:val="00E06DE5"/>
    <w:rsid w:val="00E079B9"/>
    <w:rsid w:val="00E07EC3"/>
    <w:rsid w:val="00E10F9E"/>
    <w:rsid w:val="00E13704"/>
    <w:rsid w:val="00E13B68"/>
    <w:rsid w:val="00E13BFD"/>
    <w:rsid w:val="00E15EDD"/>
    <w:rsid w:val="00E20D17"/>
    <w:rsid w:val="00E225D9"/>
    <w:rsid w:val="00E2278F"/>
    <w:rsid w:val="00E238EA"/>
    <w:rsid w:val="00E2427A"/>
    <w:rsid w:val="00E26A2E"/>
    <w:rsid w:val="00E3161F"/>
    <w:rsid w:val="00E33724"/>
    <w:rsid w:val="00E341E0"/>
    <w:rsid w:val="00E34589"/>
    <w:rsid w:val="00E34B0A"/>
    <w:rsid w:val="00E36C87"/>
    <w:rsid w:val="00E37FD5"/>
    <w:rsid w:val="00E40405"/>
    <w:rsid w:val="00E404CB"/>
    <w:rsid w:val="00E41DE9"/>
    <w:rsid w:val="00E42037"/>
    <w:rsid w:val="00E54E35"/>
    <w:rsid w:val="00E5643C"/>
    <w:rsid w:val="00E56E27"/>
    <w:rsid w:val="00E57927"/>
    <w:rsid w:val="00E61E25"/>
    <w:rsid w:val="00E63C36"/>
    <w:rsid w:val="00E6433C"/>
    <w:rsid w:val="00E65503"/>
    <w:rsid w:val="00E66275"/>
    <w:rsid w:val="00E66CD2"/>
    <w:rsid w:val="00E7277E"/>
    <w:rsid w:val="00E73B26"/>
    <w:rsid w:val="00E74724"/>
    <w:rsid w:val="00E76C83"/>
    <w:rsid w:val="00E808D2"/>
    <w:rsid w:val="00E83DB1"/>
    <w:rsid w:val="00E84E6A"/>
    <w:rsid w:val="00E85C22"/>
    <w:rsid w:val="00E868AB"/>
    <w:rsid w:val="00E875B2"/>
    <w:rsid w:val="00E92F84"/>
    <w:rsid w:val="00E93562"/>
    <w:rsid w:val="00E9774F"/>
    <w:rsid w:val="00EA5FA9"/>
    <w:rsid w:val="00EA737E"/>
    <w:rsid w:val="00EA76D0"/>
    <w:rsid w:val="00EB0EB4"/>
    <w:rsid w:val="00EB1433"/>
    <w:rsid w:val="00EB3272"/>
    <w:rsid w:val="00EB33B2"/>
    <w:rsid w:val="00EB60D9"/>
    <w:rsid w:val="00EB627F"/>
    <w:rsid w:val="00EC0738"/>
    <w:rsid w:val="00EC078A"/>
    <w:rsid w:val="00EC3630"/>
    <w:rsid w:val="00EC393B"/>
    <w:rsid w:val="00EC3A35"/>
    <w:rsid w:val="00EC4C15"/>
    <w:rsid w:val="00EC5E52"/>
    <w:rsid w:val="00ED1900"/>
    <w:rsid w:val="00ED298A"/>
    <w:rsid w:val="00ED2D1C"/>
    <w:rsid w:val="00ED2ED4"/>
    <w:rsid w:val="00ED591E"/>
    <w:rsid w:val="00ED758F"/>
    <w:rsid w:val="00ED78F1"/>
    <w:rsid w:val="00EE1106"/>
    <w:rsid w:val="00EE40A9"/>
    <w:rsid w:val="00EE4FC4"/>
    <w:rsid w:val="00EE5F51"/>
    <w:rsid w:val="00EE6501"/>
    <w:rsid w:val="00EE7763"/>
    <w:rsid w:val="00EE7B49"/>
    <w:rsid w:val="00EF42EB"/>
    <w:rsid w:val="00EF4B42"/>
    <w:rsid w:val="00EF5C18"/>
    <w:rsid w:val="00F016D8"/>
    <w:rsid w:val="00F02099"/>
    <w:rsid w:val="00F034F8"/>
    <w:rsid w:val="00F04CD5"/>
    <w:rsid w:val="00F0540D"/>
    <w:rsid w:val="00F10450"/>
    <w:rsid w:val="00F121C7"/>
    <w:rsid w:val="00F149EE"/>
    <w:rsid w:val="00F1614C"/>
    <w:rsid w:val="00F1615C"/>
    <w:rsid w:val="00F17809"/>
    <w:rsid w:val="00F20D7B"/>
    <w:rsid w:val="00F23479"/>
    <w:rsid w:val="00F25EDF"/>
    <w:rsid w:val="00F2647F"/>
    <w:rsid w:val="00F27521"/>
    <w:rsid w:val="00F279ED"/>
    <w:rsid w:val="00F30499"/>
    <w:rsid w:val="00F3083D"/>
    <w:rsid w:val="00F332AF"/>
    <w:rsid w:val="00F3421B"/>
    <w:rsid w:val="00F344CC"/>
    <w:rsid w:val="00F347CD"/>
    <w:rsid w:val="00F353C4"/>
    <w:rsid w:val="00F37466"/>
    <w:rsid w:val="00F403D7"/>
    <w:rsid w:val="00F437A1"/>
    <w:rsid w:val="00F45182"/>
    <w:rsid w:val="00F4575C"/>
    <w:rsid w:val="00F459A0"/>
    <w:rsid w:val="00F45AC2"/>
    <w:rsid w:val="00F45ED3"/>
    <w:rsid w:val="00F4663D"/>
    <w:rsid w:val="00F503F3"/>
    <w:rsid w:val="00F5321D"/>
    <w:rsid w:val="00F54850"/>
    <w:rsid w:val="00F553D8"/>
    <w:rsid w:val="00F57421"/>
    <w:rsid w:val="00F60EAF"/>
    <w:rsid w:val="00F62247"/>
    <w:rsid w:val="00F65665"/>
    <w:rsid w:val="00F67166"/>
    <w:rsid w:val="00F726EE"/>
    <w:rsid w:val="00F75671"/>
    <w:rsid w:val="00F765E2"/>
    <w:rsid w:val="00F76731"/>
    <w:rsid w:val="00F7783F"/>
    <w:rsid w:val="00F77BAC"/>
    <w:rsid w:val="00F80A32"/>
    <w:rsid w:val="00F8205B"/>
    <w:rsid w:val="00F83391"/>
    <w:rsid w:val="00F84268"/>
    <w:rsid w:val="00F8631C"/>
    <w:rsid w:val="00F86758"/>
    <w:rsid w:val="00F91FD9"/>
    <w:rsid w:val="00F945BD"/>
    <w:rsid w:val="00F96676"/>
    <w:rsid w:val="00F97BCF"/>
    <w:rsid w:val="00FA11F2"/>
    <w:rsid w:val="00FA338B"/>
    <w:rsid w:val="00FA6994"/>
    <w:rsid w:val="00FA6F31"/>
    <w:rsid w:val="00FB1248"/>
    <w:rsid w:val="00FB293B"/>
    <w:rsid w:val="00FB49E9"/>
    <w:rsid w:val="00FB4FC8"/>
    <w:rsid w:val="00FB7419"/>
    <w:rsid w:val="00FC28D6"/>
    <w:rsid w:val="00FC2D85"/>
    <w:rsid w:val="00FC2E84"/>
    <w:rsid w:val="00FD4A8D"/>
    <w:rsid w:val="00FD4E9B"/>
    <w:rsid w:val="00FD5148"/>
    <w:rsid w:val="00FD73A4"/>
    <w:rsid w:val="00FD7989"/>
    <w:rsid w:val="00FD79BB"/>
    <w:rsid w:val="00FE1CED"/>
    <w:rsid w:val="00FE260E"/>
    <w:rsid w:val="00FE2D06"/>
    <w:rsid w:val="00FE39B9"/>
    <w:rsid w:val="00FE3DD1"/>
    <w:rsid w:val="00FE3E27"/>
    <w:rsid w:val="00FE64D2"/>
    <w:rsid w:val="00FF2A9C"/>
    <w:rsid w:val="00FF50AB"/>
    <w:rsid w:val="00FF58F5"/>
    <w:rsid w:val="00FF618E"/>
    <w:rsid w:val="00FF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D84FC47"/>
  <w15:docId w15:val="{B951AFBC-2889-4132-85D8-F003CC9A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B16"/>
    <w:pPr>
      <w:tabs>
        <w:tab w:val="left" w:pos="0"/>
      </w:tabs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256B16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aliases w:val="H2,h2"/>
    <w:basedOn w:val="Normal"/>
    <w:next w:val="Normal"/>
    <w:qFormat/>
    <w:rsid w:val="00256B16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,sec"/>
    <w:basedOn w:val="Normal"/>
    <w:next w:val="Amain"/>
    <w:link w:val="Heading3Char"/>
    <w:qFormat/>
    <w:rsid w:val="00256B16"/>
    <w:pPr>
      <w:keepNext/>
      <w:spacing w:before="1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56B16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AB21E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AB21E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AB21E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AB21E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AB21E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-5pt">
    <w:name w:val="Norm-5pt"/>
    <w:basedOn w:val="Normal"/>
    <w:rsid w:val="00256B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paragraph" w:customStyle="1" w:styleId="01Contents">
    <w:name w:val="01Contents"/>
    <w:basedOn w:val="Normal"/>
    <w:rsid w:val="00256B16"/>
  </w:style>
  <w:style w:type="paragraph" w:customStyle="1" w:styleId="00ClientCover">
    <w:name w:val="00ClientCover"/>
    <w:basedOn w:val="Normal"/>
    <w:rsid w:val="00256B16"/>
  </w:style>
  <w:style w:type="paragraph" w:customStyle="1" w:styleId="02Text">
    <w:name w:val="02Text"/>
    <w:basedOn w:val="Normal"/>
    <w:rsid w:val="00256B16"/>
  </w:style>
  <w:style w:type="paragraph" w:customStyle="1" w:styleId="BillBasic">
    <w:name w:val="BillBasic"/>
    <w:link w:val="BillBasicChar"/>
    <w:rsid w:val="00256B16"/>
    <w:pPr>
      <w:spacing w:before="140"/>
      <w:jc w:val="both"/>
    </w:pPr>
    <w:rPr>
      <w:sz w:val="24"/>
      <w:lang w:eastAsia="en-US"/>
    </w:rPr>
  </w:style>
  <w:style w:type="paragraph" w:styleId="Header">
    <w:name w:val="header"/>
    <w:basedOn w:val="Normal"/>
    <w:link w:val="HeaderChar"/>
    <w:rsid w:val="00256B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256B16"/>
    <w:pPr>
      <w:spacing w:before="12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256B16"/>
    <w:pPr>
      <w:spacing w:before="1220"/>
    </w:pPr>
    <w:rPr>
      <w:rFonts w:ascii="Arial" w:hAnsi="Arial"/>
      <w:b/>
      <w:sz w:val="40"/>
    </w:rPr>
  </w:style>
  <w:style w:type="paragraph" w:customStyle="1" w:styleId="BillBasicHeading">
    <w:name w:val="BillBasicHeading"/>
    <w:basedOn w:val="BillBasic"/>
    <w:rsid w:val="00256B16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EnactingWordsRules">
    <w:name w:val="EnactingWordsRules"/>
    <w:basedOn w:val="EnactingWords"/>
    <w:rsid w:val="00256B16"/>
    <w:pPr>
      <w:spacing w:before="240"/>
    </w:pPr>
  </w:style>
  <w:style w:type="paragraph" w:customStyle="1" w:styleId="EnactingWords">
    <w:name w:val="EnactingWords"/>
    <w:basedOn w:val="BillBasic"/>
    <w:rsid w:val="00256B16"/>
    <w:pPr>
      <w:spacing w:before="120"/>
    </w:pPr>
  </w:style>
  <w:style w:type="paragraph" w:customStyle="1" w:styleId="Amain">
    <w:name w:val="A main"/>
    <w:basedOn w:val="BillBasic"/>
    <w:rsid w:val="00256B16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rsid w:val="00256B16"/>
    <w:pPr>
      <w:ind w:left="1100"/>
    </w:pPr>
  </w:style>
  <w:style w:type="paragraph" w:customStyle="1" w:styleId="Apara">
    <w:name w:val="A para"/>
    <w:basedOn w:val="BillBasic"/>
    <w:rsid w:val="00256B16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rsid w:val="00256B16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rsid w:val="00256B16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rsid w:val="00256B16"/>
    <w:pPr>
      <w:ind w:left="1100"/>
    </w:pPr>
  </w:style>
  <w:style w:type="paragraph" w:customStyle="1" w:styleId="aExamHead">
    <w:name w:val="aExam Head"/>
    <w:basedOn w:val="BillBasicHeading"/>
    <w:next w:val="aExam"/>
    <w:rsid w:val="00256B16"/>
    <w:pPr>
      <w:tabs>
        <w:tab w:val="clear" w:pos="2600"/>
      </w:tabs>
      <w:ind w:left="1100"/>
    </w:pPr>
    <w:rPr>
      <w:sz w:val="18"/>
    </w:rPr>
  </w:style>
  <w:style w:type="paragraph" w:customStyle="1" w:styleId="aExam">
    <w:name w:val="aExam"/>
    <w:basedOn w:val="aNoteSymb"/>
    <w:rsid w:val="00256B16"/>
    <w:pPr>
      <w:spacing w:before="60"/>
      <w:ind w:left="1100" w:firstLine="0"/>
    </w:pPr>
  </w:style>
  <w:style w:type="paragraph" w:customStyle="1" w:styleId="aNote">
    <w:name w:val="aNote"/>
    <w:basedOn w:val="BillBasic"/>
    <w:link w:val="aNoteChar"/>
    <w:rsid w:val="00256B16"/>
    <w:pPr>
      <w:ind w:left="1900" w:hanging="800"/>
    </w:pPr>
    <w:rPr>
      <w:sz w:val="20"/>
    </w:rPr>
  </w:style>
  <w:style w:type="paragraph" w:customStyle="1" w:styleId="HeaderEven">
    <w:name w:val="HeaderEven"/>
    <w:basedOn w:val="Normal"/>
    <w:rsid w:val="00256B16"/>
    <w:rPr>
      <w:rFonts w:ascii="Arial" w:hAnsi="Arial"/>
      <w:sz w:val="18"/>
    </w:rPr>
  </w:style>
  <w:style w:type="paragraph" w:customStyle="1" w:styleId="HeaderEven6">
    <w:name w:val="HeaderEven6"/>
    <w:basedOn w:val="HeaderEven"/>
    <w:rsid w:val="00256B16"/>
    <w:pPr>
      <w:spacing w:before="120" w:after="60"/>
    </w:pPr>
  </w:style>
  <w:style w:type="paragraph" w:customStyle="1" w:styleId="HeaderOdd6">
    <w:name w:val="HeaderOdd6"/>
    <w:basedOn w:val="HeaderEven6"/>
    <w:rsid w:val="00256B16"/>
    <w:pPr>
      <w:jc w:val="right"/>
    </w:pPr>
  </w:style>
  <w:style w:type="paragraph" w:customStyle="1" w:styleId="HeaderOdd">
    <w:name w:val="HeaderOdd"/>
    <w:basedOn w:val="HeaderEven"/>
    <w:rsid w:val="00256B16"/>
    <w:pPr>
      <w:jc w:val="right"/>
    </w:pPr>
  </w:style>
  <w:style w:type="paragraph" w:customStyle="1" w:styleId="N-TOCheading">
    <w:name w:val="N-TOCheading"/>
    <w:basedOn w:val="BillBasicHeading"/>
    <w:next w:val="N-9pt"/>
    <w:rsid w:val="00256B16"/>
    <w:pPr>
      <w:pBdr>
        <w:bottom w:val="single" w:sz="4" w:space="1" w:color="auto"/>
      </w:pBdr>
      <w:spacing w:before="800"/>
    </w:pPr>
    <w:rPr>
      <w:sz w:val="32"/>
    </w:rPr>
  </w:style>
  <w:style w:type="paragraph" w:customStyle="1" w:styleId="N-9pt">
    <w:name w:val="N-9pt"/>
    <w:basedOn w:val="BillBasic"/>
    <w:next w:val="BillBasic"/>
    <w:rsid w:val="00256B16"/>
    <w:pPr>
      <w:keepNext/>
      <w:tabs>
        <w:tab w:val="right" w:pos="7707"/>
      </w:tabs>
      <w:spacing w:before="120"/>
    </w:pPr>
    <w:rPr>
      <w:rFonts w:ascii="Arial" w:hAnsi="Arial"/>
      <w:sz w:val="18"/>
    </w:rPr>
  </w:style>
  <w:style w:type="paragraph" w:customStyle="1" w:styleId="N-14pt">
    <w:name w:val="N-14pt"/>
    <w:basedOn w:val="BillBasic"/>
    <w:rsid w:val="00256B16"/>
    <w:pPr>
      <w:spacing w:before="0"/>
    </w:pPr>
    <w:rPr>
      <w:b/>
      <w:sz w:val="28"/>
    </w:rPr>
  </w:style>
  <w:style w:type="paragraph" w:customStyle="1" w:styleId="N-16pt">
    <w:name w:val="N-16pt"/>
    <w:basedOn w:val="BillBasic"/>
    <w:rsid w:val="00256B16"/>
    <w:pPr>
      <w:spacing w:before="800"/>
    </w:pPr>
    <w:rPr>
      <w:b/>
      <w:sz w:val="32"/>
    </w:rPr>
  </w:style>
  <w:style w:type="paragraph" w:customStyle="1" w:styleId="N-line3">
    <w:name w:val="N-line3"/>
    <w:basedOn w:val="BillBasic"/>
    <w:next w:val="BillBasic"/>
    <w:rsid w:val="00256B16"/>
    <w:pPr>
      <w:pBdr>
        <w:bottom w:val="single" w:sz="12" w:space="1" w:color="auto"/>
      </w:pBdr>
      <w:spacing w:before="60"/>
    </w:pPr>
  </w:style>
  <w:style w:type="paragraph" w:customStyle="1" w:styleId="Comment">
    <w:name w:val="Comment"/>
    <w:basedOn w:val="BillBasic"/>
    <w:rsid w:val="00256B16"/>
    <w:pPr>
      <w:tabs>
        <w:tab w:val="left" w:pos="1800"/>
      </w:tabs>
      <w:ind w:left="1300"/>
      <w:jc w:val="left"/>
    </w:pPr>
    <w:rPr>
      <w:b/>
      <w:sz w:val="18"/>
    </w:rPr>
  </w:style>
  <w:style w:type="paragraph" w:customStyle="1" w:styleId="FooterInfo">
    <w:name w:val="FooterInfo"/>
    <w:basedOn w:val="Normal"/>
    <w:rsid w:val="00256B16"/>
    <w:pPr>
      <w:tabs>
        <w:tab w:val="right" w:pos="7707"/>
      </w:tabs>
    </w:pPr>
    <w:rPr>
      <w:rFonts w:ascii="Arial" w:hAnsi="Arial"/>
      <w:sz w:val="18"/>
    </w:rPr>
  </w:style>
  <w:style w:type="paragraph" w:customStyle="1" w:styleId="AH1Chapter">
    <w:name w:val="A H1 Chapter"/>
    <w:basedOn w:val="BillBasicHeading"/>
    <w:next w:val="AH2Part"/>
    <w:rsid w:val="00256B16"/>
    <w:pPr>
      <w:spacing w:before="320"/>
      <w:ind w:left="2600" w:hanging="2600"/>
      <w:outlineLvl w:val="0"/>
    </w:pPr>
    <w:rPr>
      <w:sz w:val="34"/>
    </w:rPr>
  </w:style>
  <w:style w:type="paragraph" w:customStyle="1" w:styleId="AH2Part">
    <w:name w:val="A H2 Part"/>
    <w:basedOn w:val="BillBasicHeading"/>
    <w:next w:val="AH3Div"/>
    <w:rsid w:val="00256B16"/>
    <w:pPr>
      <w:spacing w:before="380"/>
      <w:ind w:left="2600" w:hanging="2600"/>
      <w:outlineLvl w:val="1"/>
    </w:pPr>
    <w:rPr>
      <w:sz w:val="32"/>
    </w:rPr>
  </w:style>
  <w:style w:type="paragraph" w:customStyle="1" w:styleId="AH3Div">
    <w:name w:val="A H3 Div"/>
    <w:basedOn w:val="BillBasicHeading"/>
    <w:next w:val="AH5Sec"/>
    <w:rsid w:val="00256B16"/>
    <w:pPr>
      <w:spacing w:before="240"/>
      <w:ind w:left="2600" w:hanging="2600"/>
      <w:outlineLvl w:val="2"/>
    </w:pPr>
    <w:rPr>
      <w:sz w:val="28"/>
    </w:rPr>
  </w:style>
  <w:style w:type="paragraph" w:customStyle="1" w:styleId="AH5Sec">
    <w:name w:val="A H5 Sec"/>
    <w:basedOn w:val="BillBasicHeading"/>
    <w:next w:val="Amain"/>
    <w:link w:val="AH5SecChar"/>
    <w:rsid w:val="00256B16"/>
    <w:pPr>
      <w:tabs>
        <w:tab w:val="clear" w:pos="2600"/>
        <w:tab w:val="left" w:pos="1100"/>
      </w:tabs>
      <w:spacing w:before="240"/>
      <w:ind w:left="1100" w:hanging="1100"/>
      <w:outlineLvl w:val="4"/>
    </w:pPr>
  </w:style>
  <w:style w:type="paragraph" w:customStyle="1" w:styleId="direction">
    <w:name w:val="direction"/>
    <w:basedOn w:val="BillBasic"/>
    <w:next w:val="AmainreturnSymb"/>
    <w:rsid w:val="00256B16"/>
    <w:pPr>
      <w:keepNext/>
      <w:ind w:left="1100"/>
    </w:pPr>
    <w:rPr>
      <w:i/>
    </w:rPr>
  </w:style>
  <w:style w:type="paragraph" w:customStyle="1" w:styleId="AH4SubDiv">
    <w:name w:val="A H4 SubDiv"/>
    <w:basedOn w:val="BillBasicHeading"/>
    <w:next w:val="AH5Sec"/>
    <w:rsid w:val="00256B16"/>
    <w:pPr>
      <w:spacing w:before="240"/>
      <w:ind w:left="2600" w:hanging="2600"/>
      <w:outlineLvl w:val="3"/>
    </w:pPr>
    <w:rPr>
      <w:sz w:val="26"/>
    </w:rPr>
  </w:style>
  <w:style w:type="paragraph" w:customStyle="1" w:styleId="Sched-heading">
    <w:name w:val="Sched-heading"/>
    <w:basedOn w:val="BillBasicHeading"/>
    <w:next w:val="refSymb"/>
    <w:rsid w:val="00256B16"/>
    <w:pPr>
      <w:spacing w:before="380"/>
      <w:ind w:left="2600" w:hanging="2600"/>
      <w:outlineLvl w:val="0"/>
    </w:pPr>
    <w:rPr>
      <w:sz w:val="34"/>
    </w:rPr>
  </w:style>
  <w:style w:type="paragraph" w:customStyle="1" w:styleId="ref">
    <w:name w:val="ref"/>
    <w:basedOn w:val="BillBasic"/>
    <w:next w:val="Normal"/>
    <w:rsid w:val="00256B16"/>
    <w:pPr>
      <w:spacing w:before="60"/>
    </w:pPr>
    <w:rPr>
      <w:sz w:val="18"/>
    </w:rPr>
  </w:style>
  <w:style w:type="paragraph" w:customStyle="1" w:styleId="Sched-Part">
    <w:name w:val="Sched-Part"/>
    <w:basedOn w:val="BillBasicHeading"/>
    <w:next w:val="Sched-Form"/>
    <w:rsid w:val="00256B16"/>
    <w:pPr>
      <w:spacing w:before="380"/>
      <w:ind w:left="2600" w:hanging="2600"/>
      <w:outlineLvl w:val="1"/>
    </w:pPr>
    <w:rPr>
      <w:sz w:val="32"/>
    </w:rPr>
  </w:style>
  <w:style w:type="paragraph" w:customStyle="1" w:styleId="ShadedSchClause">
    <w:name w:val="Shaded Sch Clause"/>
    <w:basedOn w:val="Schclauseheading"/>
    <w:next w:val="direction"/>
    <w:rsid w:val="00256B16"/>
    <w:pPr>
      <w:shd w:val="pct25" w:color="auto" w:fill="auto"/>
      <w:outlineLvl w:val="3"/>
    </w:pPr>
  </w:style>
  <w:style w:type="paragraph" w:customStyle="1" w:styleId="Sched-Form">
    <w:name w:val="Sched-Form"/>
    <w:basedOn w:val="BillBasicHeading"/>
    <w:next w:val="Schclauseheading"/>
    <w:rsid w:val="00256B16"/>
    <w:pPr>
      <w:tabs>
        <w:tab w:val="right" w:pos="7200"/>
      </w:tabs>
      <w:spacing w:before="240"/>
      <w:ind w:left="2600" w:hanging="2600"/>
      <w:outlineLvl w:val="2"/>
    </w:pPr>
    <w:rPr>
      <w:sz w:val="28"/>
    </w:rPr>
  </w:style>
  <w:style w:type="paragraph" w:customStyle="1" w:styleId="Schclauseheading">
    <w:name w:val="Sch clause heading"/>
    <w:basedOn w:val="BillBasic"/>
    <w:next w:val="SchAmainSymb"/>
    <w:rsid w:val="00256B16"/>
    <w:pPr>
      <w:keepNext/>
      <w:tabs>
        <w:tab w:val="left" w:pos="1100"/>
      </w:tabs>
      <w:spacing w:before="240"/>
      <w:ind w:left="1100" w:hanging="1100"/>
      <w:jc w:val="left"/>
      <w:outlineLvl w:val="4"/>
    </w:pPr>
    <w:rPr>
      <w:rFonts w:ascii="Arial" w:hAnsi="Arial"/>
      <w:b/>
    </w:rPr>
  </w:style>
  <w:style w:type="paragraph" w:customStyle="1" w:styleId="Dict-Heading">
    <w:name w:val="Dict-Heading"/>
    <w:basedOn w:val="BillBasicHeading"/>
    <w:next w:val="Normal"/>
    <w:rsid w:val="00256B16"/>
    <w:pPr>
      <w:spacing w:before="320"/>
      <w:ind w:left="2600" w:hanging="2600"/>
      <w:jc w:val="both"/>
      <w:outlineLvl w:val="0"/>
    </w:pPr>
    <w:rPr>
      <w:sz w:val="34"/>
    </w:rPr>
  </w:style>
  <w:style w:type="paragraph" w:styleId="TOC7">
    <w:name w:val="toc 7"/>
    <w:basedOn w:val="TOC2"/>
    <w:next w:val="Normal"/>
    <w:autoRedefine/>
    <w:rsid w:val="00256B16"/>
    <w:pPr>
      <w:keepNext w:val="0"/>
      <w:spacing w:before="120"/>
    </w:pPr>
    <w:rPr>
      <w:sz w:val="20"/>
    </w:rPr>
  </w:style>
  <w:style w:type="paragraph" w:styleId="TOC2">
    <w:name w:val="toc 2"/>
    <w:basedOn w:val="Normal"/>
    <w:next w:val="Normal"/>
    <w:autoRedefine/>
    <w:rsid w:val="00256B16"/>
    <w:pPr>
      <w:keepNext/>
      <w:tabs>
        <w:tab w:val="left" w:pos="2000"/>
        <w:tab w:val="right" w:pos="7672"/>
      </w:tabs>
      <w:spacing w:before="240"/>
      <w:ind w:left="2000" w:right="440" w:hanging="2000"/>
    </w:pPr>
    <w:rPr>
      <w:rFonts w:ascii="Arial" w:hAnsi="Arial"/>
      <w:b/>
      <w:noProof/>
    </w:rPr>
  </w:style>
  <w:style w:type="paragraph" w:customStyle="1" w:styleId="Endnote1">
    <w:name w:val="Endnote1"/>
    <w:basedOn w:val="BillBasic"/>
    <w:next w:val="Normal"/>
    <w:rsid w:val="00256B16"/>
    <w:pPr>
      <w:keepNext/>
      <w:tabs>
        <w:tab w:val="left" w:pos="400"/>
      </w:tabs>
      <w:spacing w:before="0"/>
      <w:jc w:val="left"/>
    </w:pPr>
    <w:rPr>
      <w:rFonts w:ascii="Arial" w:hAnsi="Arial"/>
      <w:b/>
      <w:sz w:val="28"/>
    </w:rPr>
  </w:style>
  <w:style w:type="paragraph" w:customStyle="1" w:styleId="EndNote2">
    <w:name w:val="EndNote2"/>
    <w:basedOn w:val="BillBasic"/>
    <w:rsid w:val="00AB21E8"/>
    <w:pPr>
      <w:keepNext/>
      <w:tabs>
        <w:tab w:val="left" w:pos="240"/>
      </w:tabs>
      <w:spacing w:before="320"/>
      <w:jc w:val="left"/>
    </w:pPr>
    <w:rPr>
      <w:b/>
      <w:sz w:val="18"/>
    </w:rPr>
  </w:style>
  <w:style w:type="paragraph" w:customStyle="1" w:styleId="IH1Chap">
    <w:name w:val="I H1 Chap"/>
    <w:basedOn w:val="BillBasicHeading"/>
    <w:next w:val="Normal"/>
    <w:rsid w:val="00256B16"/>
    <w:pPr>
      <w:spacing w:before="320"/>
      <w:ind w:left="2600" w:hanging="2600"/>
    </w:pPr>
    <w:rPr>
      <w:sz w:val="34"/>
    </w:rPr>
  </w:style>
  <w:style w:type="paragraph" w:customStyle="1" w:styleId="IH2Part">
    <w:name w:val="I H2 Part"/>
    <w:basedOn w:val="BillBasicHeading"/>
    <w:next w:val="Normal"/>
    <w:rsid w:val="00256B16"/>
    <w:pPr>
      <w:spacing w:before="380"/>
      <w:ind w:left="2600" w:hanging="2600"/>
    </w:pPr>
    <w:rPr>
      <w:sz w:val="32"/>
    </w:rPr>
  </w:style>
  <w:style w:type="paragraph" w:customStyle="1" w:styleId="IH3Div">
    <w:name w:val="I H3 Div"/>
    <w:basedOn w:val="BillBasicHeading"/>
    <w:next w:val="Normal"/>
    <w:rsid w:val="00256B16"/>
    <w:pPr>
      <w:spacing w:before="240"/>
      <w:ind w:left="2600" w:hanging="2600"/>
    </w:pPr>
    <w:rPr>
      <w:sz w:val="28"/>
    </w:rPr>
  </w:style>
  <w:style w:type="paragraph" w:customStyle="1" w:styleId="IH5Sec">
    <w:name w:val="I H5 Sec"/>
    <w:basedOn w:val="BillBasicHeading"/>
    <w:next w:val="Normal"/>
    <w:rsid w:val="00256B16"/>
    <w:pPr>
      <w:tabs>
        <w:tab w:val="clear" w:pos="2600"/>
        <w:tab w:val="left" w:pos="1100"/>
      </w:tabs>
      <w:spacing w:before="240"/>
      <w:ind w:left="1100" w:hanging="1100"/>
    </w:pPr>
  </w:style>
  <w:style w:type="paragraph" w:customStyle="1" w:styleId="IH4SubDiv">
    <w:name w:val="I H4 SubDiv"/>
    <w:basedOn w:val="BillBasicHeading"/>
    <w:next w:val="Normal"/>
    <w:rsid w:val="00256B16"/>
    <w:pPr>
      <w:spacing w:before="240"/>
      <w:ind w:left="2600" w:hanging="2600"/>
      <w:jc w:val="both"/>
    </w:pPr>
    <w:rPr>
      <w:sz w:val="26"/>
    </w:rPr>
  </w:style>
  <w:style w:type="character" w:styleId="LineNumber">
    <w:name w:val="line number"/>
    <w:basedOn w:val="DefaultParagraphFont"/>
    <w:rsid w:val="00256B16"/>
    <w:rPr>
      <w:rFonts w:ascii="Arial" w:hAnsi="Arial"/>
      <w:sz w:val="16"/>
    </w:rPr>
  </w:style>
  <w:style w:type="paragraph" w:customStyle="1" w:styleId="PageBreak">
    <w:name w:val="PageBreak"/>
    <w:basedOn w:val="Normal"/>
    <w:rsid w:val="00256B16"/>
    <w:rPr>
      <w:sz w:val="4"/>
    </w:rPr>
  </w:style>
  <w:style w:type="paragraph" w:customStyle="1" w:styleId="04Dictionary">
    <w:name w:val="04Dictionary"/>
    <w:basedOn w:val="Normal"/>
    <w:rsid w:val="00256B16"/>
  </w:style>
  <w:style w:type="paragraph" w:customStyle="1" w:styleId="N-line1">
    <w:name w:val="N-line1"/>
    <w:basedOn w:val="BillBasic"/>
    <w:rsid w:val="00256B16"/>
    <w:pPr>
      <w:pBdr>
        <w:bottom w:val="single" w:sz="4" w:space="0" w:color="auto"/>
      </w:pBdr>
      <w:spacing w:before="100"/>
      <w:ind w:left="2980" w:right="3020"/>
      <w:jc w:val="center"/>
    </w:pPr>
  </w:style>
  <w:style w:type="paragraph" w:customStyle="1" w:styleId="N-line2">
    <w:name w:val="N-line2"/>
    <w:basedOn w:val="Normal"/>
    <w:rsid w:val="00256B1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rsid w:val="00256B16"/>
    <w:pPr>
      <w:keepNext w:val="0"/>
      <w:tabs>
        <w:tab w:val="clear" w:pos="2600"/>
        <w:tab w:val="left" w:pos="1100"/>
      </w:tabs>
      <w:spacing w:before="160"/>
      <w:ind w:left="1100" w:hanging="1100"/>
      <w:jc w:val="both"/>
    </w:pPr>
  </w:style>
  <w:style w:type="paragraph" w:customStyle="1" w:styleId="EndNoteHeading">
    <w:name w:val="EndNoteHeading"/>
    <w:basedOn w:val="BillBasicHeading"/>
    <w:rsid w:val="00256B16"/>
    <w:pPr>
      <w:tabs>
        <w:tab w:val="left" w:pos="700"/>
      </w:tabs>
      <w:spacing w:before="160"/>
      <w:ind w:left="700" w:hanging="700"/>
    </w:pPr>
    <w:rPr>
      <w:rFonts w:ascii="Arial (W1)" w:hAnsi="Arial (W1)"/>
    </w:rPr>
  </w:style>
  <w:style w:type="paragraph" w:customStyle="1" w:styleId="PenaltyHeading">
    <w:name w:val="PenaltyHeading"/>
    <w:basedOn w:val="Normal"/>
    <w:rsid w:val="00256B16"/>
    <w:pPr>
      <w:tabs>
        <w:tab w:val="left" w:pos="1100"/>
      </w:tabs>
      <w:spacing w:before="120"/>
      <w:ind w:left="1100" w:hanging="1100"/>
    </w:pPr>
    <w:rPr>
      <w:rFonts w:ascii="Arial" w:hAnsi="Arial"/>
      <w:b/>
      <w:sz w:val="20"/>
    </w:rPr>
  </w:style>
  <w:style w:type="paragraph" w:customStyle="1" w:styleId="05EndNote">
    <w:name w:val="05EndNote"/>
    <w:basedOn w:val="Normal"/>
    <w:rsid w:val="00256B16"/>
  </w:style>
  <w:style w:type="paragraph" w:customStyle="1" w:styleId="03Schedule">
    <w:name w:val="03Schedule"/>
    <w:basedOn w:val="Normal"/>
    <w:rsid w:val="00256B16"/>
  </w:style>
  <w:style w:type="paragraph" w:customStyle="1" w:styleId="ISched-heading">
    <w:name w:val="I Sched-heading"/>
    <w:basedOn w:val="BillBasicHeading"/>
    <w:next w:val="Normal"/>
    <w:rsid w:val="00256B16"/>
    <w:pPr>
      <w:spacing w:before="320"/>
      <w:ind w:left="2600" w:hanging="2600"/>
    </w:pPr>
    <w:rPr>
      <w:sz w:val="34"/>
    </w:rPr>
  </w:style>
  <w:style w:type="paragraph" w:customStyle="1" w:styleId="ISched-Part">
    <w:name w:val="I Sched-Part"/>
    <w:basedOn w:val="BillBasicHeading"/>
    <w:rsid w:val="00256B16"/>
    <w:pPr>
      <w:spacing w:before="380"/>
      <w:ind w:left="2600" w:hanging="2600"/>
    </w:pPr>
    <w:rPr>
      <w:sz w:val="32"/>
    </w:rPr>
  </w:style>
  <w:style w:type="paragraph" w:customStyle="1" w:styleId="ISched-form">
    <w:name w:val="I Sched-form"/>
    <w:basedOn w:val="BillBasicHeading"/>
    <w:rsid w:val="00256B16"/>
    <w:pPr>
      <w:tabs>
        <w:tab w:val="right" w:pos="7200"/>
      </w:tabs>
      <w:spacing w:before="240"/>
      <w:ind w:left="2600" w:hanging="2600"/>
    </w:pPr>
    <w:rPr>
      <w:sz w:val="28"/>
    </w:rPr>
  </w:style>
  <w:style w:type="paragraph" w:customStyle="1" w:styleId="ISchclauseheading">
    <w:name w:val="I Sch clause heading"/>
    <w:basedOn w:val="BillBasic"/>
    <w:rsid w:val="00256B16"/>
    <w:pPr>
      <w:keepNext/>
      <w:tabs>
        <w:tab w:val="left" w:pos="1100"/>
      </w:tabs>
      <w:spacing w:before="240"/>
      <w:ind w:left="1100" w:hanging="1100"/>
      <w:jc w:val="left"/>
    </w:pPr>
    <w:rPr>
      <w:rFonts w:ascii="Arial" w:hAnsi="Arial"/>
      <w:b/>
    </w:rPr>
  </w:style>
  <w:style w:type="paragraph" w:customStyle="1" w:styleId="IMain">
    <w:name w:val="I Main"/>
    <w:basedOn w:val="Amain"/>
    <w:rsid w:val="00256B16"/>
  </w:style>
  <w:style w:type="paragraph" w:customStyle="1" w:styleId="Ipara">
    <w:name w:val="I para"/>
    <w:basedOn w:val="Apara"/>
    <w:rsid w:val="00256B16"/>
    <w:pPr>
      <w:outlineLvl w:val="9"/>
    </w:pPr>
  </w:style>
  <w:style w:type="paragraph" w:customStyle="1" w:styleId="Isubpara">
    <w:name w:val="I subpara"/>
    <w:basedOn w:val="Asubpara"/>
    <w:rsid w:val="00256B16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rsid w:val="00256B16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rsid w:val="00256B16"/>
  </w:style>
  <w:style w:type="character" w:customStyle="1" w:styleId="CharDivNo">
    <w:name w:val="CharDivNo"/>
    <w:basedOn w:val="DefaultParagraphFont"/>
    <w:rsid w:val="00256B16"/>
  </w:style>
  <w:style w:type="character" w:customStyle="1" w:styleId="CharDivText">
    <w:name w:val="CharDivText"/>
    <w:basedOn w:val="DefaultParagraphFont"/>
    <w:rsid w:val="00256B16"/>
  </w:style>
  <w:style w:type="character" w:customStyle="1" w:styleId="CharPartNo">
    <w:name w:val="CharPartNo"/>
    <w:basedOn w:val="DefaultParagraphFont"/>
    <w:rsid w:val="00256B16"/>
  </w:style>
  <w:style w:type="paragraph" w:customStyle="1" w:styleId="Placeholder">
    <w:name w:val="Placeholder"/>
    <w:basedOn w:val="Normal"/>
    <w:rsid w:val="00256B16"/>
    <w:rPr>
      <w:sz w:val="10"/>
    </w:rPr>
  </w:style>
  <w:style w:type="paragraph" w:styleId="PlainText">
    <w:name w:val="Plain Text"/>
    <w:basedOn w:val="Normal"/>
    <w:rsid w:val="00256B16"/>
    <w:rPr>
      <w:rFonts w:ascii="Courier New" w:hAnsi="Courier New"/>
      <w:sz w:val="20"/>
    </w:rPr>
  </w:style>
  <w:style w:type="character" w:customStyle="1" w:styleId="CharChapNo">
    <w:name w:val="CharChapNo"/>
    <w:basedOn w:val="DefaultParagraphFont"/>
    <w:rsid w:val="00256B16"/>
  </w:style>
  <w:style w:type="character" w:customStyle="1" w:styleId="CharChapText">
    <w:name w:val="CharChapText"/>
    <w:basedOn w:val="DefaultParagraphFont"/>
    <w:rsid w:val="00256B16"/>
  </w:style>
  <w:style w:type="character" w:customStyle="1" w:styleId="CharPartText">
    <w:name w:val="CharPartText"/>
    <w:basedOn w:val="DefaultParagraphFont"/>
    <w:rsid w:val="00256B16"/>
  </w:style>
  <w:style w:type="paragraph" w:styleId="TOC1">
    <w:name w:val="toc 1"/>
    <w:basedOn w:val="Normal"/>
    <w:next w:val="Normal"/>
    <w:autoRedefine/>
    <w:rsid w:val="00256B16"/>
    <w:pPr>
      <w:keepNext/>
      <w:tabs>
        <w:tab w:val="left" w:pos="2000"/>
        <w:tab w:val="right" w:pos="7672"/>
      </w:tabs>
      <w:spacing w:before="480"/>
      <w:ind w:left="2000" w:right="440" w:hanging="2000"/>
    </w:pPr>
    <w:rPr>
      <w:rFonts w:ascii="Arial" w:hAnsi="Arial"/>
      <w:b/>
      <w:noProof/>
    </w:rPr>
  </w:style>
  <w:style w:type="paragraph" w:styleId="TOC3">
    <w:name w:val="toc 3"/>
    <w:basedOn w:val="Normal"/>
    <w:next w:val="Normal"/>
    <w:autoRedefine/>
    <w:rsid w:val="00256B1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rsid w:val="00256B16"/>
    <w:pPr>
      <w:keepNext/>
      <w:tabs>
        <w:tab w:val="left" w:pos="2000"/>
        <w:tab w:val="right" w:pos="7672"/>
      </w:tabs>
      <w:spacing w:before="10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rsid w:val="00256B16"/>
    <w:pPr>
      <w:tabs>
        <w:tab w:val="right" w:pos="400"/>
        <w:tab w:val="left" w:pos="1000"/>
        <w:tab w:val="right" w:pos="7672"/>
      </w:tabs>
      <w:spacing w:before="6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rsid w:val="00256B16"/>
  </w:style>
  <w:style w:type="paragraph" w:styleId="Title">
    <w:name w:val="Title"/>
    <w:basedOn w:val="Normal"/>
    <w:qFormat/>
    <w:rsid w:val="00AB21E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Signature">
    <w:name w:val="Signature"/>
    <w:basedOn w:val="Normal"/>
    <w:rsid w:val="00256B16"/>
    <w:pPr>
      <w:ind w:left="4252"/>
    </w:pPr>
  </w:style>
  <w:style w:type="paragraph" w:customStyle="1" w:styleId="ActNo">
    <w:name w:val="ActNo"/>
    <w:basedOn w:val="BillBasicHeading"/>
    <w:rsid w:val="00256B16"/>
    <w:pPr>
      <w:keepNext w:val="0"/>
      <w:tabs>
        <w:tab w:val="clear" w:pos="2600"/>
      </w:tabs>
      <w:spacing w:before="220"/>
    </w:pPr>
  </w:style>
  <w:style w:type="paragraph" w:customStyle="1" w:styleId="aParaNote">
    <w:name w:val="aParaNote"/>
    <w:basedOn w:val="BillBasic"/>
    <w:rsid w:val="00256B16"/>
    <w:pPr>
      <w:ind w:left="2840" w:hanging="1240"/>
    </w:pPr>
    <w:rPr>
      <w:sz w:val="20"/>
    </w:rPr>
  </w:style>
  <w:style w:type="paragraph" w:customStyle="1" w:styleId="aExamNum">
    <w:name w:val="aExamNum"/>
    <w:basedOn w:val="aExam"/>
    <w:rsid w:val="00256B16"/>
    <w:pPr>
      <w:ind w:left="1500" w:hanging="400"/>
    </w:pPr>
  </w:style>
  <w:style w:type="paragraph" w:customStyle="1" w:styleId="LongTitle">
    <w:name w:val="LongTitle"/>
    <w:basedOn w:val="BillBasic"/>
    <w:rsid w:val="00256B16"/>
    <w:pPr>
      <w:spacing w:before="300"/>
    </w:pPr>
  </w:style>
  <w:style w:type="paragraph" w:customStyle="1" w:styleId="Minister">
    <w:name w:val="Minister"/>
    <w:basedOn w:val="BillBasic"/>
    <w:rsid w:val="00256B16"/>
    <w:pPr>
      <w:spacing w:before="640"/>
      <w:jc w:val="right"/>
    </w:pPr>
    <w:rPr>
      <w:caps/>
    </w:rPr>
  </w:style>
  <w:style w:type="paragraph" w:customStyle="1" w:styleId="DateLine">
    <w:name w:val="DateLine"/>
    <w:basedOn w:val="BillBasic"/>
    <w:rsid w:val="00256B16"/>
    <w:pPr>
      <w:tabs>
        <w:tab w:val="left" w:pos="4320"/>
      </w:tabs>
    </w:pPr>
  </w:style>
  <w:style w:type="paragraph" w:customStyle="1" w:styleId="madeunder">
    <w:name w:val="made under"/>
    <w:basedOn w:val="BillBasic"/>
    <w:rsid w:val="00256B16"/>
    <w:pPr>
      <w:spacing w:before="240"/>
    </w:pPr>
  </w:style>
  <w:style w:type="paragraph" w:customStyle="1" w:styleId="EndNoteSubHeading">
    <w:name w:val="EndNoteSubHeading"/>
    <w:basedOn w:val="Normal"/>
    <w:next w:val="EndNoteText"/>
    <w:rsid w:val="00AB21E8"/>
    <w:pPr>
      <w:keepNext/>
      <w:tabs>
        <w:tab w:val="left" w:pos="700"/>
      </w:tabs>
      <w:spacing w:before="240"/>
      <w:ind w:left="700" w:hanging="700"/>
    </w:pPr>
    <w:rPr>
      <w:rFonts w:ascii="Arial" w:hAnsi="Arial"/>
      <w:b/>
      <w:sz w:val="20"/>
    </w:rPr>
  </w:style>
  <w:style w:type="paragraph" w:customStyle="1" w:styleId="EndNoteText">
    <w:name w:val="EndNoteText"/>
    <w:basedOn w:val="BillBasic"/>
    <w:rsid w:val="00256B16"/>
    <w:pPr>
      <w:tabs>
        <w:tab w:val="left" w:pos="700"/>
        <w:tab w:val="right" w:pos="6160"/>
      </w:tabs>
      <w:spacing w:before="80"/>
      <w:ind w:left="700" w:hanging="700"/>
    </w:pPr>
    <w:rPr>
      <w:sz w:val="20"/>
    </w:rPr>
  </w:style>
  <w:style w:type="paragraph" w:customStyle="1" w:styleId="BillBasicItalics">
    <w:name w:val="BillBasicItalics"/>
    <w:basedOn w:val="BillBasic"/>
    <w:rsid w:val="00256B16"/>
    <w:rPr>
      <w:i/>
    </w:rPr>
  </w:style>
  <w:style w:type="paragraph" w:customStyle="1" w:styleId="00SigningPage">
    <w:name w:val="00SigningPage"/>
    <w:basedOn w:val="Normal"/>
    <w:rsid w:val="00256B16"/>
  </w:style>
  <w:style w:type="paragraph" w:customStyle="1" w:styleId="Aparareturn">
    <w:name w:val="A para return"/>
    <w:basedOn w:val="BillBasic"/>
    <w:rsid w:val="00256B16"/>
    <w:pPr>
      <w:ind w:left="1600"/>
    </w:pPr>
  </w:style>
  <w:style w:type="paragraph" w:customStyle="1" w:styleId="Asubparareturn">
    <w:name w:val="A subpara return"/>
    <w:basedOn w:val="BillBasic"/>
    <w:rsid w:val="00256B16"/>
    <w:pPr>
      <w:ind w:left="2100"/>
    </w:pPr>
  </w:style>
  <w:style w:type="paragraph" w:customStyle="1" w:styleId="CommentNum">
    <w:name w:val="CommentNum"/>
    <w:basedOn w:val="Comment"/>
    <w:rsid w:val="00256B16"/>
    <w:pPr>
      <w:ind w:left="1800" w:hanging="1800"/>
    </w:pPr>
  </w:style>
  <w:style w:type="paragraph" w:styleId="TOC8">
    <w:name w:val="toc 8"/>
    <w:basedOn w:val="TOC3"/>
    <w:next w:val="Normal"/>
    <w:autoRedefine/>
    <w:rsid w:val="00256B16"/>
    <w:pPr>
      <w:keepNext w:val="0"/>
      <w:spacing w:before="120"/>
    </w:pPr>
  </w:style>
  <w:style w:type="paragraph" w:customStyle="1" w:styleId="Judges">
    <w:name w:val="Judges"/>
    <w:basedOn w:val="Minister"/>
    <w:rsid w:val="00256B16"/>
    <w:pPr>
      <w:spacing w:before="180"/>
    </w:pPr>
  </w:style>
  <w:style w:type="paragraph" w:customStyle="1" w:styleId="BillFor">
    <w:name w:val="BillFor"/>
    <w:basedOn w:val="BillBasicHeading"/>
    <w:rsid w:val="00256B16"/>
    <w:pPr>
      <w:keepNext w:val="0"/>
      <w:spacing w:before="320"/>
      <w:jc w:val="both"/>
    </w:pPr>
    <w:rPr>
      <w:sz w:val="28"/>
    </w:rPr>
  </w:style>
  <w:style w:type="paragraph" w:customStyle="1" w:styleId="draft">
    <w:name w:val="draft"/>
    <w:basedOn w:val="Normal"/>
    <w:rsid w:val="00256B16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rsid w:val="00256B16"/>
    <w:pPr>
      <w:spacing w:line="260" w:lineRule="atLeast"/>
      <w:jc w:val="center"/>
    </w:pPr>
  </w:style>
  <w:style w:type="paragraph" w:customStyle="1" w:styleId="Amainbullet">
    <w:name w:val="A main bullet"/>
    <w:basedOn w:val="BillBasic"/>
    <w:rsid w:val="00256B16"/>
    <w:pPr>
      <w:spacing w:before="60"/>
      <w:ind w:left="1500" w:hanging="400"/>
    </w:pPr>
  </w:style>
  <w:style w:type="paragraph" w:customStyle="1" w:styleId="Aparabullet">
    <w:name w:val="A para bullet"/>
    <w:basedOn w:val="BillBasic"/>
    <w:rsid w:val="00256B16"/>
    <w:pPr>
      <w:spacing w:before="60"/>
      <w:ind w:left="2000" w:hanging="400"/>
    </w:pPr>
  </w:style>
  <w:style w:type="paragraph" w:customStyle="1" w:styleId="Asubparabullet">
    <w:name w:val="A subpara bullet"/>
    <w:basedOn w:val="BillBasic"/>
    <w:rsid w:val="00256B16"/>
    <w:pPr>
      <w:spacing w:before="60"/>
      <w:ind w:left="2540" w:hanging="400"/>
    </w:pPr>
  </w:style>
  <w:style w:type="paragraph" w:customStyle="1" w:styleId="aDefpara">
    <w:name w:val="aDef para"/>
    <w:basedOn w:val="Apara"/>
    <w:rsid w:val="00256B16"/>
  </w:style>
  <w:style w:type="paragraph" w:customStyle="1" w:styleId="aDefsubpara">
    <w:name w:val="aDef subpara"/>
    <w:basedOn w:val="Asubpara"/>
    <w:rsid w:val="00256B16"/>
  </w:style>
  <w:style w:type="paragraph" w:customStyle="1" w:styleId="Idefpara">
    <w:name w:val="I def para"/>
    <w:basedOn w:val="Ipara"/>
    <w:rsid w:val="00256B16"/>
  </w:style>
  <w:style w:type="paragraph" w:customStyle="1" w:styleId="Idefsubpara">
    <w:name w:val="I def subpara"/>
    <w:basedOn w:val="Isubpara"/>
    <w:rsid w:val="00256B16"/>
  </w:style>
  <w:style w:type="paragraph" w:customStyle="1" w:styleId="Notified">
    <w:name w:val="Notified"/>
    <w:basedOn w:val="BillBasic"/>
    <w:rsid w:val="00256B16"/>
    <w:pPr>
      <w:spacing w:before="360"/>
      <w:jc w:val="right"/>
    </w:pPr>
    <w:rPr>
      <w:i/>
    </w:rPr>
  </w:style>
  <w:style w:type="paragraph" w:customStyle="1" w:styleId="03ScheduleLandscape">
    <w:name w:val="03ScheduleLandscape"/>
    <w:basedOn w:val="Normal"/>
    <w:rsid w:val="00256B16"/>
  </w:style>
  <w:style w:type="paragraph" w:customStyle="1" w:styleId="IDict-Heading">
    <w:name w:val="I Dict-Heading"/>
    <w:basedOn w:val="BillBasicHeading"/>
    <w:rsid w:val="00256B16"/>
    <w:pPr>
      <w:spacing w:before="320"/>
      <w:ind w:left="2600" w:hanging="2600"/>
      <w:jc w:val="both"/>
    </w:pPr>
    <w:rPr>
      <w:sz w:val="34"/>
    </w:rPr>
  </w:style>
  <w:style w:type="paragraph" w:customStyle="1" w:styleId="02TextLandscape">
    <w:name w:val="02TextLandscape"/>
    <w:basedOn w:val="Normal"/>
    <w:rsid w:val="00256B16"/>
  </w:style>
  <w:style w:type="paragraph" w:styleId="Salutation">
    <w:name w:val="Salutation"/>
    <w:basedOn w:val="Normal"/>
    <w:next w:val="Normal"/>
    <w:rsid w:val="00AB21E8"/>
  </w:style>
  <w:style w:type="paragraph" w:customStyle="1" w:styleId="aNoteBullet">
    <w:name w:val="aNoteBullet"/>
    <w:basedOn w:val="aNoteSymb"/>
    <w:rsid w:val="00256B16"/>
    <w:pPr>
      <w:tabs>
        <w:tab w:val="left" w:pos="2200"/>
      </w:tabs>
      <w:spacing w:before="60"/>
      <w:ind w:left="2600" w:hanging="700"/>
    </w:pPr>
  </w:style>
  <w:style w:type="paragraph" w:customStyle="1" w:styleId="aNotess">
    <w:name w:val="aNotess"/>
    <w:basedOn w:val="BillBasic"/>
    <w:rsid w:val="00AB21E8"/>
    <w:pPr>
      <w:ind w:left="1900" w:hanging="800"/>
    </w:pPr>
    <w:rPr>
      <w:sz w:val="20"/>
    </w:rPr>
  </w:style>
  <w:style w:type="paragraph" w:customStyle="1" w:styleId="aParaNoteBullet">
    <w:name w:val="aParaNoteBullet"/>
    <w:basedOn w:val="aParaNote"/>
    <w:rsid w:val="00256B16"/>
    <w:pPr>
      <w:tabs>
        <w:tab w:val="left" w:pos="2700"/>
      </w:tabs>
      <w:spacing w:before="60"/>
      <w:ind w:left="3100" w:hanging="700"/>
    </w:pPr>
  </w:style>
  <w:style w:type="paragraph" w:customStyle="1" w:styleId="aNotepar">
    <w:name w:val="aNotepar"/>
    <w:basedOn w:val="BillBasic"/>
    <w:next w:val="Normal"/>
    <w:rsid w:val="00256B16"/>
    <w:pPr>
      <w:ind w:left="2400" w:hanging="800"/>
    </w:pPr>
    <w:rPr>
      <w:sz w:val="20"/>
    </w:rPr>
  </w:style>
  <w:style w:type="paragraph" w:customStyle="1" w:styleId="aNoteTextpar">
    <w:name w:val="aNoteTextpar"/>
    <w:basedOn w:val="aNotepar"/>
    <w:rsid w:val="00256B16"/>
    <w:pPr>
      <w:spacing w:before="60"/>
      <w:ind w:firstLine="0"/>
    </w:pPr>
  </w:style>
  <w:style w:type="paragraph" w:customStyle="1" w:styleId="MinisterWord">
    <w:name w:val="MinisterWord"/>
    <w:basedOn w:val="Normal"/>
    <w:rsid w:val="00256B16"/>
    <w:pPr>
      <w:spacing w:before="60"/>
      <w:jc w:val="right"/>
    </w:pPr>
  </w:style>
  <w:style w:type="paragraph" w:customStyle="1" w:styleId="aExamPara">
    <w:name w:val="aExamPara"/>
    <w:basedOn w:val="aExam"/>
    <w:rsid w:val="00256B16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rsid w:val="00256B16"/>
    <w:pPr>
      <w:ind w:left="1500"/>
    </w:pPr>
  </w:style>
  <w:style w:type="paragraph" w:customStyle="1" w:styleId="aExamBullet">
    <w:name w:val="aExamBullet"/>
    <w:basedOn w:val="aExam"/>
    <w:rsid w:val="00256B16"/>
    <w:pPr>
      <w:tabs>
        <w:tab w:val="left" w:pos="1500"/>
        <w:tab w:val="left" w:pos="2300"/>
      </w:tabs>
      <w:ind w:left="1900" w:hanging="800"/>
    </w:pPr>
  </w:style>
  <w:style w:type="paragraph" w:customStyle="1" w:styleId="aNotePara">
    <w:name w:val="aNotePara"/>
    <w:basedOn w:val="aNote"/>
    <w:rsid w:val="00256B16"/>
    <w:pPr>
      <w:tabs>
        <w:tab w:val="right" w:pos="2140"/>
        <w:tab w:val="left" w:pos="2400"/>
      </w:tabs>
      <w:spacing w:before="60"/>
      <w:ind w:left="2400" w:hanging="1300"/>
    </w:pPr>
  </w:style>
  <w:style w:type="paragraph" w:customStyle="1" w:styleId="aExplanHeading">
    <w:name w:val="aExplanHeading"/>
    <w:basedOn w:val="BillBasicHeading"/>
    <w:next w:val="Normal"/>
    <w:rsid w:val="00256B16"/>
    <w:rPr>
      <w:rFonts w:ascii="Arial (W1)" w:hAnsi="Arial (W1)"/>
      <w:sz w:val="18"/>
    </w:rPr>
  </w:style>
  <w:style w:type="paragraph" w:customStyle="1" w:styleId="aExplanText">
    <w:name w:val="aExplanText"/>
    <w:basedOn w:val="BillBasic"/>
    <w:rsid w:val="00256B16"/>
    <w:rPr>
      <w:sz w:val="20"/>
    </w:rPr>
  </w:style>
  <w:style w:type="paragraph" w:customStyle="1" w:styleId="aParaNotePara">
    <w:name w:val="aParaNotePara"/>
    <w:basedOn w:val="aNoteParaSymb"/>
    <w:rsid w:val="00256B16"/>
    <w:pPr>
      <w:tabs>
        <w:tab w:val="clear" w:pos="2140"/>
        <w:tab w:val="clear" w:pos="2400"/>
        <w:tab w:val="right" w:pos="2644"/>
      </w:tabs>
      <w:ind w:left="3320" w:hanging="1720"/>
    </w:pPr>
  </w:style>
  <w:style w:type="character" w:customStyle="1" w:styleId="charBold">
    <w:name w:val="charBold"/>
    <w:basedOn w:val="DefaultParagraphFont"/>
    <w:rsid w:val="00256B16"/>
    <w:rPr>
      <w:b/>
    </w:rPr>
  </w:style>
  <w:style w:type="character" w:customStyle="1" w:styleId="charBoldItals">
    <w:name w:val="charBoldItals"/>
    <w:basedOn w:val="DefaultParagraphFont"/>
    <w:rsid w:val="00256B16"/>
    <w:rPr>
      <w:b/>
      <w:i/>
    </w:rPr>
  </w:style>
  <w:style w:type="character" w:customStyle="1" w:styleId="charItals">
    <w:name w:val="charItals"/>
    <w:basedOn w:val="DefaultParagraphFont"/>
    <w:rsid w:val="00256B16"/>
    <w:rPr>
      <w:i/>
    </w:rPr>
  </w:style>
  <w:style w:type="character" w:customStyle="1" w:styleId="charUnderline">
    <w:name w:val="charUnderline"/>
    <w:basedOn w:val="DefaultParagraphFont"/>
    <w:rsid w:val="00256B16"/>
    <w:rPr>
      <w:u w:val="single"/>
    </w:rPr>
  </w:style>
  <w:style w:type="paragraph" w:customStyle="1" w:styleId="TableHd">
    <w:name w:val="TableHd"/>
    <w:basedOn w:val="Normal"/>
    <w:rsid w:val="00256B16"/>
    <w:pPr>
      <w:keepNext/>
      <w:spacing w:before="300"/>
      <w:ind w:left="1200" w:hanging="1200"/>
    </w:pPr>
    <w:rPr>
      <w:rFonts w:ascii="Arial" w:hAnsi="Arial"/>
      <w:b/>
      <w:sz w:val="20"/>
    </w:rPr>
  </w:style>
  <w:style w:type="paragraph" w:customStyle="1" w:styleId="TableColHd">
    <w:name w:val="TableColHd"/>
    <w:basedOn w:val="Normal"/>
    <w:rsid w:val="00256B16"/>
    <w:pPr>
      <w:keepNext/>
      <w:spacing w:after="60"/>
    </w:pPr>
    <w:rPr>
      <w:rFonts w:ascii="Arial" w:hAnsi="Arial"/>
      <w:b/>
      <w:sz w:val="18"/>
    </w:rPr>
  </w:style>
  <w:style w:type="paragraph" w:customStyle="1" w:styleId="PenaltyPara">
    <w:name w:val="PenaltyPara"/>
    <w:basedOn w:val="Normal"/>
    <w:rsid w:val="00256B16"/>
    <w:pPr>
      <w:tabs>
        <w:tab w:val="right" w:pos="1360"/>
      </w:tabs>
      <w:spacing w:before="60"/>
      <w:ind w:left="1600" w:hanging="1600"/>
      <w:jc w:val="both"/>
    </w:pPr>
  </w:style>
  <w:style w:type="paragraph" w:customStyle="1" w:styleId="tablepara">
    <w:name w:val="table para"/>
    <w:basedOn w:val="Normal"/>
    <w:rsid w:val="00256B16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rsid w:val="00256B16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rsid w:val="00256B16"/>
    <w:pPr>
      <w:spacing w:before="60" w:after="60"/>
    </w:pPr>
  </w:style>
  <w:style w:type="paragraph" w:customStyle="1" w:styleId="IshadedH5Sec">
    <w:name w:val="I shaded H5 Sec"/>
    <w:basedOn w:val="AH5Sec"/>
    <w:rsid w:val="00256B16"/>
    <w:pPr>
      <w:shd w:val="pct25" w:color="auto" w:fill="auto"/>
      <w:outlineLvl w:val="9"/>
    </w:pPr>
  </w:style>
  <w:style w:type="paragraph" w:customStyle="1" w:styleId="IshadedSchClause">
    <w:name w:val="I shaded Sch Clause"/>
    <w:basedOn w:val="IshadedH5Sec"/>
    <w:rsid w:val="00256B16"/>
  </w:style>
  <w:style w:type="paragraph" w:customStyle="1" w:styleId="Penalty">
    <w:name w:val="Penalty"/>
    <w:basedOn w:val="Amainreturn"/>
    <w:rsid w:val="00256B16"/>
  </w:style>
  <w:style w:type="paragraph" w:customStyle="1" w:styleId="aNoteText">
    <w:name w:val="aNoteText"/>
    <w:basedOn w:val="aNoteSymb"/>
    <w:rsid w:val="00256B16"/>
    <w:pPr>
      <w:spacing w:before="60"/>
      <w:ind w:firstLine="0"/>
    </w:pPr>
  </w:style>
  <w:style w:type="paragraph" w:customStyle="1" w:styleId="aExamINum">
    <w:name w:val="aExamINum"/>
    <w:basedOn w:val="aExam"/>
    <w:rsid w:val="00AB21E8"/>
    <w:pPr>
      <w:tabs>
        <w:tab w:val="left" w:pos="1500"/>
      </w:tabs>
      <w:ind w:left="1500" w:hanging="400"/>
    </w:pPr>
  </w:style>
  <w:style w:type="paragraph" w:customStyle="1" w:styleId="AExamIPara">
    <w:name w:val="AExamIPara"/>
    <w:basedOn w:val="aExam"/>
    <w:rsid w:val="00256B16"/>
    <w:pPr>
      <w:tabs>
        <w:tab w:val="right" w:pos="1720"/>
        <w:tab w:val="left" w:pos="2000"/>
      </w:tabs>
      <w:ind w:left="2000" w:hanging="900"/>
    </w:pPr>
  </w:style>
  <w:style w:type="paragraph" w:customStyle="1" w:styleId="AH3sec">
    <w:name w:val="A H3 sec"/>
    <w:basedOn w:val="Normal"/>
    <w:next w:val="direction"/>
    <w:rsid w:val="00AB21E8"/>
    <w:pPr>
      <w:keepNext/>
      <w:keepLines/>
      <w:numPr>
        <w:numId w:val="10"/>
      </w:numPr>
      <w:pBdr>
        <w:top w:val="single" w:sz="4" w:space="1" w:color="auto"/>
      </w:pBdr>
      <w:tabs>
        <w:tab w:val="left" w:pos="284"/>
      </w:tabs>
      <w:spacing w:before="240"/>
      <w:ind w:left="0" w:firstLine="0"/>
    </w:pPr>
    <w:rPr>
      <w:rFonts w:ascii="Arial" w:hAnsi="Arial"/>
      <w:b/>
      <w:sz w:val="22"/>
    </w:rPr>
  </w:style>
  <w:style w:type="paragraph" w:customStyle="1" w:styleId="aExamHdgss">
    <w:name w:val="aExamHdgss"/>
    <w:basedOn w:val="BillBasicHeading"/>
    <w:next w:val="Normal"/>
    <w:rsid w:val="00256B16"/>
    <w:pPr>
      <w:tabs>
        <w:tab w:val="clear" w:pos="2600"/>
      </w:tabs>
      <w:ind w:left="1100"/>
    </w:pPr>
    <w:rPr>
      <w:sz w:val="18"/>
    </w:rPr>
  </w:style>
  <w:style w:type="paragraph" w:customStyle="1" w:styleId="aExamss">
    <w:name w:val="aExamss"/>
    <w:basedOn w:val="aNoteSymb"/>
    <w:rsid w:val="00256B16"/>
    <w:pPr>
      <w:spacing w:before="60"/>
      <w:ind w:left="1100" w:firstLine="0"/>
    </w:pPr>
  </w:style>
  <w:style w:type="paragraph" w:customStyle="1" w:styleId="aExamHdgpar">
    <w:name w:val="aExamHdgpar"/>
    <w:basedOn w:val="aExamHdgss"/>
    <w:next w:val="Normal"/>
    <w:rsid w:val="00256B16"/>
    <w:pPr>
      <w:ind w:left="1600"/>
    </w:pPr>
  </w:style>
  <w:style w:type="paragraph" w:customStyle="1" w:styleId="aExampar">
    <w:name w:val="aExampar"/>
    <w:basedOn w:val="aExamss"/>
    <w:rsid w:val="00256B16"/>
    <w:pPr>
      <w:ind w:left="1600"/>
    </w:pPr>
  </w:style>
  <w:style w:type="paragraph" w:customStyle="1" w:styleId="aExamINumss">
    <w:name w:val="aExamINumss"/>
    <w:basedOn w:val="aExamss"/>
    <w:rsid w:val="00256B16"/>
    <w:pPr>
      <w:tabs>
        <w:tab w:val="left" w:pos="1500"/>
      </w:tabs>
      <w:ind w:left="1500" w:hanging="400"/>
    </w:pPr>
  </w:style>
  <w:style w:type="paragraph" w:customStyle="1" w:styleId="aExamINumpar">
    <w:name w:val="aExamINumpar"/>
    <w:basedOn w:val="aExampar"/>
    <w:rsid w:val="00256B16"/>
    <w:pPr>
      <w:tabs>
        <w:tab w:val="left" w:pos="2000"/>
      </w:tabs>
      <w:ind w:left="2000" w:hanging="400"/>
    </w:pPr>
  </w:style>
  <w:style w:type="paragraph" w:customStyle="1" w:styleId="aExamNumTextss">
    <w:name w:val="aExamNumTextss"/>
    <w:basedOn w:val="aExamss"/>
    <w:rsid w:val="00256B16"/>
    <w:pPr>
      <w:ind w:left="1500"/>
    </w:pPr>
  </w:style>
  <w:style w:type="paragraph" w:customStyle="1" w:styleId="aExamNumTextpar">
    <w:name w:val="aExamNumTextpar"/>
    <w:basedOn w:val="aExampar"/>
    <w:rsid w:val="00AB21E8"/>
    <w:pPr>
      <w:ind w:left="2000"/>
    </w:pPr>
  </w:style>
  <w:style w:type="paragraph" w:customStyle="1" w:styleId="aExamBulletss">
    <w:name w:val="aExamBulletss"/>
    <w:basedOn w:val="aExamss"/>
    <w:rsid w:val="00256B16"/>
    <w:pPr>
      <w:ind w:left="1500" w:hanging="400"/>
    </w:pPr>
  </w:style>
  <w:style w:type="paragraph" w:customStyle="1" w:styleId="aExamBulletpar">
    <w:name w:val="aExamBulletpar"/>
    <w:basedOn w:val="aExampar"/>
    <w:rsid w:val="00256B16"/>
    <w:pPr>
      <w:ind w:left="2000" w:hanging="400"/>
    </w:pPr>
  </w:style>
  <w:style w:type="paragraph" w:customStyle="1" w:styleId="aExamHdgsubpar">
    <w:name w:val="aExamHdgsubpar"/>
    <w:basedOn w:val="aExamHdgss"/>
    <w:next w:val="Normal"/>
    <w:rsid w:val="00256B16"/>
    <w:pPr>
      <w:ind w:left="2140"/>
    </w:pPr>
  </w:style>
  <w:style w:type="paragraph" w:customStyle="1" w:styleId="aExamsubpar">
    <w:name w:val="aExamsubpar"/>
    <w:basedOn w:val="aExamss"/>
    <w:rsid w:val="00256B16"/>
    <w:pPr>
      <w:ind w:left="2140"/>
    </w:pPr>
  </w:style>
  <w:style w:type="paragraph" w:customStyle="1" w:styleId="aExamNumsubpar">
    <w:name w:val="aExamNumsubpar"/>
    <w:basedOn w:val="aExamsubpar"/>
    <w:rsid w:val="00256B16"/>
    <w:p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ExamNumTextsubpar">
    <w:name w:val="aExamNumTextsubpar"/>
    <w:basedOn w:val="aExampar"/>
    <w:rsid w:val="00AB21E8"/>
    <w:pPr>
      <w:ind w:left="2540"/>
    </w:pPr>
  </w:style>
  <w:style w:type="paragraph" w:customStyle="1" w:styleId="aExamBulletsubpar">
    <w:name w:val="aExamBulletsubpar"/>
    <w:basedOn w:val="aExamsubpar"/>
    <w:rsid w:val="00256B16"/>
    <w:pPr>
      <w:numPr>
        <w:numId w:val="33"/>
      </w:numPr>
      <w:tabs>
        <w:tab w:val="clear" w:pos="1100"/>
        <w:tab w:val="clear" w:pos="2381"/>
        <w:tab w:val="left" w:pos="2569"/>
      </w:tabs>
      <w:ind w:left="2569" w:hanging="403"/>
    </w:pPr>
  </w:style>
  <w:style w:type="paragraph" w:customStyle="1" w:styleId="aNoteTextss">
    <w:name w:val="aNoteTextss"/>
    <w:basedOn w:val="Normal"/>
    <w:rsid w:val="00256B16"/>
    <w:pPr>
      <w:spacing w:before="60"/>
      <w:ind w:left="1900"/>
      <w:jc w:val="both"/>
    </w:pPr>
    <w:rPr>
      <w:sz w:val="20"/>
    </w:rPr>
  </w:style>
  <w:style w:type="paragraph" w:customStyle="1" w:styleId="aNoteParass">
    <w:name w:val="aNoteParass"/>
    <w:basedOn w:val="Normal"/>
    <w:rsid w:val="00256B16"/>
    <w:pPr>
      <w:tabs>
        <w:tab w:val="right" w:pos="2140"/>
        <w:tab w:val="left" w:pos="2400"/>
      </w:tabs>
      <w:spacing w:before="60"/>
      <w:ind w:left="2400" w:hanging="1300"/>
      <w:jc w:val="both"/>
    </w:pPr>
    <w:rPr>
      <w:sz w:val="20"/>
    </w:rPr>
  </w:style>
  <w:style w:type="paragraph" w:customStyle="1" w:styleId="aNoteParapar">
    <w:name w:val="aNoteParapar"/>
    <w:basedOn w:val="aNotepar"/>
    <w:rsid w:val="00256B16"/>
    <w:pPr>
      <w:tabs>
        <w:tab w:val="right" w:pos="2640"/>
      </w:tabs>
      <w:spacing w:before="60"/>
      <w:ind w:left="2920" w:hanging="1320"/>
    </w:pPr>
  </w:style>
  <w:style w:type="paragraph" w:customStyle="1" w:styleId="aNotesubpar">
    <w:name w:val="aNotesubpar"/>
    <w:basedOn w:val="BillBasic"/>
    <w:next w:val="Normal"/>
    <w:rsid w:val="00256B16"/>
    <w:pPr>
      <w:ind w:left="2940" w:hanging="800"/>
    </w:pPr>
    <w:rPr>
      <w:sz w:val="20"/>
    </w:rPr>
  </w:style>
  <w:style w:type="paragraph" w:customStyle="1" w:styleId="aNoteTextsubpar">
    <w:name w:val="aNoteTextsubpar"/>
    <w:basedOn w:val="aNotesubpar"/>
    <w:rsid w:val="00256B16"/>
    <w:pPr>
      <w:spacing w:before="60"/>
      <w:ind w:firstLine="0"/>
    </w:pPr>
  </w:style>
  <w:style w:type="paragraph" w:customStyle="1" w:styleId="aNoteParasubpar">
    <w:name w:val="aNoteParasubpar"/>
    <w:basedOn w:val="aNotesubpar"/>
    <w:rsid w:val="00AB21E8"/>
    <w:pPr>
      <w:tabs>
        <w:tab w:val="right" w:pos="3180"/>
      </w:tabs>
      <w:spacing w:before="60"/>
      <w:ind w:left="3460" w:hanging="1320"/>
    </w:pPr>
  </w:style>
  <w:style w:type="paragraph" w:customStyle="1" w:styleId="aNoteBulletsubpar">
    <w:name w:val="aNoteBulletsubpar"/>
    <w:basedOn w:val="aNotesubpar"/>
    <w:rsid w:val="00256B16"/>
    <w:pPr>
      <w:numPr>
        <w:numId w:val="13"/>
      </w:numPr>
      <w:tabs>
        <w:tab w:val="clear" w:pos="3300"/>
        <w:tab w:val="left" w:pos="3345"/>
      </w:tabs>
      <w:spacing w:before="60"/>
    </w:pPr>
  </w:style>
  <w:style w:type="paragraph" w:customStyle="1" w:styleId="aNoteBulletss">
    <w:name w:val="aNoteBulletss"/>
    <w:basedOn w:val="Normal"/>
    <w:rsid w:val="00256B16"/>
    <w:pPr>
      <w:spacing w:before="60"/>
      <w:ind w:left="2300" w:hanging="400"/>
      <w:jc w:val="both"/>
    </w:pPr>
    <w:rPr>
      <w:sz w:val="20"/>
    </w:rPr>
  </w:style>
  <w:style w:type="paragraph" w:customStyle="1" w:styleId="aNoteBulletpar">
    <w:name w:val="aNoteBulletpar"/>
    <w:basedOn w:val="aNotepar"/>
    <w:rsid w:val="00256B16"/>
    <w:pPr>
      <w:spacing w:before="60"/>
      <w:ind w:left="2800" w:hanging="400"/>
    </w:pPr>
  </w:style>
  <w:style w:type="paragraph" w:customStyle="1" w:styleId="aExplanBullet">
    <w:name w:val="aExplanBullet"/>
    <w:basedOn w:val="Normal"/>
    <w:rsid w:val="00256B16"/>
    <w:pPr>
      <w:spacing w:before="140"/>
      <w:ind w:left="400" w:hanging="400"/>
      <w:jc w:val="both"/>
    </w:pPr>
    <w:rPr>
      <w:snapToGrid w:val="0"/>
      <w:sz w:val="20"/>
    </w:rPr>
  </w:style>
  <w:style w:type="paragraph" w:customStyle="1" w:styleId="AuthLaw">
    <w:name w:val="AuthLaw"/>
    <w:basedOn w:val="BillBasic"/>
    <w:rsid w:val="00AB21E8"/>
    <w:rPr>
      <w:rFonts w:ascii="Arial" w:hAnsi="Arial"/>
      <w:b/>
      <w:sz w:val="20"/>
    </w:rPr>
  </w:style>
  <w:style w:type="paragraph" w:customStyle="1" w:styleId="aExamNumpar">
    <w:name w:val="aExamNumpar"/>
    <w:basedOn w:val="aExamINumss"/>
    <w:rsid w:val="00AB21E8"/>
    <w:pPr>
      <w:tabs>
        <w:tab w:val="clear" w:pos="1500"/>
        <w:tab w:val="left" w:pos="2000"/>
      </w:tabs>
      <w:ind w:left="2000"/>
    </w:pPr>
  </w:style>
  <w:style w:type="paragraph" w:customStyle="1" w:styleId="Schsectionheading">
    <w:name w:val="Sch section heading"/>
    <w:basedOn w:val="BillBasic"/>
    <w:next w:val="Amain"/>
    <w:rsid w:val="00AB21E8"/>
    <w:pPr>
      <w:spacing w:before="240"/>
      <w:jc w:val="left"/>
      <w:outlineLvl w:val="4"/>
    </w:pPr>
    <w:rPr>
      <w:rFonts w:ascii="Arial" w:hAnsi="Arial"/>
      <w:b/>
    </w:rPr>
  </w:style>
  <w:style w:type="paragraph" w:customStyle="1" w:styleId="SchAmain">
    <w:name w:val="Sch A main"/>
    <w:basedOn w:val="Amain"/>
    <w:rsid w:val="00256B16"/>
  </w:style>
  <w:style w:type="paragraph" w:customStyle="1" w:styleId="SchApara">
    <w:name w:val="Sch A para"/>
    <w:basedOn w:val="Apara"/>
    <w:rsid w:val="00256B16"/>
  </w:style>
  <w:style w:type="paragraph" w:customStyle="1" w:styleId="SchAsubpara">
    <w:name w:val="Sch A subpara"/>
    <w:basedOn w:val="Asubpara"/>
    <w:rsid w:val="00256B16"/>
  </w:style>
  <w:style w:type="paragraph" w:customStyle="1" w:styleId="SchAsubsubpara">
    <w:name w:val="Sch A subsubpara"/>
    <w:basedOn w:val="Asubsubpara"/>
    <w:rsid w:val="00256B16"/>
  </w:style>
  <w:style w:type="paragraph" w:customStyle="1" w:styleId="TOCOL1">
    <w:name w:val="TOCOL 1"/>
    <w:basedOn w:val="TOC1"/>
    <w:rsid w:val="00256B16"/>
  </w:style>
  <w:style w:type="paragraph" w:customStyle="1" w:styleId="TOCOL2">
    <w:name w:val="TOCOL 2"/>
    <w:basedOn w:val="TOC2"/>
    <w:rsid w:val="00256B16"/>
    <w:pPr>
      <w:keepNext w:val="0"/>
    </w:pPr>
  </w:style>
  <w:style w:type="paragraph" w:customStyle="1" w:styleId="TOCOL3">
    <w:name w:val="TOCOL 3"/>
    <w:basedOn w:val="TOC3"/>
    <w:rsid w:val="00256B16"/>
    <w:pPr>
      <w:keepNext w:val="0"/>
    </w:pPr>
  </w:style>
  <w:style w:type="paragraph" w:customStyle="1" w:styleId="TOCOL4">
    <w:name w:val="TOCOL 4"/>
    <w:basedOn w:val="TOC4"/>
    <w:rsid w:val="00256B16"/>
    <w:pPr>
      <w:keepNext w:val="0"/>
    </w:pPr>
  </w:style>
  <w:style w:type="paragraph" w:customStyle="1" w:styleId="TOCOL5">
    <w:name w:val="TOCOL 5"/>
    <w:basedOn w:val="TOC5"/>
    <w:rsid w:val="00256B16"/>
    <w:pPr>
      <w:tabs>
        <w:tab w:val="left" w:pos="400"/>
      </w:tabs>
    </w:pPr>
  </w:style>
  <w:style w:type="paragraph" w:customStyle="1" w:styleId="TOCOL6">
    <w:name w:val="TOCOL 6"/>
    <w:basedOn w:val="TOC6"/>
    <w:rsid w:val="00256B16"/>
    <w:pPr>
      <w:keepNext w:val="0"/>
    </w:pPr>
  </w:style>
  <w:style w:type="paragraph" w:customStyle="1" w:styleId="TOCOL7">
    <w:name w:val="TOCOL 7"/>
    <w:basedOn w:val="TOC7"/>
    <w:rsid w:val="00256B16"/>
  </w:style>
  <w:style w:type="paragraph" w:customStyle="1" w:styleId="TOCOL8">
    <w:name w:val="TOCOL 8"/>
    <w:basedOn w:val="TOC8"/>
    <w:rsid w:val="00256B16"/>
  </w:style>
  <w:style w:type="paragraph" w:customStyle="1" w:styleId="TOCOL9">
    <w:name w:val="TOCOL 9"/>
    <w:basedOn w:val="TOC9"/>
    <w:rsid w:val="00256B16"/>
    <w:pPr>
      <w:ind w:right="0"/>
    </w:pPr>
  </w:style>
  <w:style w:type="paragraph" w:styleId="TOC9">
    <w:name w:val="toc 9"/>
    <w:basedOn w:val="Normal"/>
    <w:next w:val="Normal"/>
    <w:autoRedefine/>
    <w:rsid w:val="00256B16"/>
    <w:pPr>
      <w:ind w:left="1920" w:right="600"/>
    </w:pPr>
  </w:style>
  <w:style w:type="paragraph" w:customStyle="1" w:styleId="Billname1">
    <w:name w:val="Billname1"/>
    <w:basedOn w:val="Normal"/>
    <w:rsid w:val="00256B16"/>
    <w:pPr>
      <w:tabs>
        <w:tab w:val="left" w:pos="2400"/>
      </w:tabs>
      <w:spacing w:before="1220"/>
    </w:pPr>
    <w:rPr>
      <w:rFonts w:ascii="Arial" w:hAnsi="Arial"/>
      <w:b/>
      <w:sz w:val="40"/>
    </w:rPr>
  </w:style>
  <w:style w:type="paragraph" w:customStyle="1" w:styleId="TableText10">
    <w:name w:val="TableText10"/>
    <w:basedOn w:val="TableText"/>
    <w:rsid w:val="00256B16"/>
    <w:rPr>
      <w:sz w:val="20"/>
    </w:rPr>
  </w:style>
  <w:style w:type="paragraph" w:customStyle="1" w:styleId="TablePara10">
    <w:name w:val="TablePara10"/>
    <w:basedOn w:val="tablepara"/>
    <w:rsid w:val="00256B16"/>
    <w:pPr>
      <w:tabs>
        <w:tab w:val="clear" w:pos="800"/>
        <w:tab w:val="clear" w:pos="1100"/>
        <w:tab w:val="right" w:pos="400"/>
        <w:tab w:val="left" w:pos="700"/>
      </w:tabs>
      <w:ind w:left="700" w:hanging="700"/>
    </w:pPr>
    <w:rPr>
      <w:sz w:val="20"/>
    </w:rPr>
  </w:style>
  <w:style w:type="paragraph" w:customStyle="1" w:styleId="TableSubPara10">
    <w:name w:val="TableSubPara10"/>
    <w:basedOn w:val="tablesubpara"/>
    <w:rsid w:val="00256B16"/>
    <w:pPr>
      <w:tabs>
        <w:tab w:val="clear" w:pos="1500"/>
        <w:tab w:val="clear" w:pos="1800"/>
        <w:tab w:val="right" w:pos="1100"/>
        <w:tab w:val="left" w:pos="1400"/>
      </w:tabs>
      <w:ind w:left="1400" w:hanging="1400"/>
    </w:pPr>
    <w:rPr>
      <w:sz w:val="20"/>
    </w:rPr>
  </w:style>
  <w:style w:type="character" w:customStyle="1" w:styleId="charContents">
    <w:name w:val="charContents"/>
    <w:basedOn w:val="DefaultParagraphFont"/>
    <w:rsid w:val="00256B16"/>
  </w:style>
  <w:style w:type="character" w:customStyle="1" w:styleId="charPage">
    <w:name w:val="charPage"/>
    <w:basedOn w:val="DefaultParagraphFont"/>
    <w:rsid w:val="00256B16"/>
  </w:style>
  <w:style w:type="character" w:styleId="PageNumber">
    <w:name w:val="page number"/>
    <w:basedOn w:val="DefaultParagraphFont"/>
    <w:rsid w:val="00256B16"/>
  </w:style>
  <w:style w:type="paragraph" w:customStyle="1" w:styleId="Letterhead">
    <w:name w:val="Letterhead"/>
    <w:rsid w:val="00AB21E8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customStyle="1" w:styleId="IShadedschclause0">
    <w:name w:val="I Shaded sch clause"/>
    <w:basedOn w:val="IH5Sec"/>
    <w:rsid w:val="00AB21E8"/>
    <w:pPr>
      <w:shd w:val="pct15" w:color="auto" w:fill="FFFFFF"/>
      <w:tabs>
        <w:tab w:val="clear" w:pos="1100"/>
        <w:tab w:val="left" w:pos="700"/>
      </w:tabs>
      <w:ind w:left="700" w:hanging="700"/>
    </w:pPr>
  </w:style>
  <w:style w:type="paragraph" w:customStyle="1" w:styleId="Billfooter">
    <w:name w:val="Billfooter"/>
    <w:basedOn w:val="Normal"/>
    <w:rsid w:val="00AB21E8"/>
    <w:pPr>
      <w:tabs>
        <w:tab w:val="right" w:pos="7200"/>
      </w:tabs>
      <w:jc w:val="both"/>
    </w:pPr>
    <w:rPr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256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6B16"/>
    <w:rPr>
      <w:rFonts w:ascii="Tahoma" w:hAnsi="Tahoma" w:cs="Tahoma"/>
      <w:sz w:val="16"/>
      <w:szCs w:val="16"/>
      <w:lang w:eastAsia="en-US"/>
    </w:rPr>
  </w:style>
  <w:style w:type="paragraph" w:customStyle="1" w:styleId="00AssAm">
    <w:name w:val="00AssAm"/>
    <w:basedOn w:val="00SigningPage"/>
    <w:rsid w:val="00AB21E8"/>
  </w:style>
  <w:style w:type="character" w:customStyle="1" w:styleId="FooterChar">
    <w:name w:val="Footer Char"/>
    <w:basedOn w:val="DefaultParagraphFont"/>
    <w:link w:val="Footer"/>
    <w:rsid w:val="00256B16"/>
    <w:rPr>
      <w:rFonts w:ascii="Arial" w:hAnsi="Arial"/>
      <w:sz w:val="18"/>
      <w:lang w:eastAsia="en-US"/>
    </w:rPr>
  </w:style>
  <w:style w:type="character" w:customStyle="1" w:styleId="HeaderChar">
    <w:name w:val="Header Char"/>
    <w:basedOn w:val="DefaultParagraphFont"/>
    <w:link w:val="Header"/>
    <w:rsid w:val="00AB21E8"/>
    <w:rPr>
      <w:sz w:val="24"/>
      <w:lang w:eastAsia="en-US"/>
    </w:rPr>
  </w:style>
  <w:style w:type="paragraph" w:customStyle="1" w:styleId="01aPreamble">
    <w:name w:val="01aPreamble"/>
    <w:basedOn w:val="Normal"/>
    <w:qFormat/>
    <w:rsid w:val="00256B16"/>
  </w:style>
  <w:style w:type="paragraph" w:customStyle="1" w:styleId="TableBullet">
    <w:name w:val="TableBullet"/>
    <w:basedOn w:val="TableText10"/>
    <w:qFormat/>
    <w:rsid w:val="00256B16"/>
    <w:pPr>
      <w:numPr>
        <w:numId w:val="18"/>
      </w:numPr>
    </w:pPr>
  </w:style>
  <w:style w:type="paragraph" w:customStyle="1" w:styleId="BillCrest">
    <w:name w:val="Bill Crest"/>
    <w:basedOn w:val="Normal"/>
    <w:next w:val="Normal"/>
    <w:rsid w:val="00256B16"/>
    <w:pPr>
      <w:tabs>
        <w:tab w:val="center" w:pos="3160"/>
      </w:tabs>
      <w:spacing w:after="60"/>
    </w:pPr>
    <w:rPr>
      <w:sz w:val="216"/>
    </w:rPr>
  </w:style>
  <w:style w:type="paragraph" w:customStyle="1" w:styleId="BillNo">
    <w:name w:val="BillNo"/>
    <w:basedOn w:val="BillBasicHeading"/>
    <w:rsid w:val="00256B16"/>
    <w:pPr>
      <w:keepNext w:val="0"/>
      <w:spacing w:before="240"/>
      <w:jc w:val="both"/>
    </w:pPr>
  </w:style>
  <w:style w:type="paragraph" w:customStyle="1" w:styleId="aNoteBulletann">
    <w:name w:val="aNoteBulletann"/>
    <w:basedOn w:val="aNotess"/>
    <w:rsid w:val="00AB21E8"/>
    <w:pPr>
      <w:tabs>
        <w:tab w:val="left" w:pos="2200"/>
      </w:tabs>
      <w:spacing w:before="0"/>
      <w:ind w:left="0" w:firstLine="0"/>
    </w:pPr>
  </w:style>
  <w:style w:type="paragraph" w:customStyle="1" w:styleId="aNoteBulletparann">
    <w:name w:val="aNoteBulletparann"/>
    <w:basedOn w:val="aNotepar"/>
    <w:rsid w:val="00AB21E8"/>
    <w:pPr>
      <w:tabs>
        <w:tab w:val="left" w:pos="2700"/>
      </w:tabs>
      <w:spacing w:before="0"/>
      <w:ind w:left="0" w:firstLine="0"/>
    </w:pPr>
  </w:style>
  <w:style w:type="paragraph" w:customStyle="1" w:styleId="TableNumbered">
    <w:name w:val="TableNumbered"/>
    <w:basedOn w:val="TableText10"/>
    <w:qFormat/>
    <w:rsid w:val="00256B16"/>
    <w:pPr>
      <w:numPr>
        <w:numId w:val="19"/>
      </w:numPr>
    </w:pPr>
  </w:style>
  <w:style w:type="paragraph" w:customStyle="1" w:styleId="ISchMain">
    <w:name w:val="I Sch Main"/>
    <w:basedOn w:val="BillBasic"/>
    <w:rsid w:val="00256B16"/>
    <w:pPr>
      <w:tabs>
        <w:tab w:val="right" w:pos="900"/>
        <w:tab w:val="left" w:pos="1100"/>
      </w:tabs>
      <w:ind w:left="1100" w:hanging="1100"/>
    </w:pPr>
  </w:style>
  <w:style w:type="paragraph" w:customStyle="1" w:styleId="ISchpara">
    <w:name w:val="I Sch para"/>
    <w:basedOn w:val="BillBasic"/>
    <w:rsid w:val="00256B16"/>
    <w:pPr>
      <w:tabs>
        <w:tab w:val="right" w:pos="1400"/>
        <w:tab w:val="left" w:pos="1600"/>
      </w:tabs>
      <w:ind w:left="1600" w:hanging="1600"/>
    </w:pPr>
  </w:style>
  <w:style w:type="paragraph" w:customStyle="1" w:styleId="ISchsubpara">
    <w:name w:val="I Sch subpara"/>
    <w:basedOn w:val="BillBasic"/>
    <w:rsid w:val="00256B16"/>
    <w:pPr>
      <w:tabs>
        <w:tab w:val="right" w:pos="1940"/>
        <w:tab w:val="left" w:pos="2140"/>
      </w:tabs>
      <w:ind w:left="2140" w:hanging="2140"/>
    </w:pPr>
  </w:style>
  <w:style w:type="paragraph" w:customStyle="1" w:styleId="ISchsubsubpara">
    <w:name w:val="I Sch subsubpara"/>
    <w:basedOn w:val="BillBasic"/>
    <w:rsid w:val="00256B16"/>
    <w:pPr>
      <w:tabs>
        <w:tab w:val="right" w:pos="2460"/>
        <w:tab w:val="left" w:pos="2660"/>
      </w:tabs>
      <w:ind w:left="2660" w:hanging="2660"/>
    </w:pPr>
  </w:style>
  <w:style w:type="character" w:customStyle="1" w:styleId="aNoteChar">
    <w:name w:val="aNote Char"/>
    <w:basedOn w:val="DefaultParagraphFont"/>
    <w:link w:val="aNote"/>
    <w:locked/>
    <w:rsid w:val="00256B16"/>
    <w:rPr>
      <w:lang w:eastAsia="en-US"/>
    </w:rPr>
  </w:style>
  <w:style w:type="character" w:customStyle="1" w:styleId="charCitHyperlinkAbbrev">
    <w:name w:val="charCitHyperlinkAbbrev"/>
    <w:basedOn w:val="Hyperlink"/>
    <w:uiPriority w:val="1"/>
    <w:rsid w:val="00256B16"/>
    <w:rPr>
      <w:color w:val="0000FF" w:themeColor="hyperlink"/>
      <w:u w:val="none"/>
    </w:rPr>
  </w:style>
  <w:style w:type="character" w:styleId="Hyperlink">
    <w:name w:val="Hyperlink"/>
    <w:basedOn w:val="DefaultParagraphFont"/>
    <w:uiPriority w:val="99"/>
    <w:unhideWhenUsed/>
    <w:rsid w:val="00256B16"/>
    <w:rPr>
      <w:color w:val="0000FF" w:themeColor="hyperlink"/>
      <w:u w:val="single"/>
    </w:rPr>
  </w:style>
  <w:style w:type="character" w:customStyle="1" w:styleId="charCitHyperlinkItal">
    <w:name w:val="charCitHyperlinkItal"/>
    <w:basedOn w:val="Hyperlink"/>
    <w:uiPriority w:val="1"/>
    <w:rsid w:val="00256B16"/>
    <w:rPr>
      <w:i/>
      <w:color w:val="0000FF" w:themeColor="hyperlink"/>
      <w:u w:val="none"/>
    </w:rPr>
  </w:style>
  <w:style w:type="character" w:customStyle="1" w:styleId="AH5SecChar">
    <w:name w:val="A H5 Sec Char"/>
    <w:basedOn w:val="DefaultParagraphFont"/>
    <w:link w:val="AH5Sec"/>
    <w:locked/>
    <w:rsid w:val="00AB21E8"/>
    <w:rPr>
      <w:rFonts w:ascii="Arial" w:hAnsi="Arial"/>
      <w:b/>
      <w:sz w:val="24"/>
      <w:lang w:eastAsia="en-US"/>
    </w:rPr>
  </w:style>
  <w:style w:type="character" w:customStyle="1" w:styleId="BillBasicChar">
    <w:name w:val="BillBasic Char"/>
    <w:basedOn w:val="DefaultParagraphFont"/>
    <w:link w:val="BillBasic"/>
    <w:locked/>
    <w:rsid w:val="00AB21E8"/>
    <w:rPr>
      <w:sz w:val="24"/>
      <w:lang w:eastAsia="en-US"/>
    </w:rPr>
  </w:style>
  <w:style w:type="paragraph" w:customStyle="1" w:styleId="Status">
    <w:name w:val="Status"/>
    <w:basedOn w:val="Normal"/>
    <w:rsid w:val="00256B16"/>
    <w:pPr>
      <w:spacing w:before="280"/>
      <w:jc w:val="center"/>
    </w:pPr>
    <w:rPr>
      <w:rFonts w:ascii="Arial" w:hAnsi="Arial"/>
      <w:sz w:val="14"/>
    </w:rPr>
  </w:style>
  <w:style w:type="paragraph" w:customStyle="1" w:styleId="FooterInfoCentre">
    <w:name w:val="FooterInfoCentre"/>
    <w:basedOn w:val="FooterInfo"/>
    <w:rsid w:val="00256B16"/>
    <w:pPr>
      <w:spacing w:before="60"/>
      <w:jc w:val="center"/>
    </w:pPr>
  </w:style>
  <w:style w:type="character" w:styleId="UnresolvedMention">
    <w:name w:val="Unresolved Mention"/>
    <w:basedOn w:val="DefaultParagraphFont"/>
    <w:uiPriority w:val="99"/>
    <w:semiHidden/>
    <w:unhideWhenUsed/>
    <w:rsid w:val="00640B6A"/>
    <w:rPr>
      <w:color w:val="605E5C"/>
      <w:shd w:val="clear" w:color="auto" w:fill="E1DFDD"/>
    </w:rPr>
  </w:style>
  <w:style w:type="paragraph" w:customStyle="1" w:styleId="00Spine">
    <w:name w:val="00Spine"/>
    <w:basedOn w:val="Normal"/>
    <w:rsid w:val="00256B16"/>
  </w:style>
  <w:style w:type="paragraph" w:customStyle="1" w:styleId="05Endnote0">
    <w:name w:val="05Endnote"/>
    <w:basedOn w:val="Normal"/>
    <w:rsid w:val="00256B16"/>
  </w:style>
  <w:style w:type="paragraph" w:customStyle="1" w:styleId="06Copyright">
    <w:name w:val="06Copyright"/>
    <w:basedOn w:val="Normal"/>
    <w:rsid w:val="00256B16"/>
  </w:style>
  <w:style w:type="paragraph" w:customStyle="1" w:styleId="RepubNo">
    <w:name w:val="RepubNo"/>
    <w:basedOn w:val="BillBasicHeading"/>
    <w:rsid w:val="00256B16"/>
    <w:pPr>
      <w:keepNext w:val="0"/>
      <w:spacing w:before="600"/>
      <w:jc w:val="both"/>
    </w:pPr>
    <w:rPr>
      <w:sz w:val="26"/>
    </w:rPr>
  </w:style>
  <w:style w:type="paragraph" w:customStyle="1" w:styleId="EffectiveDate">
    <w:name w:val="EffectiveDate"/>
    <w:basedOn w:val="Normal"/>
    <w:rsid w:val="00256B16"/>
    <w:pPr>
      <w:spacing w:before="120"/>
    </w:pPr>
    <w:rPr>
      <w:rFonts w:ascii="Arial" w:hAnsi="Arial"/>
      <w:b/>
      <w:sz w:val="26"/>
    </w:rPr>
  </w:style>
  <w:style w:type="paragraph" w:customStyle="1" w:styleId="CoverInForce">
    <w:name w:val="CoverInForce"/>
    <w:basedOn w:val="BillBasicHeading"/>
    <w:rsid w:val="00256B16"/>
    <w:pPr>
      <w:keepNext w:val="0"/>
      <w:spacing w:before="400"/>
    </w:pPr>
    <w:rPr>
      <w:b w:val="0"/>
    </w:rPr>
  </w:style>
  <w:style w:type="paragraph" w:customStyle="1" w:styleId="CoverHeading">
    <w:name w:val="CoverHeading"/>
    <w:basedOn w:val="Normal"/>
    <w:rsid w:val="00256B16"/>
    <w:rPr>
      <w:rFonts w:ascii="Arial" w:hAnsi="Arial"/>
      <w:b/>
    </w:rPr>
  </w:style>
  <w:style w:type="paragraph" w:customStyle="1" w:styleId="CoverSubHdg">
    <w:name w:val="CoverSubHdg"/>
    <w:basedOn w:val="CoverHeading"/>
    <w:rsid w:val="00256B16"/>
    <w:pPr>
      <w:spacing w:before="120"/>
    </w:pPr>
    <w:rPr>
      <w:sz w:val="20"/>
    </w:rPr>
  </w:style>
  <w:style w:type="paragraph" w:customStyle="1" w:styleId="CoverActName">
    <w:name w:val="CoverActName"/>
    <w:basedOn w:val="BillBasicHeading"/>
    <w:rsid w:val="00256B16"/>
    <w:pPr>
      <w:keepNext w:val="0"/>
      <w:spacing w:before="260"/>
    </w:pPr>
  </w:style>
  <w:style w:type="paragraph" w:customStyle="1" w:styleId="CoverText">
    <w:name w:val="CoverText"/>
    <w:basedOn w:val="Normal"/>
    <w:uiPriority w:val="99"/>
    <w:rsid w:val="00256B16"/>
    <w:pPr>
      <w:spacing w:before="100"/>
      <w:jc w:val="both"/>
    </w:pPr>
    <w:rPr>
      <w:sz w:val="20"/>
    </w:rPr>
  </w:style>
  <w:style w:type="paragraph" w:customStyle="1" w:styleId="CoverTextPara">
    <w:name w:val="CoverTextPara"/>
    <w:basedOn w:val="CoverText"/>
    <w:rsid w:val="00256B16"/>
    <w:pPr>
      <w:tabs>
        <w:tab w:val="right" w:pos="600"/>
        <w:tab w:val="left" w:pos="840"/>
      </w:tabs>
      <w:ind w:left="840" w:hanging="840"/>
    </w:pPr>
  </w:style>
  <w:style w:type="paragraph" w:customStyle="1" w:styleId="AH1ChapterSymb">
    <w:name w:val="A H1 Chapter Symb"/>
    <w:basedOn w:val="AH1Chapter"/>
    <w:next w:val="AH2Part"/>
    <w:rsid w:val="00256B16"/>
    <w:pPr>
      <w:tabs>
        <w:tab w:val="clear" w:pos="2600"/>
        <w:tab w:val="left" w:pos="0"/>
      </w:tabs>
      <w:ind w:left="2480" w:hanging="2960"/>
    </w:pPr>
  </w:style>
  <w:style w:type="paragraph" w:customStyle="1" w:styleId="AH2PartSymb">
    <w:name w:val="A H2 Part Symb"/>
    <w:basedOn w:val="AH2Part"/>
    <w:next w:val="AH3Div"/>
    <w:rsid w:val="00256B16"/>
    <w:pPr>
      <w:tabs>
        <w:tab w:val="clear" w:pos="2600"/>
        <w:tab w:val="left" w:pos="0"/>
      </w:tabs>
      <w:ind w:left="2480" w:hanging="2960"/>
    </w:pPr>
  </w:style>
  <w:style w:type="paragraph" w:customStyle="1" w:styleId="AH3DivSymb">
    <w:name w:val="A H3 Div Symb"/>
    <w:basedOn w:val="AH3Div"/>
    <w:next w:val="AH5Sec"/>
    <w:rsid w:val="00256B16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rsid w:val="00256B16"/>
    <w:pPr>
      <w:tabs>
        <w:tab w:val="clear" w:pos="2600"/>
        <w:tab w:val="left" w:pos="0"/>
      </w:tabs>
      <w:ind w:left="2480" w:hanging="2960"/>
    </w:pPr>
  </w:style>
  <w:style w:type="paragraph" w:customStyle="1" w:styleId="AH5SecSymb">
    <w:name w:val="A H5 Sec Symb"/>
    <w:basedOn w:val="AH5Sec"/>
    <w:next w:val="Amain"/>
    <w:rsid w:val="00256B16"/>
    <w:pPr>
      <w:tabs>
        <w:tab w:val="clear" w:pos="1100"/>
        <w:tab w:val="left" w:pos="0"/>
      </w:tabs>
      <w:ind w:hanging="1580"/>
    </w:pPr>
  </w:style>
  <w:style w:type="paragraph" w:customStyle="1" w:styleId="AmainSymb">
    <w:name w:val="A main Symb"/>
    <w:basedOn w:val="Amain"/>
    <w:rsid w:val="00256B16"/>
    <w:pPr>
      <w:tabs>
        <w:tab w:val="left" w:pos="0"/>
      </w:tabs>
      <w:ind w:left="1120" w:hanging="1600"/>
    </w:pPr>
  </w:style>
  <w:style w:type="paragraph" w:customStyle="1" w:styleId="AparaSymb">
    <w:name w:val="A para Symb"/>
    <w:basedOn w:val="Apara"/>
    <w:rsid w:val="00256B16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rsid w:val="00256B16"/>
    <w:pPr>
      <w:keepNext/>
      <w:tabs>
        <w:tab w:val="clear" w:pos="900"/>
        <w:tab w:val="clear" w:pos="1100"/>
      </w:tabs>
      <w:spacing w:before="300"/>
      <w:ind w:left="0" w:firstLine="0"/>
      <w:outlineLvl w:val="9"/>
    </w:pPr>
    <w:rPr>
      <w:i/>
    </w:rPr>
  </w:style>
  <w:style w:type="paragraph" w:customStyle="1" w:styleId="AsubparaSymb">
    <w:name w:val="A subpara Symb"/>
    <w:basedOn w:val="Asubpara"/>
    <w:rsid w:val="00256B16"/>
    <w:pPr>
      <w:tabs>
        <w:tab w:val="left" w:pos="0"/>
      </w:tabs>
      <w:ind w:left="2098" w:hanging="2580"/>
    </w:pPr>
  </w:style>
  <w:style w:type="paragraph" w:customStyle="1" w:styleId="Actdetails">
    <w:name w:val="Act details"/>
    <w:basedOn w:val="Normal"/>
    <w:rsid w:val="00256B16"/>
    <w:pPr>
      <w:spacing w:before="20"/>
      <w:ind w:left="1400"/>
    </w:pPr>
    <w:rPr>
      <w:rFonts w:ascii="Arial" w:hAnsi="Arial"/>
      <w:sz w:val="20"/>
    </w:rPr>
  </w:style>
  <w:style w:type="paragraph" w:customStyle="1" w:styleId="AmdtsEntriesDefL2">
    <w:name w:val="AmdtsEntriesDefL2"/>
    <w:basedOn w:val="Normal"/>
    <w:rsid w:val="00256B16"/>
    <w:pPr>
      <w:tabs>
        <w:tab w:val="left" w:pos="3000"/>
      </w:tabs>
      <w:ind w:left="3100" w:hanging="2000"/>
    </w:pPr>
    <w:rPr>
      <w:rFonts w:ascii="Arial" w:hAnsi="Arial"/>
      <w:sz w:val="18"/>
    </w:rPr>
  </w:style>
  <w:style w:type="paragraph" w:customStyle="1" w:styleId="AmdtsEntries">
    <w:name w:val="AmdtsEntries"/>
    <w:basedOn w:val="BillBasicHeading"/>
    <w:rsid w:val="00256B16"/>
    <w:pPr>
      <w:keepNext w:val="0"/>
      <w:tabs>
        <w:tab w:val="clear" w:pos="2600"/>
        <w:tab w:val="left" w:pos="2700"/>
      </w:tabs>
      <w:spacing w:before="0"/>
      <w:ind w:left="2800" w:hanging="1700"/>
    </w:pPr>
    <w:rPr>
      <w:b w:val="0"/>
      <w:sz w:val="18"/>
    </w:rPr>
  </w:style>
  <w:style w:type="paragraph" w:customStyle="1" w:styleId="AmdtsEntryHd">
    <w:name w:val="AmdtsEntryHd"/>
    <w:basedOn w:val="BillBasicHeading"/>
    <w:next w:val="AmdtsEntries"/>
    <w:rsid w:val="00256B16"/>
    <w:pPr>
      <w:tabs>
        <w:tab w:val="clear" w:pos="2600"/>
      </w:tabs>
      <w:spacing w:before="120"/>
      <w:ind w:left="1100"/>
    </w:pPr>
    <w:rPr>
      <w:sz w:val="18"/>
    </w:rPr>
  </w:style>
  <w:style w:type="paragraph" w:customStyle="1" w:styleId="Asamby">
    <w:name w:val="As am by"/>
    <w:basedOn w:val="Normal"/>
    <w:next w:val="Normal"/>
    <w:rsid w:val="00256B16"/>
    <w:pPr>
      <w:spacing w:before="240"/>
      <w:ind w:left="1100"/>
    </w:pPr>
    <w:rPr>
      <w:rFonts w:ascii="Arial" w:hAnsi="Arial"/>
      <w:sz w:val="20"/>
    </w:rPr>
  </w:style>
  <w:style w:type="character" w:customStyle="1" w:styleId="charSymb">
    <w:name w:val="charSymb"/>
    <w:basedOn w:val="DefaultParagraphFont"/>
    <w:rsid w:val="00256B16"/>
    <w:rPr>
      <w:rFonts w:ascii="Arial" w:hAnsi="Arial"/>
      <w:sz w:val="24"/>
      <w:bdr w:val="single" w:sz="4" w:space="0" w:color="auto"/>
    </w:rPr>
  </w:style>
  <w:style w:type="character" w:customStyle="1" w:styleId="charTableNo">
    <w:name w:val="charTableNo"/>
    <w:basedOn w:val="DefaultParagraphFont"/>
    <w:rsid w:val="00256B16"/>
  </w:style>
  <w:style w:type="character" w:customStyle="1" w:styleId="charTableText">
    <w:name w:val="charTableText"/>
    <w:basedOn w:val="DefaultParagraphFont"/>
    <w:rsid w:val="00256B16"/>
  </w:style>
  <w:style w:type="paragraph" w:customStyle="1" w:styleId="Dict-HeadingSymb">
    <w:name w:val="Dict-Heading Symb"/>
    <w:basedOn w:val="Dict-Heading"/>
    <w:rsid w:val="00256B16"/>
    <w:pPr>
      <w:tabs>
        <w:tab w:val="left" w:pos="0"/>
      </w:tabs>
      <w:ind w:left="2480" w:hanging="2960"/>
    </w:pPr>
  </w:style>
  <w:style w:type="paragraph" w:customStyle="1" w:styleId="EarlierRepubEntries">
    <w:name w:val="EarlierRepubEntries"/>
    <w:basedOn w:val="Normal"/>
    <w:rsid w:val="00256B16"/>
    <w:pPr>
      <w:spacing w:before="60" w:after="60"/>
    </w:pPr>
    <w:rPr>
      <w:rFonts w:ascii="Arial" w:hAnsi="Arial"/>
      <w:sz w:val="18"/>
    </w:rPr>
  </w:style>
  <w:style w:type="paragraph" w:customStyle="1" w:styleId="EarlierRepubHdg">
    <w:name w:val="EarlierRepubHdg"/>
    <w:basedOn w:val="Normal"/>
    <w:rsid w:val="00256B16"/>
    <w:pPr>
      <w:keepNext/>
    </w:pPr>
    <w:rPr>
      <w:rFonts w:ascii="Arial" w:hAnsi="Arial"/>
      <w:b/>
      <w:sz w:val="20"/>
    </w:rPr>
  </w:style>
  <w:style w:type="paragraph" w:customStyle="1" w:styleId="Endnote20">
    <w:name w:val="Endnote2"/>
    <w:basedOn w:val="Normal"/>
    <w:rsid w:val="00256B16"/>
    <w:pPr>
      <w:keepNext/>
      <w:tabs>
        <w:tab w:val="left" w:pos="1100"/>
      </w:tabs>
      <w:spacing w:before="360"/>
    </w:pPr>
    <w:rPr>
      <w:rFonts w:ascii="Arial" w:hAnsi="Arial"/>
      <w:b/>
    </w:rPr>
  </w:style>
  <w:style w:type="paragraph" w:customStyle="1" w:styleId="Endnote3">
    <w:name w:val="Endnote3"/>
    <w:basedOn w:val="Normal"/>
    <w:rsid w:val="00256B16"/>
    <w:pPr>
      <w:keepNext/>
      <w:tabs>
        <w:tab w:val="left" w:pos="1100"/>
      </w:tabs>
      <w:spacing w:before="320"/>
      <w:ind w:left="1100" w:hanging="1100"/>
    </w:pPr>
    <w:rPr>
      <w:rFonts w:ascii="Arial" w:hAnsi="Arial"/>
      <w:b/>
      <w:color w:val="000000"/>
      <w:sz w:val="22"/>
    </w:rPr>
  </w:style>
  <w:style w:type="paragraph" w:customStyle="1" w:styleId="Endnote4">
    <w:name w:val="Endnote4"/>
    <w:basedOn w:val="Endnote20"/>
    <w:rsid w:val="00256B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ndNoteTextEPS">
    <w:name w:val="EndNoteTextEPS"/>
    <w:basedOn w:val="Normal"/>
    <w:rsid w:val="00256B16"/>
    <w:pPr>
      <w:spacing w:before="60"/>
      <w:ind w:left="1100"/>
      <w:jc w:val="both"/>
    </w:pPr>
    <w:rPr>
      <w:sz w:val="20"/>
    </w:rPr>
  </w:style>
  <w:style w:type="paragraph" w:customStyle="1" w:styleId="EndNoteParas">
    <w:name w:val="EndNoteParas"/>
    <w:basedOn w:val="EndNoteTextEPS"/>
    <w:rsid w:val="00256B16"/>
    <w:pPr>
      <w:tabs>
        <w:tab w:val="right" w:pos="1432"/>
      </w:tabs>
      <w:ind w:left="1840" w:hanging="1840"/>
    </w:pPr>
  </w:style>
  <w:style w:type="paragraph" w:customStyle="1" w:styleId="EndnotesAbbrev">
    <w:name w:val="EndnotesAbbrev"/>
    <w:basedOn w:val="Normal"/>
    <w:rsid w:val="00256B16"/>
    <w:pPr>
      <w:spacing w:before="20"/>
    </w:pPr>
    <w:rPr>
      <w:rFonts w:ascii="Arial" w:hAnsi="Arial"/>
      <w:color w:val="000000"/>
      <w:sz w:val="16"/>
    </w:rPr>
  </w:style>
  <w:style w:type="paragraph" w:customStyle="1" w:styleId="EPSCoverTop">
    <w:name w:val="EPSCoverTop"/>
    <w:basedOn w:val="Normal"/>
    <w:rsid w:val="00256B16"/>
    <w:pPr>
      <w:jc w:val="right"/>
    </w:pPr>
    <w:rPr>
      <w:rFonts w:ascii="Arial" w:hAnsi="Arial"/>
      <w:sz w:val="20"/>
    </w:rPr>
  </w:style>
  <w:style w:type="paragraph" w:customStyle="1" w:styleId="LegHistNote">
    <w:name w:val="LegHistNote"/>
    <w:basedOn w:val="Actdetails"/>
    <w:rsid w:val="00256B16"/>
    <w:pPr>
      <w:spacing w:before="60"/>
      <w:ind w:left="2700" w:right="-60" w:hanging="1300"/>
    </w:pPr>
    <w:rPr>
      <w:sz w:val="18"/>
    </w:rPr>
  </w:style>
  <w:style w:type="paragraph" w:customStyle="1" w:styleId="LongTitleSymb">
    <w:name w:val="LongTitleSymb"/>
    <w:basedOn w:val="LongTitle"/>
    <w:rsid w:val="00256B16"/>
    <w:pPr>
      <w:ind w:hanging="480"/>
    </w:pPr>
  </w:style>
  <w:style w:type="paragraph" w:styleId="MacroText">
    <w:name w:val="macro"/>
    <w:link w:val="MacroTextChar"/>
    <w:semiHidden/>
    <w:rsid w:val="00256B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256B16"/>
    <w:rPr>
      <w:rFonts w:ascii="Courier New" w:hAnsi="Courier New" w:cs="Courier New"/>
      <w:lang w:eastAsia="en-US"/>
    </w:rPr>
  </w:style>
  <w:style w:type="paragraph" w:customStyle="1" w:styleId="NewAct">
    <w:name w:val="New Act"/>
    <w:basedOn w:val="Normal"/>
    <w:next w:val="Actdetails"/>
    <w:rsid w:val="00256B16"/>
    <w:pPr>
      <w:keepNext/>
      <w:spacing w:before="180"/>
      <w:ind w:left="1100"/>
    </w:pPr>
    <w:rPr>
      <w:rFonts w:ascii="Arial" w:hAnsi="Arial"/>
      <w:b/>
      <w:sz w:val="20"/>
    </w:rPr>
  </w:style>
  <w:style w:type="paragraph" w:customStyle="1" w:styleId="NewReg">
    <w:name w:val="New Reg"/>
    <w:basedOn w:val="NewAct"/>
    <w:next w:val="Actdetails"/>
    <w:rsid w:val="00256B16"/>
  </w:style>
  <w:style w:type="paragraph" w:customStyle="1" w:styleId="RenumProvEntries">
    <w:name w:val="RenumProvEntries"/>
    <w:basedOn w:val="Normal"/>
    <w:rsid w:val="00256B16"/>
    <w:pPr>
      <w:spacing w:before="60"/>
    </w:pPr>
    <w:rPr>
      <w:rFonts w:ascii="Arial" w:hAnsi="Arial"/>
      <w:sz w:val="20"/>
    </w:rPr>
  </w:style>
  <w:style w:type="paragraph" w:customStyle="1" w:styleId="RenumProvHdg">
    <w:name w:val="RenumProvHdg"/>
    <w:basedOn w:val="Normal"/>
    <w:rsid w:val="00256B16"/>
    <w:rPr>
      <w:rFonts w:ascii="Arial" w:hAnsi="Arial"/>
      <w:b/>
      <w:sz w:val="22"/>
    </w:rPr>
  </w:style>
  <w:style w:type="paragraph" w:customStyle="1" w:styleId="RenumProvHeader">
    <w:name w:val="RenumProvHeader"/>
    <w:basedOn w:val="Normal"/>
    <w:rsid w:val="00256B16"/>
    <w:rPr>
      <w:rFonts w:ascii="Arial" w:hAnsi="Arial"/>
      <w:b/>
      <w:sz w:val="22"/>
    </w:rPr>
  </w:style>
  <w:style w:type="paragraph" w:customStyle="1" w:styleId="RenumProvSubsectEntries">
    <w:name w:val="RenumProvSubsectEntries"/>
    <w:basedOn w:val="RenumProvEntries"/>
    <w:rsid w:val="00256B16"/>
    <w:pPr>
      <w:ind w:left="252"/>
    </w:pPr>
  </w:style>
  <w:style w:type="paragraph" w:customStyle="1" w:styleId="RenumTableHdg">
    <w:name w:val="RenumTableHdg"/>
    <w:basedOn w:val="Normal"/>
    <w:rsid w:val="00256B16"/>
    <w:pPr>
      <w:spacing w:before="120"/>
    </w:pPr>
    <w:rPr>
      <w:rFonts w:ascii="Arial" w:hAnsi="Arial"/>
      <w:b/>
      <w:sz w:val="20"/>
    </w:rPr>
  </w:style>
  <w:style w:type="paragraph" w:customStyle="1" w:styleId="SchclauseheadingSymb">
    <w:name w:val="Sch clause heading Symb"/>
    <w:basedOn w:val="Schclauseheading"/>
    <w:rsid w:val="00256B16"/>
    <w:pPr>
      <w:tabs>
        <w:tab w:val="left" w:pos="0"/>
      </w:tabs>
      <w:ind w:left="980" w:hanging="1460"/>
    </w:pPr>
  </w:style>
  <w:style w:type="paragraph" w:customStyle="1" w:styleId="SchSubClause">
    <w:name w:val="Sch SubClause"/>
    <w:basedOn w:val="Schclauseheading"/>
    <w:rsid w:val="00256B16"/>
    <w:rPr>
      <w:b w:val="0"/>
    </w:rPr>
  </w:style>
  <w:style w:type="paragraph" w:customStyle="1" w:styleId="Sched-FormSymb">
    <w:name w:val="Sched-Form Symb"/>
    <w:basedOn w:val="Sched-Form"/>
    <w:rsid w:val="00256B1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rsid w:val="00256B1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rsid w:val="00256B16"/>
    <w:pPr>
      <w:tabs>
        <w:tab w:val="left" w:pos="0"/>
      </w:tabs>
      <w:ind w:left="2480" w:hanging="2960"/>
    </w:pPr>
  </w:style>
  <w:style w:type="paragraph" w:styleId="Subtitle">
    <w:name w:val="Subtitle"/>
    <w:basedOn w:val="Normal"/>
    <w:link w:val="SubtitleChar"/>
    <w:qFormat/>
    <w:rsid w:val="00256B16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rsid w:val="00256B16"/>
    <w:rPr>
      <w:rFonts w:ascii="Arial" w:hAnsi="Arial"/>
      <w:sz w:val="24"/>
      <w:lang w:eastAsia="en-US"/>
    </w:rPr>
  </w:style>
  <w:style w:type="paragraph" w:customStyle="1" w:styleId="TLegEntries">
    <w:name w:val="TLegEntries"/>
    <w:basedOn w:val="Normal"/>
    <w:rsid w:val="00256B16"/>
    <w:pPr>
      <w:tabs>
        <w:tab w:val="left" w:pos="1100"/>
      </w:tabs>
      <w:spacing w:before="40"/>
      <w:ind w:left="600" w:hanging="600"/>
    </w:pPr>
    <w:rPr>
      <w:rFonts w:ascii="Arial" w:hAnsi="Arial"/>
      <w:color w:val="000000"/>
      <w:sz w:val="16"/>
    </w:rPr>
  </w:style>
  <w:style w:type="paragraph" w:customStyle="1" w:styleId="TLegAsAmBy">
    <w:name w:val="TLegAsAmBy"/>
    <w:basedOn w:val="TLegEntries"/>
    <w:rsid w:val="00256B16"/>
    <w:pPr>
      <w:ind w:firstLine="0"/>
    </w:pPr>
    <w:rPr>
      <w:b/>
    </w:rPr>
  </w:style>
  <w:style w:type="paragraph" w:customStyle="1" w:styleId="EndNoteTextPub">
    <w:name w:val="EndNoteTextPub"/>
    <w:basedOn w:val="Normal"/>
    <w:rsid w:val="00256B16"/>
    <w:pPr>
      <w:spacing w:before="60"/>
      <w:ind w:left="1100"/>
      <w:jc w:val="both"/>
    </w:pPr>
    <w:rPr>
      <w:sz w:val="20"/>
    </w:rPr>
  </w:style>
  <w:style w:type="paragraph" w:customStyle="1" w:styleId="TOC10">
    <w:name w:val="TOC 10"/>
    <w:basedOn w:val="TOC5"/>
    <w:rsid w:val="00256B16"/>
    <w:rPr>
      <w:szCs w:val="24"/>
    </w:rPr>
  </w:style>
  <w:style w:type="character" w:customStyle="1" w:styleId="charNotBold">
    <w:name w:val="charNotBold"/>
    <w:basedOn w:val="DefaultParagraphFont"/>
    <w:rsid w:val="00256B16"/>
    <w:rPr>
      <w:rFonts w:ascii="Arial" w:hAnsi="Arial"/>
      <w:sz w:val="20"/>
    </w:rPr>
  </w:style>
  <w:style w:type="paragraph" w:customStyle="1" w:styleId="ShadedSchClauseSymb">
    <w:name w:val="Shaded Sch Clause Symb"/>
    <w:basedOn w:val="ShadedSchClause"/>
    <w:rsid w:val="00256B16"/>
    <w:pPr>
      <w:tabs>
        <w:tab w:val="left" w:pos="0"/>
      </w:tabs>
      <w:ind w:left="975" w:hanging="1457"/>
    </w:pPr>
  </w:style>
  <w:style w:type="paragraph" w:customStyle="1" w:styleId="CoverTextBullet">
    <w:name w:val="CoverTextBullet"/>
    <w:basedOn w:val="CoverText"/>
    <w:qFormat/>
    <w:rsid w:val="00256B16"/>
    <w:pPr>
      <w:numPr>
        <w:numId w:val="34"/>
      </w:numPr>
    </w:pPr>
    <w:rPr>
      <w:color w:val="000000"/>
    </w:rPr>
  </w:style>
  <w:style w:type="character" w:customStyle="1" w:styleId="Heading3Char">
    <w:name w:val="Heading 3 Char"/>
    <w:aliases w:val="h3 Char,sec Char"/>
    <w:basedOn w:val="DefaultParagraphFont"/>
    <w:link w:val="Heading3"/>
    <w:rsid w:val="00256B16"/>
    <w:rPr>
      <w:b/>
      <w:sz w:val="24"/>
      <w:lang w:eastAsia="en-US"/>
    </w:rPr>
  </w:style>
  <w:style w:type="paragraph" w:customStyle="1" w:styleId="Sched-Form-18Space">
    <w:name w:val="Sched-Form-18Space"/>
    <w:basedOn w:val="Normal"/>
    <w:rsid w:val="00256B16"/>
    <w:pPr>
      <w:spacing w:before="360" w:after="60"/>
    </w:pPr>
    <w:rPr>
      <w:sz w:val="22"/>
    </w:rPr>
  </w:style>
  <w:style w:type="paragraph" w:customStyle="1" w:styleId="FormRule">
    <w:name w:val="FormRule"/>
    <w:basedOn w:val="Normal"/>
    <w:rsid w:val="00256B16"/>
    <w:pPr>
      <w:pBdr>
        <w:top w:val="single" w:sz="4" w:space="1" w:color="auto"/>
      </w:pBdr>
      <w:spacing w:before="160" w:after="40"/>
      <w:ind w:left="3220" w:right="3260"/>
    </w:pPr>
    <w:rPr>
      <w:sz w:val="8"/>
    </w:rPr>
  </w:style>
  <w:style w:type="paragraph" w:customStyle="1" w:styleId="OldAmdtsEntries">
    <w:name w:val="OldAmdtsEntries"/>
    <w:basedOn w:val="BillBasicHeading"/>
    <w:rsid w:val="00256B16"/>
    <w:pPr>
      <w:tabs>
        <w:tab w:val="clear" w:pos="2600"/>
        <w:tab w:val="left" w:leader="dot" w:pos="2700"/>
      </w:tabs>
      <w:ind w:left="2700" w:hanging="2000"/>
    </w:pPr>
    <w:rPr>
      <w:sz w:val="18"/>
    </w:rPr>
  </w:style>
  <w:style w:type="paragraph" w:customStyle="1" w:styleId="OldAmdt2ndLine">
    <w:name w:val="OldAmdt2ndLine"/>
    <w:basedOn w:val="OldAmdtsEntries"/>
    <w:rsid w:val="00256B16"/>
    <w:pPr>
      <w:tabs>
        <w:tab w:val="left" w:pos="2700"/>
      </w:tabs>
      <w:spacing w:before="0"/>
    </w:pPr>
  </w:style>
  <w:style w:type="paragraph" w:customStyle="1" w:styleId="parainpara">
    <w:name w:val="para in para"/>
    <w:rsid w:val="00256B16"/>
    <w:pPr>
      <w:tabs>
        <w:tab w:val="right" w:pos="1500"/>
      </w:tabs>
      <w:spacing w:before="80" w:after="80"/>
      <w:ind w:left="1800" w:hanging="1800"/>
      <w:jc w:val="both"/>
    </w:pPr>
    <w:rPr>
      <w:rFonts w:ascii="Times" w:hAnsi="Times"/>
      <w:sz w:val="24"/>
      <w:lang w:eastAsia="en-US"/>
    </w:rPr>
  </w:style>
  <w:style w:type="paragraph" w:customStyle="1" w:styleId="Billcrest0">
    <w:name w:val="Billcrest"/>
    <w:basedOn w:val="Normal"/>
    <w:rsid w:val="00256B16"/>
    <w:pPr>
      <w:spacing w:after="60"/>
      <w:ind w:left="2800"/>
    </w:pPr>
    <w:rPr>
      <w:rFonts w:ascii="ACTCrest" w:hAnsi="ACTCrest"/>
      <w:sz w:val="216"/>
    </w:rPr>
  </w:style>
  <w:style w:type="paragraph" w:customStyle="1" w:styleId="Actbullet">
    <w:name w:val="Act bullet"/>
    <w:basedOn w:val="Normal"/>
    <w:uiPriority w:val="99"/>
    <w:rsid w:val="00256B16"/>
    <w:pPr>
      <w:numPr>
        <w:numId w:val="45"/>
      </w:numPr>
      <w:tabs>
        <w:tab w:val="left" w:pos="900"/>
      </w:tabs>
      <w:spacing w:before="20"/>
      <w:ind w:right="-60"/>
    </w:pPr>
    <w:rPr>
      <w:rFonts w:ascii="Arial" w:hAnsi="Arial"/>
      <w:sz w:val="18"/>
    </w:rPr>
  </w:style>
  <w:style w:type="paragraph" w:customStyle="1" w:styleId="AuthorisedBlock">
    <w:name w:val="AuthorisedBlock"/>
    <w:basedOn w:val="Normal"/>
    <w:rsid w:val="00256B1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</w:rPr>
  </w:style>
  <w:style w:type="paragraph" w:customStyle="1" w:styleId="AFHdg">
    <w:name w:val="AFHdg"/>
    <w:basedOn w:val="BillBasicHeading"/>
    <w:rsid w:val="00256B16"/>
    <w:rPr>
      <w:b w:val="0"/>
      <w:sz w:val="32"/>
    </w:rPr>
  </w:style>
  <w:style w:type="paragraph" w:customStyle="1" w:styleId="MH1Chapter">
    <w:name w:val="M H1 Chapter"/>
    <w:basedOn w:val="AH1Chapter"/>
    <w:rsid w:val="00256B1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Symb"/>
    <w:rsid w:val="00256B16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Symb"/>
    <w:rsid w:val="00256B16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Symb"/>
    <w:rsid w:val="00256B16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Symb"/>
    <w:rsid w:val="00256B16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Symb"/>
    <w:rsid w:val="00256B16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rsid w:val="00256B16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rsid w:val="00256B16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rsid w:val="00256B16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Symb"/>
    <w:rsid w:val="00256B16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Symb"/>
    <w:rsid w:val="00256B16"/>
    <w:pPr>
      <w:ind w:left="1800"/>
    </w:pPr>
  </w:style>
  <w:style w:type="paragraph" w:customStyle="1" w:styleId="Modparareturn">
    <w:name w:val="Mod para return"/>
    <w:basedOn w:val="AparareturnSymb"/>
    <w:rsid w:val="00256B16"/>
    <w:pPr>
      <w:ind w:left="2300"/>
    </w:pPr>
  </w:style>
  <w:style w:type="paragraph" w:customStyle="1" w:styleId="Modsubparareturn">
    <w:name w:val="Mod subpara return"/>
    <w:basedOn w:val="AsubparareturnSymb"/>
    <w:rsid w:val="00256B16"/>
    <w:pPr>
      <w:ind w:left="3040"/>
    </w:pPr>
  </w:style>
  <w:style w:type="paragraph" w:customStyle="1" w:styleId="Modref">
    <w:name w:val="Mod ref"/>
    <w:basedOn w:val="refSymb"/>
    <w:rsid w:val="00256B16"/>
    <w:pPr>
      <w:ind w:left="1100"/>
    </w:pPr>
  </w:style>
  <w:style w:type="paragraph" w:customStyle="1" w:styleId="ModaNote">
    <w:name w:val="Mod aNote"/>
    <w:basedOn w:val="aNoteSymb"/>
    <w:rsid w:val="00256B16"/>
    <w:pPr>
      <w:tabs>
        <w:tab w:val="left" w:pos="2600"/>
      </w:tabs>
      <w:ind w:left="2600"/>
    </w:pPr>
  </w:style>
  <w:style w:type="paragraph" w:customStyle="1" w:styleId="ModNote">
    <w:name w:val="Mod Note"/>
    <w:basedOn w:val="aNoteSymb"/>
    <w:rsid w:val="00256B16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rsid w:val="00256B16"/>
    <w:pPr>
      <w:ind w:left="0" w:firstLine="0"/>
    </w:pPr>
  </w:style>
  <w:style w:type="paragraph" w:customStyle="1" w:styleId="AmdtEntries">
    <w:name w:val="AmdtEntries"/>
    <w:basedOn w:val="BillBasicHeading"/>
    <w:rsid w:val="00256B16"/>
    <w:pPr>
      <w:keepNext w:val="0"/>
      <w:tabs>
        <w:tab w:val="clear" w:pos="2600"/>
      </w:tabs>
      <w:spacing w:before="0"/>
      <w:ind w:left="3200" w:hanging="2100"/>
    </w:pPr>
    <w:rPr>
      <w:sz w:val="18"/>
    </w:rPr>
  </w:style>
  <w:style w:type="paragraph" w:customStyle="1" w:styleId="AmdtEntriesDefL2">
    <w:name w:val="AmdtEntriesDefL2"/>
    <w:basedOn w:val="AmdtEntries"/>
    <w:rsid w:val="00256B16"/>
    <w:pPr>
      <w:tabs>
        <w:tab w:val="left" w:pos="3000"/>
      </w:tabs>
      <w:ind w:left="3600" w:hanging="2500"/>
    </w:pPr>
  </w:style>
  <w:style w:type="paragraph" w:customStyle="1" w:styleId="Actdetailsnote">
    <w:name w:val="Act details note"/>
    <w:basedOn w:val="Actdetails"/>
    <w:uiPriority w:val="99"/>
    <w:rsid w:val="00256B16"/>
    <w:pPr>
      <w:ind w:left="1620" w:right="-60" w:hanging="720"/>
    </w:pPr>
    <w:rPr>
      <w:sz w:val="18"/>
    </w:rPr>
  </w:style>
  <w:style w:type="paragraph" w:customStyle="1" w:styleId="DetailsNo">
    <w:name w:val="Details No"/>
    <w:basedOn w:val="Actdetails"/>
    <w:uiPriority w:val="99"/>
    <w:rsid w:val="00256B16"/>
    <w:pPr>
      <w:ind w:left="0"/>
    </w:pPr>
    <w:rPr>
      <w:sz w:val="18"/>
    </w:rPr>
  </w:style>
  <w:style w:type="paragraph" w:customStyle="1" w:styleId="AssectheadingSymb">
    <w:name w:val="A ssect heading Symb"/>
    <w:basedOn w:val="Amain"/>
    <w:rsid w:val="00256B16"/>
    <w:pPr>
      <w:keepNext/>
      <w:tabs>
        <w:tab w:val="clear" w:pos="900"/>
        <w:tab w:val="clear" w:pos="1100"/>
        <w:tab w:val="left" w:pos="0"/>
      </w:tabs>
      <w:spacing w:before="300"/>
      <w:ind w:left="0" w:hanging="480"/>
      <w:outlineLvl w:val="9"/>
    </w:pPr>
    <w:rPr>
      <w:i/>
    </w:rPr>
  </w:style>
  <w:style w:type="paragraph" w:customStyle="1" w:styleId="AsubsubparaSymb">
    <w:name w:val="A subsubpara Symb"/>
    <w:basedOn w:val="BillBasic"/>
    <w:rsid w:val="00256B16"/>
    <w:pPr>
      <w:tabs>
        <w:tab w:val="left" w:pos="0"/>
        <w:tab w:val="right" w:pos="2400"/>
        <w:tab w:val="left" w:pos="2600"/>
      </w:tabs>
      <w:ind w:left="2602" w:hanging="3084"/>
      <w:outlineLvl w:val="8"/>
    </w:pPr>
  </w:style>
  <w:style w:type="paragraph" w:customStyle="1" w:styleId="AmainreturnSymb">
    <w:name w:val="A main return Symb"/>
    <w:basedOn w:val="BillBasic"/>
    <w:rsid w:val="00256B16"/>
    <w:pPr>
      <w:tabs>
        <w:tab w:val="left" w:pos="1582"/>
      </w:tabs>
      <w:ind w:left="1100" w:hanging="1582"/>
    </w:pPr>
  </w:style>
  <w:style w:type="paragraph" w:customStyle="1" w:styleId="AparareturnSymb">
    <w:name w:val="A para return Symb"/>
    <w:basedOn w:val="BillBasic"/>
    <w:rsid w:val="00256B16"/>
    <w:pPr>
      <w:tabs>
        <w:tab w:val="left" w:pos="2081"/>
      </w:tabs>
      <w:ind w:left="1599" w:hanging="2081"/>
    </w:pPr>
  </w:style>
  <w:style w:type="paragraph" w:customStyle="1" w:styleId="AsubparareturnSymb">
    <w:name w:val="A subpara return Symb"/>
    <w:basedOn w:val="BillBasic"/>
    <w:rsid w:val="00256B16"/>
    <w:pPr>
      <w:tabs>
        <w:tab w:val="left" w:pos="2580"/>
      </w:tabs>
      <w:ind w:left="2098" w:hanging="2580"/>
    </w:pPr>
  </w:style>
  <w:style w:type="paragraph" w:customStyle="1" w:styleId="aDefSymb">
    <w:name w:val="aDef Symb"/>
    <w:basedOn w:val="BillBasic"/>
    <w:rsid w:val="00256B16"/>
    <w:pPr>
      <w:tabs>
        <w:tab w:val="left" w:pos="1582"/>
      </w:tabs>
      <w:ind w:left="1100" w:hanging="1582"/>
    </w:pPr>
  </w:style>
  <w:style w:type="paragraph" w:customStyle="1" w:styleId="aDefparaSymb">
    <w:name w:val="aDef para Symb"/>
    <w:basedOn w:val="Apara"/>
    <w:rsid w:val="00256B16"/>
    <w:pPr>
      <w:tabs>
        <w:tab w:val="clear" w:pos="1600"/>
        <w:tab w:val="left" w:pos="0"/>
        <w:tab w:val="left" w:pos="1599"/>
      </w:tabs>
      <w:ind w:left="1599" w:hanging="2081"/>
    </w:pPr>
  </w:style>
  <w:style w:type="paragraph" w:customStyle="1" w:styleId="aDefsubparaSymb">
    <w:name w:val="aDef subpara Symb"/>
    <w:basedOn w:val="Asubpara"/>
    <w:rsid w:val="00256B16"/>
    <w:pPr>
      <w:tabs>
        <w:tab w:val="left" w:pos="0"/>
      </w:tabs>
      <w:ind w:left="2098" w:hanging="2580"/>
    </w:pPr>
  </w:style>
  <w:style w:type="paragraph" w:customStyle="1" w:styleId="SchAmainSymb">
    <w:name w:val="Sch A main Symb"/>
    <w:basedOn w:val="Amain"/>
    <w:rsid w:val="00256B16"/>
    <w:pPr>
      <w:tabs>
        <w:tab w:val="left" w:pos="0"/>
      </w:tabs>
      <w:ind w:hanging="1580"/>
    </w:pPr>
  </w:style>
  <w:style w:type="paragraph" w:customStyle="1" w:styleId="SchAparaSymb">
    <w:name w:val="Sch A para Symb"/>
    <w:basedOn w:val="Apara"/>
    <w:rsid w:val="00256B16"/>
    <w:pPr>
      <w:tabs>
        <w:tab w:val="left" w:pos="0"/>
      </w:tabs>
      <w:ind w:hanging="2080"/>
    </w:pPr>
  </w:style>
  <w:style w:type="paragraph" w:customStyle="1" w:styleId="SchAsubparaSymb">
    <w:name w:val="Sch A subpara Symb"/>
    <w:basedOn w:val="Asubpara"/>
    <w:rsid w:val="00256B16"/>
    <w:pPr>
      <w:tabs>
        <w:tab w:val="left" w:pos="0"/>
      </w:tabs>
      <w:ind w:hanging="2580"/>
    </w:pPr>
  </w:style>
  <w:style w:type="paragraph" w:customStyle="1" w:styleId="SchAsubsubparaSymb">
    <w:name w:val="Sch A subsubpara Symb"/>
    <w:basedOn w:val="AsubsubparaSymb"/>
    <w:rsid w:val="00256B16"/>
  </w:style>
  <w:style w:type="paragraph" w:customStyle="1" w:styleId="refSymb">
    <w:name w:val="ref Symb"/>
    <w:basedOn w:val="BillBasic"/>
    <w:next w:val="Normal"/>
    <w:rsid w:val="00256B16"/>
    <w:pPr>
      <w:tabs>
        <w:tab w:val="left" w:pos="-480"/>
      </w:tabs>
      <w:spacing w:before="60"/>
      <w:ind w:hanging="480"/>
    </w:pPr>
    <w:rPr>
      <w:sz w:val="18"/>
    </w:rPr>
  </w:style>
  <w:style w:type="paragraph" w:customStyle="1" w:styleId="IshadedH5SecSymb">
    <w:name w:val="I shaded H5 Sec Symb"/>
    <w:basedOn w:val="AH5Sec"/>
    <w:rsid w:val="00256B16"/>
    <w:pPr>
      <w:shd w:val="pct25" w:color="auto" w:fill="auto"/>
      <w:tabs>
        <w:tab w:val="left" w:pos="-1580"/>
        <w:tab w:val="left" w:pos="0"/>
      </w:tabs>
      <w:ind w:hanging="1580"/>
      <w:outlineLvl w:val="9"/>
    </w:pPr>
  </w:style>
  <w:style w:type="paragraph" w:customStyle="1" w:styleId="IshadedSchClauseSymb">
    <w:name w:val="I shaded Sch Clause Symb"/>
    <w:basedOn w:val="IshadedH5SecSymb"/>
    <w:rsid w:val="00256B16"/>
    <w:pPr>
      <w:tabs>
        <w:tab w:val="clear" w:pos="-1580"/>
      </w:tabs>
      <w:ind w:left="975" w:hanging="1457"/>
    </w:pPr>
  </w:style>
  <w:style w:type="paragraph" w:customStyle="1" w:styleId="IH1ChapSymb">
    <w:name w:val="I H1 Chap Symb"/>
    <w:basedOn w:val="BillBasicHeading"/>
    <w:next w:val="Normal"/>
    <w:rsid w:val="00256B1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H2PartSymb">
    <w:name w:val="I H2 Part Symb"/>
    <w:basedOn w:val="BillBasicHeading"/>
    <w:next w:val="Normal"/>
    <w:rsid w:val="00256B1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H3DivSymb">
    <w:name w:val="I H3 Div Symb"/>
    <w:basedOn w:val="BillBasicHeading"/>
    <w:next w:val="Normal"/>
    <w:rsid w:val="00256B16"/>
    <w:pPr>
      <w:tabs>
        <w:tab w:val="left" w:pos="-3080"/>
        <w:tab w:val="left" w:pos="0"/>
      </w:tabs>
      <w:spacing w:before="240"/>
      <w:ind w:left="2600" w:hanging="3080"/>
    </w:pPr>
    <w:rPr>
      <w:sz w:val="28"/>
    </w:rPr>
  </w:style>
  <w:style w:type="paragraph" w:customStyle="1" w:styleId="IH4SubDivSymb">
    <w:name w:val="I H4 SubDiv Symb"/>
    <w:basedOn w:val="BillBasicHeading"/>
    <w:next w:val="Normal"/>
    <w:rsid w:val="00256B16"/>
    <w:pPr>
      <w:tabs>
        <w:tab w:val="left" w:pos="-3080"/>
        <w:tab w:val="left" w:pos="0"/>
      </w:tabs>
      <w:spacing w:before="240"/>
      <w:ind w:left="2600" w:hanging="3080"/>
      <w:jc w:val="both"/>
    </w:pPr>
    <w:rPr>
      <w:sz w:val="26"/>
    </w:rPr>
  </w:style>
  <w:style w:type="paragraph" w:customStyle="1" w:styleId="IH5SecSymb">
    <w:name w:val="I H5 Sec Symb"/>
    <w:basedOn w:val="BillBasicHeading"/>
    <w:next w:val="Normal"/>
    <w:rsid w:val="00256B16"/>
    <w:pPr>
      <w:tabs>
        <w:tab w:val="clear" w:pos="2600"/>
        <w:tab w:val="left" w:pos="-1580"/>
        <w:tab w:val="left" w:pos="0"/>
        <w:tab w:val="left" w:pos="1100"/>
      </w:tabs>
      <w:spacing w:before="240"/>
      <w:ind w:left="1100" w:hanging="1580"/>
    </w:pPr>
  </w:style>
  <w:style w:type="paragraph" w:customStyle="1" w:styleId="IMainSymb">
    <w:name w:val="I Main Symb"/>
    <w:basedOn w:val="Amain"/>
    <w:rsid w:val="00256B16"/>
    <w:pPr>
      <w:tabs>
        <w:tab w:val="left" w:pos="0"/>
      </w:tabs>
      <w:ind w:hanging="1580"/>
    </w:pPr>
  </w:style>
  <w:style w:type="paragraph" w:customStyle="1" w:styleId="IparaSymb">
    <w:name w:val="I para Symb"/>
    <w:basedOn w:val="Apara"/>
    <w:rsid w:val="00256B16"/>
    <w:pPr>
      <w:tabs>
        <w:tab w:val="left" w:pos="0"/>
      </w:tabs>
      <w:ind w:hanging="2080"/>
      <w:outlineLvl w:val="9"/>
    </w:pPr>
  </w:style>
  <w:style w:type="paragraph" w:customStyle="1" w:styleId="IsubparaSymb">
    <w:name w:val="I subpara Symb"/>
    <w:basedOn w:val="Asubpara"/>
    <w:rsid w:val="00256B16"/>
    <w:pPr>
      <w:tabs>
        <w:tab w:val="clear" w:pos="1900"/>
        <w:tab w:val="clear" w:pos="2100"/>
        <w:tab w:val="left" w:pos="0"/>
        <w:tab w:val="right" w:pos="1940"/>
        <w:tab w:val="left" w:pos="2140"/>
      </w:tabs>
      <w:ind w:left="2140" w:hanging="2620"/>
      <w:outlineLvl w:val="9"/>
    </w:pPr>
  </w:style>
  <w:style w:type="paragraph" w:customStyle="1" w:styleId="IsubsubparaSymb">
    <w:name w:val="I subsubpara Symb"/>
    <w:basedOn w:val="AsubsubparaSymb"/>
    <w:rsid w:val="00256B16"/>
    <w:pPr>
      <w:tabs>
        <w:tab w:val="clear" w:pos="2400"/>
        <w:tab w:val="clear" w:pos="2600"/>
        <w:tab w:val="right" w:pos="2460"/>
        <w:tab w:val="left" w:pos="2660"/>
      </w:tabs>
      <w:ind w:left="2660" w:hanging="3140"/>
    </w:pPr>
  </w:style>
  <w:style w:type="paragraph" w:customStyle="1" w:styleId="IdefparaSymb">
    <w:name w:val="I def para Symb"/>
    <w:basedOn w:val="IparaSymb"/>
    <w:rsid w:val="00256B16"/>
    <w:pPr>
      <w:ind w:left="1599" w:hanging="2081"/>
    </w:pPr>
  </w:style>
  <w:style w:type="paragraph" w:customStyle="1" w:styleId="IdefsubparaSymb">
    <w:name w:val="I def subpara Symb"/>
    <w:basedOn w:val="IsubparaSymb"/>
    <w:rsid w:val="00256B16"/>
    <w:pPr>
      <w:ind w:left="2138"/>
    </w:pPr>
  </w:style>
  <w:style w:type="paragraph" w:customStyle="1" w:styleId="ISched-headingSymb">
    <w:name w:val="I Sched-heading Symb"/>
    <w:basedOn w:val="BillBasicHeading"/>
    <w:next w:val="Normal"/>
    <w:rsid w:val="00256B16"/>
    <w:pPr>
      <w:tabs>
        <w:tab w:val="left" w:pos="-3080"/>
        <w:tab w:val="left" w:pos="0"/>
      </w:tabs>
      <w:spacing w:before="320"/>
      <w:ind w:left="2600" w:hanging="3080"/>
    </w:pPr>
    <w:rPr>
      <w:sz w:val="34"/>
    </w:rPr>
  </w:style>
  <w:style w:type="paragraph" w:customStyle="1" w:styleId="ISched-PartSymb">
    <w:name w:val="I Sched-Part Symb"/>
    <w:basedOn w:val="BillBasicHeading"/>
    <w:rsid w:val="00256B16"/>
    <w:pPr>
      <w:tabs>
        <w:tab w:val="left" w:pos="-3080"/>
        <w:tab w:val="left" w:pos="0"/>
      </w:tabs>
      <w:spacing w:before="380"/>
      <w:ind w:left="2600" w:hanging="3080"/>
    </w:pPr>
    <w:rPr>
      <w:sz w:val="32"/>
    </w:rPr>
  </w:style>
  <w:style w:type="paragraph" w:customStyle="1" w:styleId="ISched-formSymb">
    <w:name w:val="I Sched-form Symb"/>
    <w:basedOn w:val="BillBasicHeading"/>
    <w:rsid w:val="00256B16"/>
    <w:pPr>
      <w:tabs>
        <w:tab w:val="left" w:pos="0"/>
        <w:tab w:val="right" w:pos="7200"/>
      </w:tabs>
      <w:spacing w:before="240"/>
      <w:ind w:left="2600" w:hanging="3080"/>
    </w:pPr>
    <w:rPr>
      <w:sz w:val="28"/>
    </w:rPr>
  </w:style>
  <w:style w:type="paragraph" w:customStyle="1" w:styleId="ISchclauseheadingSymb">
    <w:name w:val="I Sch clause heading Symb"/>
    <w:basedOn w:val="BillBasic"/>
    <w:rsid w:val="00256B16"/>
    <w:pPr>
      <w:keepNext/>
      <w:tabs>
        <w:tab w:val="left" w:pos="-1580"/>
        <w:tab w:val="left" w:pos="0"/>
        <w:tab w:val="left" w:pos="1100"/>
      </w:tabs>
      <w:spacing w:before="240"/>
      <w:ind w:left="1100" w:hanging="1580"/>
      <w:jc w:val="left"/>
    </w:pPr>
    <w:rPr>
      <w:rFonts w:ascii="Arial" w:hAnsi="Arial"/>
      <w:b/>
    </w:rPr>
  </w:style>
  <w:style w:type="paragraph" w:customStyle="1" w:styleId="IDict-HeadingSymb">
    <w:name w:val="I Dict-Heading Symb"/>
    <w:basedOn w:val="BillBasicHeading"/>
    <w:rsid w:val="00256B16"/>
    <w:pPr>
      <w:tabs>
        <w:tab w:val="left" w:pos="-3080"/>
        <w:tab w:val="left" w:pos="0"/>
      </w:tabs>
      <w:spacing w:before="320"/>
      <w:ind w:left="2600" w:hanging="3080"/>
      <w:jc w:val="both"/>
    </w:pPr>
    <w:rPr>
      <w:sz w:val="34"/>
    </w:rPr>
  </w:style>
  <w:style w:type="paragraph" w:customStyle="1" w:styleId="AmainbulletSymb">
    <w:name w:val="A main bullet Symb"/>
    <w:basedOn w:val="BillBasic"/>
    <w:rsid w:val="00256B16"/>
    <w:pPr>
      <w:tabs>
        <w:tab w:val="left" w:pos="1100"/>
      </w:tabs>
      <w:spacing w:before="60"/>
      <w:ind w:left="1500" w:hanging="1986"/>
    </w:pPr>
  </w:style>
  <w:style w:type="paragraph" w:customStyle="1" w:styleId="aExamHdgssSymb">
    <w:name w:val="aExamHdgss Symb"/>
    <w:basedOn w:val="BillBasicHeading"/>
    <w:next w:val="Normal"/>
    <w:rsid w:val="00256B16"/>
    <w:pPr>
      <w:tabs>
        <w:tab w:val="clear" w:pos="2600"/>
        <w:tab w:val="left" w:pos="1582"/>
      </w:tabs>
      <w:ind w:left="1100" w:hanging="1582"/>
    </w:pPr>
    <w:rPr>
      <w:sz w:val="18"/>
    </w:rPr>
  </w:style>
  <w:style w:type="paragraph" w:customStyle="1" w:styleId="aExamssSymb">
    <w:name w:val="aExamss Symb"/>
    <w:basedOn w:val="aNote"/>
    <w:rsid w:val="00256B16"/>
    <w:pPr>
      <w:tabs>
        <w:tab w:val="left" w:pos="1582"/>
      </w:tabs>
      <w:spacing w:before="60"/>
      <w:ind w:left="1100" w:hanging="1582"/>
    </w:pPr>
  </w:style>
  <w:style w:type="paragraph" w:customStyle="1" w:styleId="aExamINumssSymb">
    <w:name w:val="aExamINumss Symb"/>
    <w:basedOn w:val="aExamssSymb"/>
    <w:rsid w:val="00256B16"/>
    <w:pPr>
      <w:tabs>
        <w:tab w:val="left" w:pos="1100"/>
      </w:tabs>
      <w:ind w:left="1500" w:hanging="1986"/>
    </w:pPr>
  </w:style>
  <w:style w:type="paragraph" w:customStyle="1" w:styleId="aExamNumTextssSymb">
    <w:name w:val="aExamNumTextss Symb"/>
    <w:basedOn w:val="aExamssSymb"/>
    <w:rsid w:val="00256B16"/>
    <w:pPr>
      <w:tabs>
        <w:tab w:val="clear" w:pos="1582"/>
        <w:tab w:val="left" w:pos="1985"/>
      </w:tabs>
      <w:ind w:left="1503" w:hanging="1985"/>
    </w:pPr>
  </w:style>
  <w:style w:type="paragraph" w:customStyle="1" w:styleId="AExamIParaSymb">
    <w:name w:val="AExamIPara Symb"/>
    <w:basedOn w:val="aExam"/>
    <w:rsid w:val="00256B16"/>
    <w:pPr>
      <w:tabs>
        <w:tab w:val="right" w:pos="1718"/>
      </w:tabs>
      <w:ind w:left="1984" w:hanging="2466"/>
    </w:pPr>
  </w:style>
  <w:style w:type="paragraph" w:customStyle="1" w:styleId="aExamBulletssSymb">
    <w:name w:val="aExamBulletss Symb"/>
    <w:basedOn w:val="aExamssSymb"/>
    <w:rsid w:val="00256B16"/>
    <w:pPr>
      <w:tabs>
        <w:tab w:val="left" w:pos="1100"/>
      </w:tabs>
      <w:ind w:left="1500" w:hanging="1986"/>
    </w:pPr>
  </w:style>
  <w:style w:type="paragraph" w:customStyle="1" w:styleId="aNoteSymb">
    <w:name w:val="aNote Symb"/>
    <w:basedOn w:val="BillBasic"/>
    <w:rsid w:val="00256B16"/>
    <w:pPr>
      <w:tabs>
        <w:tab w:val="left" w:pos="1100"/>
        <w:tab w:val="left" w:pos="2381"/>
      </w:tabs>
      <w:ind w:left="1899" w:hanging="2381"/>
    </w:pPr>
    <w:rPr>
      <w:sz w:val="20"/>
    </w:rPr>
  </w:style>
  <w:style w:type="paragraph" w:customStyle="1" w:styleId="aNoteTextssSymb">
    <w:name w:val="aNoteTextss Symb"/>
    <w:basedOn w:val="Normal"/>
    <w:rsid w:val="00256B16"/>
    <w:pPr>
      <w:tabs>
        <w:tab w:val="clear" w:pos="0"/>
        <w:tab w:val="left" w:pos="1418"/>
      </w:tabs>
      <w:spacing w:before="60"/>
      <w:ind w:left="1417" w:hanging="1899"/>
      <w:jc w:val="both"/>
    </w:pPr>
    <w:rPr>
      <w:sz w:val="20"/>
    </w:rPr>
  </w:style>
  <w:style w:type="paragraph" w:customStyle="1" w:styleId="aNoteParaSymb">
    <w:name w:val="aNotePara Symb"/>
    <w:basedOn w:val="aNoteSymb"/>
    <w:rsid w:val="00256B16"/>
    <w:pPr>
      <w:tabs>
        <w:tab w:val="clear" w:pos="1100"/>
        <w:tab w:val="clear" w:pos="2381"/>
        <w:tab w:val="left" w:pos="0"/>
        <w:tab w:val="right" w:pos="2140"/>
        <w:tab w:val="left" w:pos="2400"/>
      </w:tabs>
      <w:spacing w:before="60"/>
      <w:ind w:left="2410" w:hanging="2892"/>
    </w:pPr>
  </w:style>
  <w:style w:type="paragraph" w:customStyle="1" w:styleId="aNoteBulletssSymb">
    <w:name w:val="aNoteBulletss Symb"/>
    <w:basedOn w:val="Normal"/>
    <w:rsid w:val="00256B16"/>
    <w:pPr>
      <w:tabs>
        <w:tab w:val="clear" w:pos="0"/>
        <w:tab w:val="left" w:pos="1899"/>
      </w:tabs>
      <w:spacing w:before="60"/>
      <w:ind w:left="2296" w:hanging="2778"/>
      <w:jc w:val="both"/>
    </w:pPr>
    <w:rPr>
      <w:sz w:val="20"/>
    </w:rPr>
  </w:style>
  <w:style w:type="paragraph" w:customStyle="1" w:styleId="AparabulletSymb">
    <w:name w:val="A para bullet Symb"/>
    <w:basedOn w:val="BillBasic"/>
    <w:rsid w:val="00256B16"/>
    <w:pPr>
      <w:tabs>
        <w:tab w:val="left" w:pos="1616"/>
        <w:tab w:val="left" w:pos="2495"/>
      </w:tabs>
      <w:spacing w:before="60"/>
      <w:ind w:left="2013" w:hanging="2495"/>
    </w:pPr>
  </w:style>
  <w:style w:type="paragraph" w:customStyle="1" w:styleId="aExamHdgparSymb">
    <w:name w:val="aExamHdgpar Symb"/>
    <w:basedOn w:val="aExamHdgssSymb"/>
    <w:next w:val="Normal"/>
    <w:rsid w:val="00256B16"/>
    <w:pPr>
      <w:tabs>
        <w:tab w:val="clear" w:pos="1582"/>
        <w:tab w:val="left" w:pos="1599"/>
      </w:tabs>
      <w:ind w:left="1599" w:hanging="2081"/>
    </w:pPr>
  </w:style>
  <w:style w:type="paragraph" w:customStyle="1" w:styleId="aExamparSymb">
    <w:name w:val="aExampar Symb"/>
    <w:basedOn w:val="aExamssSymb"/>
    <w:rsid w:val="00256B16"/>
    <w:pPr>
      <w:tabs>
        <w:tab w:val="clear" w:pos="1582"/>
        <w:tab w:val="left" w:pos="1599"/>
      </w:tabs>
      <w:ind w:left="1599" w:hanging="2081"/>
    </w:pPr>
  </w:style>
  <w:style w:type="paragraph" w:customStyle="1" w:styleId="aExamINumparSymb">
    <w:name w:val="aExamINumpar Symb"/>
    <w:basedOn w:val="aExamparSymb"/>
    <w:rsid w:val="00256B16"/>
    <w:pPr>
      <w:tabs>
        <w:tab w:val="left" w:pos="2000"/>
      </w:tabs>
      <w:ind w:left="2041" w:hanging="2495"/>
    </w:pPr>
  </w:style>
  <w:style w:type="paragraph" w:customStyle="1" w:styleId="aExamBulletparSymb">
    <w:name w:val="aExamBulletpar Symb"/>
    <w:basedOn w:val="aExamparSymb"/>
    <w:rsid w:val="00256B16"/>
    <w:pPr>
      <w:tabs>
        <w:tab w:val="clear" w:pos="1599"/>
        <w:tab w:val="left" w:pos="1616"/>
        <w:tab w:val="left" w:pos="2495"/>
      </w:tabs>
      <w:ind w:left="2013" w:hanging="2495"/>
    </w:pPr>
  </w:style>
  <w:style w:type="paragraph" w:customStyle="1" w:styleId="aNoteparSymb">
    <w:name w:val="aNotepar Symb"/>
    <w:basedOn w:val="BillBasic"/>
    <w:next w:val="Normal"/>
    <w:rsid w:val="00256B16"/>
    <w:pPr>
      <w:tabs>
        <w:tab w:val="left" w:pos="1599"/>
        <w:tab w:val="left" w:pos="2398"/>
      </w:tabs>
      <w:ind w:left="2410" w:hanging="2892"/>
    </w:pPr>
    <w:rPr>
      <w:sz w:val="20"/>
    </w:rPr>
  </w:style>
  <w:style w:type="paragraph" w:customStyle="1" w:styleId="aNoteTextparSymb">
    <w:name w:val="aNoteTextpar Symb"/>
    <w:basedOn w:val="aNoteparSymb"/>
    <w:rsid w:val="00256B16"/>
    <w:pPr>
      <w:tabs>
        <w:tab w:val="clear" w:pos="1599"/>
        <w:tab w:val="clear" w:pos="2398"/>
        <w:tab w:val="left" w:pos="2880"/>
      </w:tabs>
      <w:spacing w:before="60"/>
      <w:ind w:left="2398" w:hanging="2880"/>
    </w:pPr>
  </w:style>
  <w:style w:type="paragraph" w:customStyle="1" w:styleId="aNoteParaparSymb">
    <w:name w:val="aNoteParapar Symb"/>
    <w:basedOn w:val="aNoteparSymb"/>
    <w:rsid w:val="00256B16"/>
    <w:pPr>
      <w:tabs>
        <w:tab w:val="right" w:pos="2640"/>
      </w:tabs>
      <w:spacing w:before="60"/>
      <w:ind w:left="2920" w:hanging="3402"/>
    </w:pPr>
  </w:style>
  <w:style w:type="paragraph" w:customStyle="1" w:styleId="aNoteBulletparSymb">
    <w:name w:val="aNoteBulletpar Symb"/>
    <w:basedOn w:val="aNoteparSymb"/>
    <w:rsid w:val="00256B16"/>
    <w:pPr>
      <w:tabs>
        <w:tab w:val="clear" w:pos="1599"/>
        <w:tab w:val="left" w:pos="3289"/>
      </w:tabs>
      <w:spacing w:before="60"/>
      <w:ind w:left="2807" w:hanging="3289"/>
    </w:pPr>
  </w:style>
  <w:style w:type="paragraph" w:customStyle="1" w:styleId="AsubparabulletSymb">
    <w:name w:val="A subpara bullet Symb"/>
    <w:basedOn w:val="BillBasic"/>
    <w:rsid w:val="00256B16"/>
    <w:pPr>
      <w:tabs>
        <w:tab w:val="left" w:pos="2138"/>
        <w:tab w:val="left" w:pos="3005"/>
      </w:tabs>
      <w:spacing w:before="60"/>
      <w:ind w:left="2523" w:hanging="3005"/>
    </w:pPr>
  </w:style>
  <w:style w:type="paragraph" w:customStyle="1" w:styleId="aExamHdgsubparSymb">
    <w:name w:val="aExamHdgsubpar Symb"/>
    <w:basedOn w:val="aExamHdgssSymb"/>
    <w:next w:val="Normal"/>
    <w:rsid w:val="00256B16"/>
    <w:pPr>
      <w:tabs>
        <w:tab w:val="clear" w:pos="1582"/>
        <w:tab w:val="left" w:pos="2620"/>
      </w:tabs>
      <w:ind w:left="2138" w:hanging="2620"/>
    </w:pPr>
  </w:style>
  <w:style w:type="paragraph" w:customStyle="1" w:styleId="aExamsubparSymb">
    <w:name w:val="aExamsubpar Symb"/>
    <w:basedOn w:val="aExamssSymb"/>
    <w:rsid w:val="00256B16"/>
    <w:pPr>
      <w:tabs>
        <w:tab w:val="clear" w:pos="1582"/>
        <w:tab w:val="left" w:pos="2620"/>
      </w:tabs>
      <w:ind w:left="2138" w:hanging="2620"/>
    </w:pPr>
  </w:style>
  <w:style w:type="paragraph" w:customStyle="1" w:styleId="aNotesubparSymb">
    <w:name w:val="aNotesubpar Symb"/>
    <w:basedOn w:val="BillBasic"/>
    <w:next w:val="Normal"/>
    <w:rsid w:val="00256B16"/>
    <w:pPr>
      <w:tabs>
        <w:tab w:val="left" w:pos="2138"/>
        <w:tab w:val="left" w:pos="2937"/>
      </w:tabs>
      <w:ind w:left="2455" w:hanging="2937"/>
    </w:pPr>
    <w:rPr>
      <w:sz w:val="20"/>
    </w:rPr>
  </w:style>
  <w:style w:type="paragraph" w:customStyle="1" w:styleId="aNoteTextsubparSymb">
    <w:name w:val="aNoteTextsubpar Symb"/>
    <w:basedOn w:val="aNotesubparSymb"/>
    <w:rsid w:val="00256B16"/>
    <w:pPr>
      <w:tabs>
        <w:tab w:val="clear" w:pos="2138"/>
        <w:tab w:val="clear" w:pos="2937"/>
        <w:tab w:val="left" w:pos="2943"/>
      </w:tabs>
      <w:spacing w:before="60"/>
      <w:ind w:left="2943" w:hanging="3425"/>
    </w:pPr>
  </w:style>
  <w:style w:type="paragraph" w:customStyle="1" w:styleId="PenaltySymb">
    <w:name w:val="Penalty Symb"/>
    <w:basedOn w:val="AmainreturnSymb"/>
    <w:rsid w:val="00256B16"/>
  </w:style>
  <w:style w:type="paragraph" w:customStyle="1" w:styleId="PenaltyParaSymb">
    <w:name w:val="PenaltyPara Symb"/>
    <w:basedOn w:val="Normal"/>
    <w:rsid w:val="00256B16"/>
    <w:pPr>
      <w:tabs>
        <w:tab w:val="right" w:pos="1360"/>
      </w:tabs>
      <w:spacing w:before="60"/>
      <w:ind w:left="1599" w:hanging="2081"/>
      <w:jc w:val="both"/>
    </w:pPr>
  </w:style>
  <w:style w:type="paragraph" w:customStyle="1" w:styleId="FormulaSymb">
    <w:name w:val="Formula Symb"/>
    <w:basedOn w:val="BillBasic"/>
    <w:rsid w:val="00256B16"/>
    <w:pPr>
      <w:tabs>
        <w:tab w:val="left" w:pos="-480"/>
      </w:tabs>
      <w:spacing w:line="260" w:lineRule="atLeast"/>
      <w:ind w:hanging="480"/>
      <w:jc w:val="center"/>
    </w:pPr>
  </w:style>
  <w:style w:type="paragraph" w:customStyle="1" w:styleId="NormalSymb">
    <w:name w:val="Normal Symb"/>
    <w:basedOn w:val="Normal"/>
    <w:qFormat/>
    <w:rsid w:val="00256B16"/>
    <w:pPr>
      <w:ind w:hanging="482"/>
    </w:pPr>
  </w:style>
  <w:style w:type="character" w:styleId="PlaceholderText">
    <w:name w:val="Placeholder Text"/>
    <w:basedOn w:val="DefaultParagraphFont"/>
    <w:uiPriority w:val="99"/>
    <w:semiHidden/>
    <w:rsid w:val="00256B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2.jpe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legislation.act.gov.au/sl/2015-23" TargetMode="External"/><Relationship Id="rId25" Type="http://schemas.openxmlformats.org/officeDocument/2006/relationships/hyperlink" Target="http://www.legislation.act.gov.a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egislation.act.gov.au/a/2001-14" TargetMode="Externa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legislation.act.gov.au/a/2001-14" TargetMode="External"/><Relationship Id="rId32" Type="http://schemas.openxmlformats.org/officeDocument/2006/relationships/header" Target="header10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/a/2014-59" TargetMode="External"/><Relationship Id="rId14" Type="http://schemas.openxmlformats.org/officeDocument/2006/relationships/header" Target="header3.xml"/><Relationship Id="rId22" Type="http://schemas.openxmlformats.org/officeDocument/2006/relationships/footer" Target="footer5.xml"/><Relationship Id="rId27" Type="http://schemas.openxmlformats.org/officeDocument/2006/relationships/header" Target="header7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C50D1-BB3A-4042-A133-6DD98982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</Words>
  <Characters>971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Conservation Regulation 2015</vt:lpstr>
    </vt:vector>
  </TitlesOfParts>
  <Manager>Regulation</Manager>
  <Company>Section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Conservation Regulation 2015</dc:title>
  <dc:subject>Amendment</dc:subject>
  <dc:creator>ACT Government</dc:creator>
  <cp:keywords>N01</cp:keywords>
  <dc:description>J2020-1700</dc:description>
  <cp:lastModifiedBy>Moxon, KarenL</cp:lastModifiedBy>
  <cp:revision>4</cp:revision>
  <cp:lastPrinted>2021-03-01T04:22:00Z</cp:lastPrinted>
  <dcterms:created xsi:type="dcterms:W3CDTF">2021-05-12T23:50:00Z</dcterms:created>
  <dcterms:modified xsi:type="dcterms:W3CDTF">2021-05-12T23:50:00Z</dcterms:modified>
  <cp:category>SL2021-8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/>
  </property>
  <property fmtid="{D5CDD505-2E9C-101B-9397-08002B2CF9AE}" pid="3" name="Client">
    <vt:lpwstr>Environment, Planning and Sustainable Development Directorate</vt:lpwstr>
  </property>
  <property fmtid="{D5CDD505-2E9C-101B-9397-08002B2CF9AE}" pid="4" name="ClientName1">
    <vt:lpwstr>Johannes Botha</vt:lpwstr>
  </property>
  <property fmtid="{D5CDD505-2E9C-101B-9397-08002B2CF9AE}" pid="5" name="ClientEmail1">
    <vt:lpwstr>Johannes.Botha@act.gov.au</vt:lpwstr>
  </property>
  <property fmtid="{D5CDD505-2E9C-101B-9397-08002B2CF9AE}" pid="6" name="ClientPh1">
    <vt:lpwstr>62071773</vt:lpwstr>
  </property>
  <property fmtid="{D5CDD505-2E9C-101B-9397-08002B2CF9AE}" pid="7" name="ClientName2">
    <vt:lpwstr/>
  </property>
  <property fmtid="{D5CDD505-2E9C-101B-9397-08002B2CF9AE}" pid="8" name="ClientEmail2">
    <vt:lpwstr/>
  </property>
  <property fmtid="{D5CDD505-2E9C-101B-9397-08002B2CF9AE}" pid="9" name="ClientPh2">
    <vt:lpwstr/>
  </property>
  <property fmtid="{D5CDD505-2E9C-101B-9397-08002B2CF9AE}" pid="10" name="jobType">
    <vt:lpwstr>Drafting</vt:lpwstr>
  </property>
  <property fmtid="{D5CDD505-2E9C-101B-9397-08002B2CF9AE}" pid="11" name="DMSID">
    <vt:lpwstr>1332223</vt:lpwstr>
  </property>
  <property fmtid="{D5CDD505-2E9C-101B-9397-08002B2CF9AE}" pid="12" name="JMSREQUIREDCHECKIN">
    <vt:lpwstr/>
  </property>
  <property fmtid="{D5CDD505-2E9C-101B-9397-08002B2CF9AE}" pid="13" name="CHECKEDOUTFROMJMS">
    <vt:lpwstr/>
  </property>
  <property fmtid="{D5CDD505-2E9C-101B-9397-08002B2CF9AE}" pid="14" name="Citation">
    <vt:lpwstr>Nature Conservation Amendment Regulation 2021 (No )</vt:lpwstr>
  </property>
  <property fmtid="{D5CDD505-2E9C-101B-9397-08002B2CF9AE}" pid="15" name="ActName">
    <vt:lpwstr>Nature Conservation Act 2014</vt:lpwstr>
  </property>
  <property fmtid="{D5CDD505-2E9C-101B-9397-08002B2CF9AE}" pid="16" name="DrafterName">
    <vt:lpwstr>Anne-Marie Hardwick</vt:lpwstr>
  </property>
  <property fmtid="{D5CDD505-2E9C-101B-9397-08002B2CF9AE}" pid="17" name="DrafterEmail">
    <vt:lpwstr>Anne-Marie.Hardwick@act.gov.au</vt:lpwstr>
  </property>
  <property fmtid="{D5CDD505-2E9C-101B-9397-08002B2CF9AE}" pid="18" name="DrafterPh">
    <vt:lpwstr>62053869</vt:lpwstr>
  </property>
  <property fmtid="{D5CDD505-2E9C-101B-9397-08002B2CF9AE}" pid="19" name="SettlerName">
    <vt:lpwstr>Scott Pobihun</vt:lpwstr>
  </property>
  <property fmtid="{D5CDD505-2E9C-101B-9397-08002B2CF9AE}" pid="20" name="SettlerEmail">
    <vt:lpwstr>scott.pobihun@act.gov.au</vt:lpwstr>
  </property>
  <property fmtid="{D5CDD505-2E9C-101B-9397-08002B2CF9AE}" pid="21" name="SettlerPh">
    <vt:lpwstr>62053789</vt:lpwstr>
  </property>
  <property fmtid="{D5CDD505-2E9C-101B-9397-08002B2CF9AE}" pid="22" name="Status">
    <vt:lpwstr> </vt:lpwstr>
  </property>
  <property fmtid="{D5CDD505-2E9C-101B-9397-08002B2CF9AE}" pid="23" name="Eff">
    <vt:lpwstr> </vt:lpwstr>
  </property>
  <property fmtid="{D5CDD505-2E9C-101B-9397-08002B2CF9AE}" pid="24" name="EndDt">
    <vt:lpwstr>  </vt:lpwstr>
  </property>
  <property fmtid="{D5CDD505-2E9C-101B-9397-08002B2CF9AE}" pid="25" name="RepubDt">
    <vt:lpwstr>  </vt:lpwstr>
  </property>
  <property fmtid="{D5CDD505-2E9C-101B-9397-08002B2CF9AE}" pid="26" name="StartDt">
    <vt:lpwstr>  </vt:lpwstr>
  </property>
</Properties>
</file>