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CF02" w14:textId="77777777" w:rsidR="00FD09EA" w:rsidRDefault="00FD09EA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76684308" wp14:editId="18E075B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5F7DC1" w14:textId="77777777" w:rsidR="00FD09EA" w:rsidRDefault="00FD09E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9DB2F79" w14:textId="6C4807D6" w:rsidR="00233E9A" w:rsidRPr="004C15B6" w:rsidRDefault="00174177" w:rsidP="00AB3E20">
      <w:pPr>
        <w:pStyle w:val="Billname1"/>
      </w:pPr>
      <w:r w:rsidRPr="004C15B6">
        <w:fldChar w:fldCharType="begin"/>
      </w:r>
      <w:r w:rsidRPr="004C15B6">
        <w:instrText xml:space="preserve"> REF Citation \*charformat </w:instrText>
      </w:r>
      <w:r w:rsidRPr="004C15B6">
        <w:fldChar w:fldCharType="separate"/>
      </w:r>
      <w:r w:rsidR="006E729C">
        <w:t>Magistrates Court (Work Health and Safety Infringement Notices) Amendment Regulation 2023 (No 1)</w:t>
      </w:r>
      <w:r w:rsidRPr="004C15B6">
        <w:fldChar w:fldCharType="end"/>
      </w:r>
    </w:p>
    <w:p w14:paraId="28B90A01" w14:textId="14141594" w:rsidR="00233E9A" w:rsidRPr="004C15B6" w:rsidRDefault="00233E9A">
      <w:pPr>
        <w:pStyle w:val="ActNo"/>
      </w:pPr>
      <w:r w:rsidRPr="004C15B6">
        <w:t xml:space="preserve">Subordinate Law </w:t>
      </w:r>
      <w:r w:rsidR="00174177" w:rsidRPr="004C15B6">
        <w:fldChar w:fldCharType="begin"/>
      </w:r>
      <w:r w:rsidR="00174177" w:rsidRPr="004C15B6">
        <w:instrText xml:space="preserve"> DOCPROPERTY "Category"  \* MERGEFORMAT </w:instrText>
      </w:r>
      <w:r w:rsidR="00174177" w:rsidRPr="004C15B6">
        <w:fldChar w:fldCharType="separate"/>
      </w:r>
      <w:r w:rsidR="006E729C">
        <w:t>SL2023-2</w:t>
      </w:r>
      <w:r w:rsidR="00174177" w:rsidRPr="004C15B6">
        <w:fldChar w:fldCharType="end"/>
      </w:r>
    </w:p>
    <w:p w14:paraId="5DC1820E" w14:textId="77777777" w:rsidR="00233E9A" w:rsidRPr="004C15B6" w:rsidRDefault="00233E9A">
      <w:pPr>
        <w:pStyle w:val="N-line3"/>
      </w:pPr>
    </w:p>
    <w:p w14:paraId="63A74E0B" w14:textId="618C9D97" w:rsidR="00233E9A" w:rsidRPr="004C15B6" w:rsidRDefault="00233E9A">
      <w:pPr>
        <w:pStyle w:val="EnactingWords"/>
      </w:pPr>
      <w:r w:rsidRPr="004C15B6">
        <w:t xml:space="preserve">The Australian Capital Territory Executive makes the following regulation under the </w:t>
      </w:r>
      <w:hyperlink r:id="rId9" w:tooltip="A1930-21" w:history="1">
        <w:r w:rsidR="004C25DB" w:rsidRPr="004C25DB">
          <w:rPr>
            <w:rStyle w:val="charCitHyperlinkItal"/>
          </w:rPr>
          <w:t>Magistrates Court Act 1930</w:t>
        </w:r>
      </w:hyperlink>
      <w:r w:rsidRPr="004C15B6">
        <w:t>.</w:t>
      </w:r>
    </w:p>
    <w:p w14:paraId="2469D89C" w14:textId="5B62DA34" w:rsidR="00233E9A" w:rsidRPr="004C15B6" w:rsidRDefault="00233E9A">
      <w:pPr>
        <w:pStyle w:val="DateLine"/>
      </w:pPr>
      <w:r w:rsidRPr="004C15B6">
        <w:t xml:space="preserve">Dated </w:t>
      </w:r>
      <w:r w:rsidR="00FD09EA">
        <w:t>12 January 2023</w:t>
      </w:r>
      <w:r w:rsidRPr="004C15B6">
        <w:t>.</w:t>
      </w:r>
    </w:p>
    <w:p w14:paraId="0C05ED1D" w14:textId="402D1D93" w:rsidR="00661067" w:rsidRPr="004C15B6" w:rsidRDefault="00FD09EA" w:rsidP="00661067">
      <w:pPr>
        <w:pStyle w:val="Minister"/>
        <w:spacing w:before="400"/>
      </w:pPr>
      <w:r>
        <w:t>Andrew Barr</w:t>
      </w:r>
    </w:p>
    <w:p w14:paraId="5A661F3D" w14:textId="77777777" w:rsidR="00661067" w:rsidRPr="004C15B6" w:rsidRDefault="00661067" w:rsidP="00661067">
      <w:pPr>
        <w:pStyle w:val="MinisterWord"/>
      </w:pPr>
      <w:r w:rsidRPr="004C15B6">
        <w:t>Chief Minister</w:t>
      </w:r>
    </w:p>
    <w:p w14:paraId="1AC95FB9" w14:textId="72CE3E59" w:rsidR="00661067" w:rsidRPr="004C15B6" w:rsidRDefault="00FD09EA" w:rsidP="00661067">
      <w:pPr>
        <w:pStyle w:val="Minister"/>
        <w:spacing w:before="240"/>
      </w:pPr>
      <w:r>
        <w:t>Shane Rattenbury</w:t>
      </w:r>
    </w:p>
    <w:p w14:paraId="3A69F9A6" w14:textId="77777777" w:rsidR="00661067" w:rsidRPr="004C15B6" w:rsidRDefault="00661067" w:rsidP="00661067">
      <w:pPr>
        <w:pStyle w:val="MinisterWord"/>
      </w:pPr>
      <w:r w:rsidRPr="004C15B6">
        <w:t>Minister</w:t>
      </w:r>
    </w:p>
    <w:p w14:paraId="709BBFA8" w14:textId="77777777" w:rsidR="00233E9A" w:rsidRPr="004C15B6" w:rsidRDefault="00233E9A">
      <w:pPr>
        <w:pStyle w:val="N-line3"/>
      </w:pPr>
    </w:p>
    <w:p w14:paraId="2CA388EF" w14:textId="77777777" w:rsidR="007B4B78" w:rsidRDefault="007B4B78">
      <w:pPr>
        <w:pStyle w:val="00SigningPage"/>
        <w:sectPr w:rsidR="007B4B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0B0ED7B5" w14:textId="77777777" w:rsidR="00FD09EA" w:rsidRDefault="00FD09EA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CC2D04E" wp14:editId="08BE24BE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75E443" w14:textId="77777777" w:rsidR="00FD09EA" w:rsidRDefault="00FD09E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D96A326" w14:textId="600EBD22" w:rsidR="00233E9A" w:rsidRPr="004C15B6" w:rsidRDefault="00FD09EA" w:rsidP="00AB3E20">
      <w:pPr>
        <w:pStyle w:val="Billname"/>
      </w:pPr>
      <w:bookmarkStart w:id="0" w:name="Citation"/>
      <w:r>
        <w:t>Magistrates Court (Work Health and Safety Infringement Notices) Amendment Regulation 2023 (No 1)</w:t>
      </w:r>
      <w:bookmarkEnd w:id="0"/>
    </w:p>
    <w:p w14:paraId="36FDA62C" w14:textId="789490D1" w:rsidR="00233E9A" w:rsidRPr="004C15B6" w:rsidRDefault="00233E9A">
      <w:pPr>
        <w:pStyle w:val="ActNo"/>
      </w:pPr>
      <w:r w:rsidRPr="004C15B6">
        <w:t xml:space="preserve">Subordinate Law </w:t>
      </w:r>
      <w:r w:rsidR="00174177" w:rsidRPr="004C15B6">
        <w:fldChar w:fldCharType="begin"/>
      </w:r>
      <w:r w:rsidR="00174177" w:rsidRPr="004C15B6">
        <w:instrText xml:space="preserve"> DOCPROPERTY "Category"  \* MERGEFORMAT </w:instrText>
      </w:r>
      <w:r w:rsidR="00174177" w:rsidRPr="004C15B6">
        <w:fldChar w:fldCharType="separate"/>
      </w:r>
      <w:r w:rsidR="006E729C">
        <w:t>SL2023-2</w:t>
      </w:r>
      <w:r w:rsidR="00174177" w:rsidRPr="004C15B6">
        <w:fldChar w:fldCharType="end"/>
      </w:r>
    </w:p>
    <w:p w14:paraId="3BDCB6C2" w14:textId="77777777" w:rsidR="00233E9A" w:rsidRPr="004C15B6" w:rsidRDefault="00233E9A">
      <w:pPr>
        <w:pStyle w:val="madeunder"/>
      </w:pPr>
      <w:r w:rsidRPr="004C15B6">
        <w:t>made under the</w:t>
      </w:r>
    </w:p>
    <w:bookmarkStart w:id="1" w:name="ActName"/>
    <w:p w14:paraId="1D5C02FA" w14:textId="7684A6FF" w:rsidR="00233E9A" w:rsidRPr="004C15B6" w:rsidRDefault="004C25DB">
      <w:pPr>
        <w:pStyle w:val="AuthLaw"/>
      </w:pPr>
      <w:r w:rsidRPr="004C25DB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"http://www.legislation.act.gov.au/a/1930-21" \o "A1930-21"</w:instrText>
      </w:r>
      <w:r w:rsidRPr="004C25DB">
        <w:rPr>
          <w:rStyle w:val="charCitHyperlinkAbbrev"/>
        </w:rPr>
        <w:fldChar w:fldCharType="separate"/>
      </w:r>
      <w:r w:rsidRPr="004C25DB">
        <w:rPr>
          <w:rStyle w:val="charCitHyperlinkAbbrev"/>
        </w:rPr>
        <w:t>Magistrates Court Act 1930</w:t>
      </w:r>
      <w:r w:rsidRPr="004C25DB">
        <w:rPr>
          <w:rStyle w:val="charCitHyperlinkAbbrev"/>
        </w:rPr>
        <w:fldChar w:fldCharType="end"/>
      </w:r>
      <w:bookmarkEnd w:id="1"/>
    </w:p>
    <w:p w14:paraId="6DEAE3C5" w14:textId="77777777" w:rsidR="00233E9A" w:rsidRPr="004C15B6" w:rsidRDefault="00233E9A">
      <w:pPr>
        <w:pStyle w:val="Placeholder"/>
      </w:pPr>
      <w:r w:rsidRPr="004C15B6">
        <w:rPr>
          <w:rStyle w:val="CharChapNo"/>
        </w:rPr>
        <w:t xml:space="preserve">  </w:t>
      </w:r>
      <w:r w:rsidRPr="004C15B6">
        <w:rPr>
          <w:rStyle w:val="CharChapText"/>
        </w:rPr>
        <w:t xml:space="preserve">  </w:t>
      </w:r>
    </w:p>
    <w:p w14:paraId="6730EA2F" w14:textId="77777777" w:rsidR="00233E9A" w:rsidRPr="004C15B6" w:rsidRDefault="00233E9A">
      <w:pPr>
        <w:pStyle w:val="Placeholder"/>
      </w:pPr>
      <w:r w:rsidRPr="004C15B6">
        <w:rPr>
          <w:rStyle w:val="CharPartNo"/>
        </w:rPr>
        <w:t xml:space="preserve">  </w:t>
      </w:r>
      <w:r w:rsidRPr="004C15B6">
        <w:rPr>
          <w:rStyle w:val="CharPartText"/>
        </w:rPr>
        <w:t xml:space="preserve">  </w:t>
      </w:r>
    </w:p>
    <w:p w14:paraId="5A950362" w14:textId="77777777" w:rsidR="00233E9A" w:rsidRPr="004C15B6" w:rsidRDefault="00233E9A">
      <w:pPr>
        <w:pStyle w:val="Placeholder"/>
      </w:pPr>
      <w:r w:rsidRPr="004C15B6">
        <w:rPr>
          <w:rStyle w:val="CharDivNo"/>
        </w:rPr>
        <w:t xml:space="preserve">  </w:t>
      </w:r>
      <w:r w:rsidRPr="004C15B6">
        <w:rPr>
          <w:rStyle w:val="CharDivText"/>
        </w:rPr>
        <w:t xml:space="preserve">  </w:t>
      </w:r>
    </w:p>
    <w:p w14:paraId="21AFBF8A" w14:textId="77777777" w:rsidR="00233E9A" w:rsidRPr="004C15B6" w:rsidRDefault="00233E9A">
      <w:pPr>
        <w:pStyle w:val="Placeholder"/>
      </w:pPr>
      <w:r w:rsidRPr="004C15B6">
        <w:rPr>
          <w:rStyle w:val="charContents"/>
          <w:sz w:val="16"/>
        </w:rPr>
        <w:t xml:space="preserve">  </w:t>
      </w:r>
      <w:r w:rsidRPr="004C15B6">
        <w:rPr>
          <w:rStyle w:val="charPage"/>
        </w:rPr>
        <w:t xml:space="preserve">  </w:t>
      </w:r>
    </w:p>
    <w:p w14:paraId="6E53CB0D" w14:textId="77777777" w:rsidR="00233E9A" w:rsidRPr="004C15B6" w:rsidRDefault="00233E9A">
      <w:pPr>
        <w:pStyle w:val="N-TOCheading"/>
      </w:pPr>
      <w:r w:rsidRPr="004C15B6">
        <w:rPr>
          <w:rStyle w:val="charContents"/>
        </w:rPr>
        <w:t>Contents</w:t>
      </w:r>
    </w:p>
    <w:p w14:paraId="1FA19B39" w14:textId="77777777" w:rsidR="00233E9A" w:rsidRPr="004C15B6" w:rsidRDefault="00233E9A">
      <w:pPr>
        <w:pStyle w:val="N-9pt"/>
      </w:pPr>
      <w:r w:rsidRPr="004C15B6">
        <w:tab/>
      </w:r>
      <w:r w:rsidRPr="004C15B6">
        <w:rPr>
          <w:rStyle w:val="charPage"/>
        </w:rPr>
        <w:t>Page</w:t>
      </w:r>
    </w:p>
    <w:p w14:paraId="1339BB5D" w14:textId="1B419E52" w:rsidR="007B4B78" w:rsidRDefault="007B4B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20606428" w:history="1">
        <w:r w:rsidRPr="0014446B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446B">
          <w:t>Name of regulation</w:t>
        </w:r>
        <w:r>
          <w:tab/>
        </w:r>
        <w:r>
          <w:fldChar w:fldCharType="begin"/>
        </w:r>
        <w:r>
          <w:instrText xml:space="preserve"> PAGEREF _Toc120606428 \h </w:instrText>
        </w:r>
        <w:r>
          <w:fldChar w:fldCharType="separate"/>
        </w:r>
        <w:r w:rsidR="006E729C">
          <w:t>1</w:t>
        </w:r>
        <w:r>
          <w:fldChar w:fldCharType="end"/>
        </w:r>
      </w:hyperlink>
    </w:p>
    <w:p w14:paraId="28D59961" w14:textId="3B314AD5" w:rsidR="007B4B78" w:rsidRDefault="007B4B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606429" w:history="1">
        <w:r w:rsidRPr="0014446B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446B">
          <w:t>Commencement</w:t>
        </w:r>
        <w:r>
          <w:tab/>
        </w:r>
        <w:r>
          <w:fldChar w:fldCharType="begin"/>
        </w:r>
        <w:r>
          <w:instrText xml:space="preserve"> PAGEREF _Toc120606429 \h </w:instrText>
        </w:r>
        <w:r>
          <w:fldChar w:fldCharType="separate"/>
        </w:r>
        <w:r w:rsidR="006E729C">
          <w:t>1</w:t>
        </w:r>
        <w:r>
          <w:fldChar w:fldCharType="end"/>
        </w:r>
      </w:hyperlink>
    </w:p>
    <w:p w14:paraId="2569F9BA" w14:textId="1A374AAF" w:rsidR="007B4B78" w:rsidRDefault="007B4B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606430" w:history="1">
        <w:r w:rsidRPr="0014446B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446B">
          <w:t>Legislation amended</w:t>
        </w:r>
        <w:r>
          <w:tab/>
        </w:r>
        <w:r>
          <w:fldChar w:fldCharType="begin"/>
        </w:r>
        <w:r>
          <w:instrText xml:space="preserve"> PAGEREF _Toc120606430 \h </w:instrText>
        </w:r>
        <w:r>
          <w:fldChar w:fldCharType="separate"/>
        </w:r>
        <w:r w:rsidR="006E729C">
          <w:t>1</w:t>
        </w:r>
        <w:r>
          <w:fldChar w:fldCharType="end"/>
        </w:r>
      </w:hyperlink>
    </w:p>
    <w:p w14:paraId="6D9E2617" w14:textId="79245FB4" w:rsidR="007B4B78" w:rsidRDefault="007B4B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606431" w:history="1">
        <w:r w:rsidRPr="0014446B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446B">
          <w:t>Schedule 1, part 1.1, new items 2A and 2B</w:t>
        </w:r>
        <w:r>
          <w:tab/>
        </w:r>
        <w:r>
          <w:fldChar w:fldCharType="begin"/>
        </w:r>
        <w:r>
          <w:instrText xml:space="preserve"> PAGEREF _Toc120606431 \h </w:instrText>
        </w:r>
        <w:r>
          <w:fldChar w:fldCharType="separate"/>
        </w:r>
        <w:r w:rsidR="006E729C">
          <w:t>1</w:t>
        </w:r>
        <w:r>
          <w:fldChar w:fldCharType="end"/>
        </w:r>
      </w:hyperlink>
    </w:p>
    <w:p w14:paraId="6728322B" w14:textId="4DA08615" w:rsidR="007B4B78" w:rsidRDefault="007B4B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606432" w:history="1">
        <w:r w:rsidRPr="0014446B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446B">
          <w:t>Schedule 1, part 1.1, new item 13A</w:t>
        </w:r>
        <w:r>
          <w:tab/>
        </w:r>
        <w:r>
          <w:fldChar w:fldCharType="begin"/>
        </w:r>
        <w:r>
          <w:instrText xml:space="preserve"> PAGEREF _Toc120606432 \h </w:instrText>
        </w:r>
        <w:r>
          <w:fldChar w:fldCharType="separate"/>
        </w:r>
        <w:r w:rsidR="006E729C">
          <w:t>2</w:t>
        </w:r>
        <w:r>
          <w:fldChar w:fldCharType="end"/>
        </w:r>
      </w:hyperlink>
    </w:p>
    <w:p w14:paraId="0C199888" w14:textId="2A365112" w:rsidR="007B4B78" w:rsidRDefault="007B4B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20606433" w:history="1">
        <w:r w:rsidRPr="0014446B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446B">
          <w:t>Schedule 1, part 1.2, new item 8A</w:t>
        </w:r>
        <w:r>
          <w:tab/>
        </w:r>
        <w:r>
          <w:fldChar w:fldCharType="begin"/>
        </w:r>
        <w:r>
          <w:instrText xml:space="preserve"> PAGEREF _Toc120606433 \h </w:instrText>
        </w:r>
        <w:r>
          <w:fldChar w:fldCharType="separate"/>
        </w:r>
        <w:r w:rsidR="006E729C">
          <w:t>2</w:t>
        </w:r>
        <w:r>
          <w:fldChar w:fldCharType="end"/>
        </w:r>
      </w:hyperlink>
    </w:p>
    <w:p w14:paraId="4CFD4504" w14:textId="1B6626D3" w:rsidR="007B4B78" w:rsidRDefault="007B4B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606434" w:history="1">
        <w:r w:rsidRPr="0014446B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446B">
          <w:t>Schedule 1, part 1.2, new items 56A and 56B</w:t>
        </w:r>
        <w:r>
          <w:tab/>
        </w:r>
        <w:r>
          <w:fldChar w:fldCharType="begin"/>
        </w:r>
        <w:r>
          <w:instrText xml:space="preserve"> PAGEREF _Toc120606434 \h </w:instrText>
        </w:r>
        <w:r>
          <w:fldChar w:fldCharType="separate"/>
        </w:r>
        <w:r w:rsidR="006E729C">
          <w:t>2</w:t>
        </w:r>
        <w:r>
          <w:fldChar w:fldCharType="end"/>
        </w:r>
      </w:hyperlink>
    </w:p>
    <w:p w14:paraId="2B4D795B" w14:textId="3B8A96FD" w:rsidR="007B4B78" w:rsidRDefault="007B4B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606435" w:history="1">
        <w:r w:rsidRPr="0014446B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446B">
          <w:t>Schedule 1, part 1.2, new item 86A</w:t>
        </w:r>
        <w:r>
          <w:tab/>
        </w:r>
        <w:r>
          <w:fldChar w:fldCharType="begin"/>
        </w:r>
        <w:r>
          <w:instrText xml:space="preserve"> PAGEREF _Toc120606435 \h </w:instrText>
        </w:r>
        <w:r>
          <w:fldChar w:fldCharType="separate"/>
        </w:r>
        <w:r w:rsidR="006E729C">
          <w:t>2</w:t>
        </w:r>
        <w:r>
          <w:fldChar w:fldCharType="end"/>
        </w:r>
      </w:hyperlink>
    </w:p>
    <w:p w14:paraId="563555CC" w14:textId="12970F96" w:rsidR="007B4B78" w:rsidRDefault="007B4B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606436" w:history="1">
        <w:r w:rsidRPr="0014446B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446B">
          <w:t>Schedule 1, part 1.2, new item 89A</w:t>
        </w:r>
        <w:r>
          <w:tab/>
        </w:r>
        <w:r>
          <w:fldChar w:fldCharType="begin"/>
        </w:r>
        <w:r>
          <w:instrText xml:space="preserve"> PAGEREF _Toc120606436 \h </w:instrText>
        </w:r>
        <w:r>
          <w:fldChar w:fldCharType="separate"/>
        </w:r>
        <w:r w:rsidR="006E729C">
          <w:t>3</w:t>
        </w:r>
        <w:r>
          <w:fldChar w:fldCharType="end"/>
        </w:r>
      </w:hyperlink>
    </w:p>
    <w:p w14:paraId="572966B9" w14:textId="02685B4C" w:rsidR="007B4B78" w:rsidRDefault="007B4B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606437" w:history="1">
        <w:r w:rsidRPr="0014446B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446B">
          <w:t>Schedule 1, part 1.2, new items 104A to 104E</w:t>
        </w:r>
        <w:r>
          <w:tab/>
        </w:r>
        <w:r>
          <w:fldChar w:fldCharType="begin"/>
        </w:r>
        <w:r>
          <w:instrText xml:space="preserve"> PAGEREF _Toc120606437 \h </w:instrText>
        </w:r>
        <w:r>
          <w:fldChar w:fldCharType="separate"/>
        </w:r>
        <w:r w:rsidR="006E729C">
          <w:t>3</w:t>
        </w:r>
        <w:r>
          <w:fldChar w:fldCharType="end"/>
        </w:r>
      </w:hyperlink>
    </w:p>
    <w:p w14:paraId="6A56AB75" w14:textId="494129FA" w:rsidR="007B4B78" w:rsidRDefault="007B4B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606438" w:history="1">
        <w:r w:rsidRPr="0014446B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446B">
          <w:t>Schedule 1, part 1.2, new items 106A and 106B</w:t>
        </w:r>
        <w:r>
          <w:tab/>
        </w:r>
        <w:r>
          <w:fldChar w:fldCharType="begin"/>
        </w:r>
        <w:r>
          <w:instrText xml:space="preserve"> PAGEREF _Toc120606438 \h </w:instrText>
        </w:r>
        <w:r>
          <w:fldChar w:fldCharType="separate"/>
        </w:r>
        <w:r w:rsidR="006E729C">
          <w:t>4</w:t>
        </w:r>
        <w:r>
          <w:fldChar w:fldCharType="end"/>
        </w:r>
      </w:hyperlink>
    </w:p>
    <w:p w14:paraId="19FCA90F" w14:textId="03C2CF77" w:rsidR="007B4B78" w:rsidRDefault="007B4B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606439" w:history="1">
        <w:r w:rsidRPr="0014446B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446B">
          <w:t>Schedule 1, part 1.2, new item 107A</w:t>
        </w:r>
        <w:r>
          <w:tab/>
        </w:r>
        <w:r>
          <w:fldChar w:fldCharType="begin"/>
        </w:r>
        <w:r>
          <w:instrText xml:space="preserve"> PAGEREF _Toc120606439 \h </w:instrText>
        </w:r>
        <w:r>
          <w:fldChar w:fldCharType="separate"/>
        </w:r>
        <w:r w:rsidR="006E729C">
          <w:t>4</w:t>
        </w:r>
        <w:r>
          <w:fldChar w:fldCharType="end"/>
        </w:r>
      </w:hyperlink>
    </w:p>
    <w:p w14:paraId="0CEE5A1A" w14:textId="1B3F7565" w:rsidR="007B4B78" w:rsidRDefault="007B4B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606440" w:history="1">
        <w:r w:rsidRPr="0014446B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446B">
          <w:t>Schedule 1, part 1.2, new items 109A and 109B</w:t>
        </w:r>
        <w:r>
          <w:tab/>
        </w:r>
        <w:r>
          <w:fldChar w:fldCharType="begin"/>
        </w:r>
        <w:r>
          <w:instrText xml:space="preserve"> PAGEREF _Toc120606440 \h </w:instrText>
        </w:r>
        <w:r>
          <w:fldChar w:fldCharType="separate"/>
        </w:r>
        <w:r w:rsidR="006E729C">
          <w:t>4</w:t>
        </w:r>
        <w:r>
          <w:fldChar w:fldCharType="end"/>
        </w:r>
      </w:hyperlink>
    </w:p>
    <w:p w14:paraId="2F034D05" w14:textId="3D77E7B4" w:rsidR="007B4B78" w:rsidRDefault="007B4B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606441" w:history="1">
        <w:r w:rsidRPr="0014446B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446B">
          <w:t>Schedule 1, part 1.2, new items 114A to 114C</w:t>
        </w:r>
        <w:r>
          <w:tab/>
        </w:r>
        <w:r>
          <w:fldChar w:fldCharType="begin"/>
        </w:r>
        <w:r>
          <w:instrText xml:space="preserve"> PAGEREF _Toc120606441 \h </w:instrText>
        </w:r>
        <w:r>
          <w:fldChar w:fldCharType="separate"/>
        </w:r>
        <w:r w:rsidR="006E729C">
          <w:t>5</w:t>
        </w:r>
        <w:r>
          <w:fldChar w:fldCharType="end"/>
        </w:r>
      </w:hyperlink>
    </w:p>
    <w:p w14:paraId="2CAE8DC9" w14:textId="42DC19E8" w:rsidR="007B4B78" w:rsidRDefault="007B4B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606442" w:history="1">
        <w:r w:rsidRPr="0014446B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446B">
          <w:t>Schedule 1, part 1.2, new items 116A to 116C</w:t>
        </w:r>
        <w:r>
          <w:tab/>
        </w:r>
        <w:r>
          <w:fldChar w:fldCharType="begin"/>
        </w:r>
        <w:r>
          <w:instrText xml:space="preserve"> PAGEREF _Toc120606442 \h </w:instrText>
        </w:r>
        <w:r>
          <w:fldChar w:fldCharType="separate"/>
        </w:r>
        <w:r w:rsidR="006E729C">
          <w:t>5</w:t>
        </w:r>
        <w:r>
          <w:fldChar w:fldCharType="end"/>
        </w:r>
      </w:hyperlink>
    </w:p>
    <w:p w14:paraId="3F82311C" w14:textId="605E56AF" w:rsidR="007B4B78" w:rsidRDefault="007B4B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606443" w:history="1">
        <w:r w:rsidRPr="0014446B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446B">
          <w:t>Schedule 1, part 1.2, new items 131A and 131B</w:t>
        </w:r>
        <w:r>
          <w:tab/>
        </w:r>
        <w:r>
          <w:fldChar w:fldCharType="begin"/>
        </w:r>
        <w:r>
          <w:instrText xml:space="preserve"> PAGEREF _Toc120606443 \h </w:instrText>
        </w:r>
        <w:r>
          <w:fldChar w:fldCharType="separate"/>
        </w:r>
        <w:r w:rsidR="006E729C">
          <w:t>6</w:t>
        </w:r>
        <w:r>
          <w:fldChar w:fldCharType="end"/>
        </w:r>
      </w:hyperlink>
    </w:p>
    <w:p w14:paraId="00A2D7E4" w14:textId="4098EF68" w:rsidR="007B4B78" w:rsidRDefault="007B4B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606444" w:history="1">
        <w:r w:rsidRPr="0014446B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446B">
          <w:t>Schedule 1, part 1.2, new item 134A</w:t>
        </w:r>
        <w:r>
          <w:tab/>
        </w:r>
        <w:r>
          <w:fldChar w:fldCharType="begin"/>
        </w:r>
        <w:r>
          <w:instrText xml:space="preserve"> PAGEREF _Toc120606444 \h </w:instrText>
        </w:r>
        <w:r>
          <w:fldChar w:fldCharType="separate"/>
        </w:r>
        <w:r w:rsidR="006E729C">
          <w:t>6</w:t>
        </w:r>
        <w:r>
          <w:fldChar w:fldCharType="end"/>
        </w:r>
      </w:hyperlink>
    </w:p>
    <w:p w14:paraId="0240FBB5" w14:textId="01CC9728" w:rsidR="007B4B78" w:rsidRDefault="007B4B7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0606445" w:history="1">
        <w:r w:rsidRPr="0014446B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446B">
          <w:t>Schedule 1, part 1.2, new items 150A and 150B</w:t>
        </w:r>
        <w:r>
          <w:tab/>
        </w:r>
        <w:r>
          <w:fldChar w:fldCharType="begin"/>
        </w:r>
        <w:r>
          <w:instrText xml:space="preserve"> PAGEREF _Toc120606445 \h </w:instrText>
        </w:r>
        <w:r>
          <w:fldChar w:fldCharType="separate"/>
        </w:r>
        <w:r w:rsidR="006E729C">
          <w:t>6</w:t>
        </w:r>
        <w:r>
          <w:fldChar w:fldCharType="end"/>
        </w:r>
      </w:hyperlink>
    </w:p>
    <w:p w14:paraId="1204F2E0" w14:textId="30407195" w:rsidR="007B4B78" w:rsidRDefault="00174177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0606446" w:history="1">
        <w:r w:rsidR="007B4B78" w:rsidRPr="0014446B">
          <w:t>Schedule 1</w:t>
        </w:r>
        <w:r w:rsidR="007B4B7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7B4B78" w:rsidRPr="0014446B">
          <w:t>Other amendment</w:t>
        </w:r>
        <w:r w:rsidR="007B4B78">
          <w:tab/>
        </w:r>
        <w:r w:rsidR="007B4B78" w:rsidRPr="007B4B78">
          <w:rPr>
            <w:b w:val="0"/>
            <w:sz w:val="20"/>
          </w:rPr>
          <w:fldChar w:fldCharType="begin"/>
        </w:r>
        <w:r w:rsidR="007B4B78" w:rsidRPr="007B4B78">
          <w:rPr>
            <w:b w:val="0"/>
            <w:sz w:val="20"/>
          </w:rPr>
          <w:instrText xml:space="preserve"> PAGEREF _Toc120606446 \h </w:instrText>
        </w:r>
        <w:r w:rsidR="007B4B78" w:rsidRPr="007B4B78">
          <w:rPr>
            <w:b w:val="0"/>
            <w:sz w:val="20"/>
          </w:rPr>
        </w:r>
        <w:r w:rsidR="007B4B78" w:rsidRPr="007B4B78">
          <w:rPr>
            <w:b w:val="0"/>
            <w:sz w:val="20"/>
          </w:rPr>
          <w:fldChar w:fldCharType="separate"/>
        </w:r>
        <w:r w:rsidR="006E729C">
          <w:rPr>
            <w:b w:val="0"/>
            <w:sz w:val="20"/>
          </w:rPr>
          <w:t>7</w:t>
        </w:r>
        <w:r w:rsidR="007B4B78" w:rsidRPr="007B4B78">
          <w:rPr>
            <w:b w:val="0"/>
            <w:sz w:val="20"/>
          </w:rPr>
          <w:fldChar w:fldCharType="end"/>
        </w:r>
      </w:hyperlink>
    </w:p>
    <w:p w14:paraId="15CCA9F5" w14:textId="32C435C2" w:rsidR="00233E9A" w:rsidRPr="004C15B6" w:rsidRDefault="007B4B78">
      <w:pPr>
        <w:pStyle w:val="BillBasic"/>
      </w:pPr>
      <w:r>
        <w:fldChar w:fldCharType="end"/>
      </w:r>
    </w:p>
    <w:p w14:paraId="76742389" w14:textId="77777777" w:rsidR="007B4B78" w:rsidRDefault="007B4B78">
      <w:pPr>
        <w:pStyle w:val="01Contents"/>
        <w:sectPr w:rsidR="007B4B78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25AEFCB" w14:textId="5E6A3C98" w:rsidR="00233E9A" w:rsidRPr="004C15B6" w:rsidRDefault="007B4B78" w:rsidP="007B4B78">
      <w:pPr>
        <w:pStyle w:val="AH5Sec"/>
        <w:shd w:val="pct25" w:color="auto" w:fill="auto"/>
      </w:pPr>
      <w:bookmarkStart w:id="2" w:name="_Toc120606428"/>
      <w:r w:rsidRPr="007B4B78">
        <w:rPr>
          <w:rStyle w:val="CharSectNo"/>
        </w:rPr>
        <w:lastRenderedPageBreak/>
        <w:t>1</w:t>
      </w:r>
      <w:r w:rsidRPr="004C15B6">
        <w:tab/>
      </w:r>
      <w:r w:rsidR="00233E9A" w:rsidRPr="004C15B6">
        <w:t>Name of regulation</w:t>
      </w:r>
      <w:bookmarkEnd w:id="2"/>
    </w:p>
    <w:p w14:paraId="15AE0362" w14:textId="7907697A" w:rsidR="00233E9A" w:rsidRPr="004C15B6" w:rsidRDefault="00233E9A">
      <w:pPr>
        <w:pStyle w:val="Amainreturn"/>
        <w:rPr>
          <w:iCs/>
        </w:rPr>
      </w:pPr>
      <w:r w:rsidRPr="004C15B6">
        <w:t xml:space="preserve">This regulation is the </w:t>
      </w:r>
      <w:r w:rsidRPr="004C15B6">
        <w:rPr>
          <w:i/>
        </w:rPr>
        <w:fldChar w:fldCharType="begin"/>
      </w:r>
      <w:r w:rsidRPr="004C15B6">
        <w:rPr>
          <w:i/>
        </w:rPr>
        <w:instrText xml:space="preserve"> REF citation \*charformat </w:instrText>
      </w:r>
      <w:r w:rsidRPr="004C15B6">
        <w:rPr>
          <w:i/>
        </w:rPr>
        <w:fldChar w:fldCharType="separate"/>
      </w:r>
      <w:r w:rsidR="006E729C" w:rsidRPr="006E729C">
        <w:rPr>
          <w:i/>
        </w:rPr>
        <w:t>Magistrates Court (Work Health and Safety Infringement Notices) Amendment Regulation 2023 (No 1)</w:t>
      </w:r>
      <w:r w:rsidRPr="004C15B6">
        <w:rPr>
          <w:i/>
        </w:rPr>
        <w:fldChar w:fldCharType="end"/>
      </w:r>
      <w:r w:rsidRPr="004C15B6">
        <w:rPr>
          <w:iCs/>
        </w:rPr>
        <w:t>.</w:t>
      </w:r>
    </w:p>
    <w:p w14:paraId="4FC488C3" w14:textId="070ED0BB" w:rsidR="00233E9A" w:rsidRPr="004C15B6" w:rsidRDefault="007B4B78" w:rsidP="007B4B78">
      <w:pPr>
        <w:pStyle w:val="AH5Sec"/>
        <w:shd w:val="pct25" w:color="auto" w:fill="auto"/>
      </w:pPr>
      <w:bookmarkStart w:id="3" w:name="_Toc120606429"/>
      <w:r w:rsidRPr="007B4B78">
        <w:rPr>
          <w:rStyle w:val="CharSectNo"/>
        </w:rPr>
        <w:t>2</w:t>
      </w:r>
      <w:r w:rsidRPr="004C15B6">
        <w:tab/>
      </w:r>
      <w:r w:rsidR="00233E9A" w:rsidRPr="004C15B6">
        <w:t>Commencement</w:t>
      </w:r>
      <w:bookmarkEnd w:id="3"/>
    </w:p>
    <w:p w14:paraId="41BF8997" w14:textId="2D754ACE" w:rsidR="00233E9A" w:rsidRPr="004C15B6" w:rsidRDefault="00E57A2C" w:rsidP="007B4B78">
      <w:pPr>
        <w:pStyle w:val="IMain"/>
        <w:keepNext/>
      </w:pPr>
      <w:r w:rsidRPr="004C15B6">
        <w:tab/>
        <w:t>(1)</w:t>
      </w:r>
      <w:r w:rsidRPr="004C15B6">
        <w:tab/>
      </w:r>
      <w:r w:rsidR="00233E9A" w:rsidRPr="004C15B6">
        <w:t xml:space="preserve">This regulation </w:t>
      </w:r>
      <w:r w:rsidR="0041452B" w:rsidRPr="004C15B6">
        <w:t xml:space="preserve">(other than </w:t>
      </w:r>
      <w:r w:rsidR="004605CA" w:rsidRPr="004C15B6">
        <w:t>schedule</w:t>
      </w:r>
      <w:r w:rsidR="00E30EC9">
        <w:t xml:space="preserve"> </w:t>
      </w:r>
      <w:r w:rsidR="004605CA" w:rsidRPr="004C15B6">
        <w:t>1</w:t>
      </w:r>
      <w:r w:rsidR="0041452B" w:rsidRPr="004C15B6">
        <w:t xml:space="preserve">) </w:t>
      </w:r>
      <w:r w:rsidR="00233E9A" w:rsidRPr="004C15B6">
        <w:t xml:space="preserve">commences on </w:t>
      </w:r>
      <w:r w:rsidR="0054756E" w:rsidRPr="004C15B6">
        <w:t>20</w:t>
      </w:r>
      <w:r w:rsidR="00E30EC9">
        <w:t> </w:t>
      </w:r>
      <w:r w:rsidR="0054756E" w:rsidRPr="004C15B6">
        <w:t>March</w:t>
      </w:r>
      <w:r w:rsidR="00E30EC9">
        <w:t> </w:t>
      </w:r>
      <w:r w:rsidR="0054756E" w:rsidRPr="004C15B6">
        <w:t>2023</w:t>
      </w:r>
      <w:r w:rsidR="004605CA" w:rsidRPr="004C15B6">
        <w:t>.</w:t>
      </w:r>
    </w:p>
    <w:p w14:paraId="6C0E3D25" w14:textId="2C6658D8" w:rsidR="00233E9A" w:rsidRPr="004C15B6" w:rsidRDefault="00233E9A">
      <w:pPr>
        <w:pStyle w:val="aNote"/>
      </w:pPr>
      <w:r w:rsidRPr="004C25DB">
        <w:rPr>
          <w:rStyle w:val="charItals"/>
        </w:rPr>
        <w:t>Note</w:t>
      </w:r>
      <w:r w:rsidRPr="004C25DB">
        <w:rPr>
          <w:rStyle w:val="charItals"/>
        </w:rPr>
        <w:tab/>
      </w:r>
      <w:r w:rsidRPr="004C15B6">
        <w:t xml:space="preserve">The naming and commencement provisions automatically commence on the notification day (see </w:t>
      </w:r>
      <w:hyperlink r:id="rId21" w:tooltip="A2001-14" w:history="1">
        <w:r w:rsidR="004C25DB" w:rsidRPr="004C25DB">
          <w:rPr>
            <w:rStyle w:val="charCitHyperlinkAbbrev"/>
          </w:rPr>
          <w:t>Legislation Act</w:t>
        </w:r>
      </w:hyperlink>
      <w:r w:rsidRPr="004C15B6">
        <w:t>, s</w:t>
      </w:r>
      <w:r w:rsidR="00E30EC9">
        <w:t xml:space="preserve"> </w:t>
      </w:r>
      <w:r w:rsidRPr="004C15B6">
        <w:t>75 (1)).</w:t>
      </w:r>
    </w:p>
    <w:p w14:paraId="105A5CAE" w14:textId="6D6B231E" w:rsidR="00E57A2C" w:rsidRPr="004C15B6" w:rsidRDefault="00E57A2C" w:rsidP="00E57A2C">
      <w:pPr>
        <w:pStyle w:val="IMain"/>
      </w:pPr>
      <w:r w:rsidRPr="004C15B6">
        <w:tab/>
        <w:t>(2)</w:t>
      </w:r>
      <w:r w:rsidRPr="004C15B6">
        <w:tab/>
      </w:r>
      <w:r w:rsidR="004605CA" w:rsidRPr="004C15B6">
        <w:t>Schedule</w:t>
      </w:r>
      <w:r w:rsidR="00E30EC9">
        <w:t xml:space="preserve"> </w:t>
      </w:r>
      <w:r w:rsidR="004605CA" w:rsidRPr="004C15B6">
        <w:t xml:space="preserve">1 commences immediately after the commencement of the </w:t>
      </w:r>
      <w:hyperlink r:id="rId22" w:tooltip="SL2022-12" w:history="1">
        <w:r w:rsidR="004C25DB" w:rsidRPr="004C25DB">
          <w:rPr>
            <w:rStyle w:val="charCitHyperlinkItal"/>
          </w:rPr>
          <w:t>Work Health and Safety Amendment Regulation 2022 (No 1)</w:t>
        </w:r>
      </w:hyperlink>
      <w:r w:rsidR="004605CA" w:rsidRPr="004C15B6">
        <w:t>, schedule</w:t>
      </w:r>
      <w:r w:rsidR="00E30EC9">
        <w:t xml:space="preserve"> </w:t>
      </w:r>
      <w:r w:rsidR="004605CA" w:rsidRPr="004C15B6">
        <w:t>1.</w:t>
      </w:r>
    </w:p>
    <w:p w14:paraId="50306551" w14:textId="225DE45F" w:rsidR="00233E9A" w:rsidRPr="004C15B6" w:rsidRDefault="007B4B78" w:rsidP="007B4B78">
      <w:pPr>
        <w:pStyle w:val="AH5Sec"/>
        <w:shd w:val="pct25" w:color="auto" w:fill="auto"/>
      </w:pPr>
      <w:bookmarkStart w:id="4" w:name="_Toc120606430"/>
      <w:r w:rsidRPr="007B4B78">
        <w:rPr>
          <w:rStyle w:val="CharSectNo"/>
        </w:rPr>
        <w:t>3</w:t>
      </w:r>
      <w:r w:rsidRPr="004C15B6">
        <w:tab/>
      </w:r>
      <w:r w:rsidR="00233E9A" w:rsidRPr="004C15B6">
        <w:t>Legislation amended</w:t>
      </w:r>
      <w:bookmarkEnd w:id="4"/>
    </w:p>
    <w:p w14:paraId="6BABC15F" w14:textId="422F2F22" w:rsidR="00233E9A" w:rsidRPr="004C15B6" w:rsidRDefault="00233E9A">
      <w:pPr>
        <w:pStyle w:val="Amainreturn"/>
      </w:pPr>
      <w:r w:rsidRPr="004C15B6">
        <w:t xml:space="preserve">This regulation amends the </w:t>
      </w:r>
      <w:hyperlink r:id="rId23" w:tooltip="SL2011-38" w:history="1">
        <w:r w:rsidR="004C25DB" w:rsidRPr="004C25DB">
          <w:rPr>
            <w:rStyle w:val="charCitHyperlinkItal"/>
          </w:rPr>
          <w:t>Magistrates Court (Work Health and Safety Infringement Notices) Regulation 2011</w:t>
        </w:r>
      </w:hyperlink>
      <w:r w:rsidRPr="004C15B6">
        <w:t>.</w:t>
      </w:r>
    </w:p>
    <w:p w14:paraId="5D9F2F88" w14:textId="4AF133D2" w:rsidR="00023D7F" w:rsidRPr="004C15B6" w:rsidRDefault="007B4B78" w:rsidP="007B4B78">
      <w:pPr>
        <w:pStyle w:val="AH5Sec"/>
        <w:shd w:val="pct25" w:color="auto" w:fill="auto"/>
      </w:pPr>
      <w:bookmarkStart w:id="5" w:name="_Toc120606431"/>
      <w:r w:rsidRPr="007B4B78">
        <w:rPr>
          <w:rStyle w:val="CharSectNo"/>
        </w:rPr>
        <w:t>4</w:t>
      </w:r>
      <w:r w:rsidRPr="004C15B6">
        <w:tab/>
      </w:r>
      <w:r w:rsidR="00023D7F" w:rsidRPr="004C15B6">
        <w:t xml:space="preserve">Schedule 1, part 1.1, new items </w:t>
      </w:r>
      <w:r w:rsidR="008C54D5" w:rsidRPr="004C15B6">
        <w:t>2A</w:t>
      </w:r>
      <w:r w:rsidR="00023D7F" w:rsidRPr="004C15B6">
        <w:t xml:space="preserve"> </w:t>
      </w:r>
      <w:r w:rsidR="00BC3792" w:rsidRPr="004C15B6">
        <w:t>and</w:t>
      </w:r>
      <w:r w:rsidR="00023D7F" w:rsidRPr="004C15B6">
        <w:t xml:space="preserve"> </w:t>
      </w:r>
      <w:r w:rsidR="00BC3792" w:rsidRPr="004C15B6">
        <w:t>2B</w:t>
      </w:r>
      <w:bookmarkEnd w:id="5"/>
    </w:p>
    <w:p w14:paraId="4F12966D" w14:textId="31DEDDA1" w:rsidR="00023D7F" w:rsidRPr="004C25DB" w:rsidRDefault="00023D7F" w:rsidP="00A04C7B">
      <w:pPr>
        <w:pStyle w:val="direction"/>
        <w:spacing w:after="60"/>
      </w:pPr>
      <w:r w:rsidRPr="004C15B6">
        <w:t>insert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28"/>
        <w:gridCol w:w="1776"/>
        <w:gridCol w:w="1744"/>
      </w:tblGrid>
      <w:tr w:rsidR="00D17D11" w:rsidRPr="004C15B6" w14:paraId="4876FAEE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2F09CE0" w14:textId="3368372C" w:rsidR="00D17D11" w:rsidRPr="004C15B6" w:rsidRDefault="003E4A06" w:rsidP="00D17D1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2A</w:t>
            </w:r>
          </w:p>
        </w:tc>
        <w:tc>
          <w:tcPr>
            <w:tcW w:w="3228" w:type="dxa"/>
            <w:tcBorders>
              <w:bottom w:val="nil"/>
            </w:tcBorders>
          </w:tcPr>
          <w:p w14:paraId="13BF2681" w14:textId="4586D103" w:rsidR="00D17D11" w:rsidRPr="004C15B6" w:rsidRDefault="00D17D11" w:rsidP="00D17D1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4</w:t>
            </w:r>
            <w:r w:rsidR="003E4A06"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</w:t>
            </w:r>
            <w:r w:rsidR="003E4A06" w:rsidRPr="004C15B6">
              <w:rPr>
                <w:sz w:val="20"/>
              </w:rPr>
              <w:t>1</w:t>
            </w:r>
            <w:r w:rsidRPr="004C15B6">
              <w:rPr>
                <w:sz w:val="20"/>
              </w:rPr>
              <w:t>)</w:t>
            </w:r>
          </w:p>
        </w:tc>
        <w:tc>
          <w:tcPr>
            <w:tcW w:w="1776" w:type="dxa"/>
            <w:tcBorders>
              <w:bottom w:val="nil"/>
            </w:tcBorders>
          </w:tcPr>
          <w:p w14:paraId="2734D059" w14:textId="77777777" w:rsidR="00D17D11" w:rsidRPr="004C15B6" w:rsidRDefault="00D17D11" w:rsidP="00D17D11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3029A3A0" w14:textId="77777777" w:rsidR="00D17D11" w:rsidRPr="004C15B6" w:rsidRDefault="00D17D11" w:rsidP="00D17D11">
            <w:pPr>
              <w:spacing w:before="60" w:after="60"/>
              <w:rPr>
                <w:sz w:val="20"/>
              </w:rPr>
            </w:pPr>
          </w:p>
        </w:tc>
      </w:tr>
      <w:tr w:rsidR="00D17D11" w:rsidRPr="004C15B6" w14:paraId="050A5171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7855315" w14:textId="5F7363D8" w:rsidR="00D17D11" w:rsidRPr="004C15B6" w:rsidRDefault="003E4A06" w:rsidP="00D17D1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2A</w:t>
            </w:r>
            <w:r w:rsidR="00D17D11" w:rsidRPr="004C15B6">
              <w:rPr>
                <w:sz w:val="20"/>
              </w:rPr>
              <w:t>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70D0FF34" w14:textId="77777777" w:rsidR="00D17D11" w:rsidRPr="004C15B6" w:rsidRDefault="00D17D11" w:rsidP="00D17D11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1CDB5F09" w14:textId="790393A5" w:rsidR="00D17D11" w:rsidRPr="004C15B6" w:rsidRDefault="003E4A06" w:rsidP="00D17D1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20</w:t>
            </w:r>
            <w:r w:rsidR="00E30EC9">
              <w:rPr>
                <w:sz w:val="20"/>
              </w:rPr>
              <w:t xml:space="preserve"> </w:t>
            </w:r>
            <w:r w:rsidR="00D17D11"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26D99A89" w14:textId="62D2BB8D" w:rsidR="00D17D11" w:rsidRPr="004C15B6" w:rsidRDefault="00465ACD" w:rsidP="00D17D1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4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</w:t>
            </w:r>
            <w:r w:rsidR="003E4A06" w:rsidRPr="004C15B6">
              <w:rPr>
                <w:sz w:val="20"/>
              </w:rPr>
              <w:t>00</w:t>
            </w:r>
          </w:p>
        </w:tc>
      </w:tr>
      <w:tr w:rsidR="00D17D11" w:rsidRPr="004C15B6" w14:paraId="59C45823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77E2FD17" w14:textId="39BD576E" w:rsidR="00D17D11" w:rsidRPr="004C15B6" w:rsidRDefault="003E4A06" w:rsidP="00D17D1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2A</w:t>
            </w:r>
            <w:r w:rsidR="00D17D11" w:rsidRPr="004C15B6">
              <w:rPr>
                <w:sz w:val="20"/>
              </w:rPr>
              <w:t>.2</w:t>
            </w:r>
          </w:p>
        </w:tc>
        <w:tc>
          <w:tcPr>
            <w:tcW w:w="3228" w:type="dxa"/>
            <w:tcBorders>
              <w:top w:val="nil"/>
            </w:tcBorders>
          </w:tcPr>
          <w:p w14:paraId="5A145F87" w14:textId="77777777" w:rsidR="00D17D11" w:rsidRPr="004C15B6" w:rsidRDefault="00D17D11" w:rsidP="00D17D11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5AA1A7C4" w14:textId="37435EE7" w:rsidR="00D17D11" w:rsidRPr="004C15B6" w:rsidRDefault="003E4A06" w:rsidP="00D17D1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100</w:t>
            </w:r>
            <w:r w:rsidR="00E30EC9">
              <w:rPr>
                <w:sz w:val="20"/>
              </w:rPr>
              <w:t xml:space="preserve"> </w:t>
            </w:r>
            <w:r w:rsidR="00D17D11"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06ADEF5C" w14:textId="457D39C4" w:rsidR="00D17D11" w:rsidRPr="004C15B6" w:rsidRDefault="00465ACD" w:rsidP="00D17D1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20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</w:t>
            </w:r>
            <w:r w:rsidR="00D17D11" w:rsidRPr="004C15B6">
              <w:rPr>
                <w:sz w:val="20"/>
              </w:rPr>
              <w:t>00</w:t>
            </w:r>
          </w:p>
        </w:tc>
      </w:tr>
      <w:tr w:rsidR="00D17D11" w:rsidRPr="004C15B6" w14:paraId="730B94A4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5C762E00" w14:textId="17C60F16" w:rsidR="00D17D11" w:rsidRPr="004C15B6" w:rsidRDefault="008C54D5" w:rsidP="00D17D1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2B</w:t>
            </w:r>
          </w:p>
        </w:tc>
        <w:tc>
          <w:tcPr>
            <w:tcW w:w="3228" w:type="dxa"/>
            <w:tcBorders>
              <w:bottom w:val="nil"/>
            </w:tcBorders>
          </w:tcPr>
          <w:p w14:paraId="3CCF966F" w14:textId="4789CA6F" w:rsidR="00D17D11" w:rsidRPr="004C15B6" w:rsidRDefault="00D17D11" w:rsidP="00D17D1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4</w:t>
            </w:r>
            <w:r w:rsidR="003E4A06"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</w:t>
            </w:r>
            <w:r w:rsidR="003E4A06" w:rsidRPr="004C15B6">
              <w:rPr>
                <w:sz w:val="20"/>
              </w:rPr>
              <w:t>2</w:t>
            </w:r>
            <w:r w:rsidRPr="004C15B6">
              <w:rPr>
                <w:sz w:val="20"/>
              </w:rPr>
              <w:t>)</w:t>
            </w:r>
          </w:p>
        </w:tc>
        <w:tc>
          <w:tcPr>
            <w:tcW w:w="1776" w:type="dxa"/>
            <w:tcBorders>
              <w:bottom w:val="nil"/>
            </w:tcBorders>
          </w:tcPr>
          <w:p w14:paraId="02CAF167" w14:textId="77777777" w:rsidR="00D17D11" w:rsidRPr="004C15B6" w:rsidRDefault="00D17D11" w:rsidP="00D17D11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3E9B9E10" w14:textId="77777777" w:rsidR="00D17D11" w:rsidRPr="004C15B6" w:rsidRDefault="00D17D11" w:rsidP="00D17D11">
            <w:pPr>
              <w:spacing w:before="60" w:after="60"/>
              <w:rPr>
                <w:sz w:val="20"/>
              </w:rPr>
            </w:pPr>
          </w:p>
        </w:tc>
      </w:tr>
      <w:tr w:rsidR="00465ACD" w:rsidRPr="004C15B6" w14:paraId="321A8789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E525DB4" w14:textId="6BF5139D" w:rsidR="00465ACD" w:rsidRPr="004C15B6" w:rsidRDefault="00465ACD" w:rsidP="00465A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2B.1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58E17B43" w14:textId="77777777" w:rsidR="00465ACD" w:rsidRPr="004C15B6" w:rsidRDefault="00465ACD" w:rsidP="00465A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5D428E02" w14:textId="72432EC1" w:rsidR="00465ACD" w:rsidRPr="004C15B6" w:rsidRDefault="00465ACD" w:rsidP="00465A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20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5D4EC64E" w14:textId="4FA44220" w:rsidR="00465ACD" w:rsidRPr="004C15B6" w:rsidRDefault="00465ACD" w:rsidP="00465A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4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  <w:tr w:rsidR="00465ACD" w:rsidRPr="004C15B6" w14:paraId="4597D67C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3ECE6D82" w14:textId="455709EE" w:rsidR="00465ACD" w:rsidRPr="004C15B6" w:rsidRDefault="00465ACD" w:rsidP="00465A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2B.2</w:t>
            </w:r>
          </w:p>
        </w:tc>
        <w:tc>
          <w:tcPr>
            <w:tcW w:w="3228" w:type="dxa"/>
            <w:tcBorders>
              <w:top w:val="nil"/>
            </w:tcBorders>
          </w:tcPr>
          <w:p w14:paraId="104BECCC" w14:textId="77777777" w:rsidR="00465ACD" w:rsidRPr="004C15B6" w:rsidRDefault="00465ACD" w:rsidP="00465A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4BC7F60C" w14:textId="1C8EA92F" w:rsidR="00465ACD" w:rsidRPr="004C15B6" w:rsidRDefault="00465ACD" w:rsidP="00465A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5136FD14" w14:textId="39F57418" w:rsidR="00465ACD" w:rsidRPr="004C15B6" w:rsidRDefault="00465ACD" w:rsidP="00465A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20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</w:tbl>
    <w:p w14:paraId="6E478CA4" w14:textId="01418E00" w:rsidR="00BC3792" w:rsidRPr="004C15B6" w:rsidRDefault="007B4B78" w:rsidP="007B4B78">
      <w:pPr>
        <w:pStyle w:val="AH5Sec"/>
        <w:shd w:val="pct25" w:color="auto" w:fill="auto"/>
      </w:pPr>
      <w:bookmarkStart w:id="6" w:name="_Toc120606432"/>
      <w:r w:rsidRPr="007B4B78">
        <w:rPr>
          <w:rStyle w:val="CharSectNo"/>
        </w:rPr>
        <w:lastRenderedPageBreak/>
        <w:t>5</w:t>
      </w:r>
      <w:r w:rsidRPr="004C15B6">
        <w:tab/>
      </w:r>
      <w:r w:rsidR="00BC3792" w:rsidRPr="004C15B6">
        <w:t>Schedule 1, part 1.1, new item 13A</w:t>
      </w:r>
      <w:bookmarkEnd w:id="6"/>
    </w:p>
    <w:p w14:paraId="66DEAC67" w14:textId="0737D7CD" w:rsidR="00BC3792" w:rsidRPr="004C25DB" w:rsidRDefault="00BC3792" w:rsidP="00BC3792">
      <w:pPr>
        <w:pStyle w:val="direction"/>
        <w:spacing w:after="60"/>
      </w:pPr>
      <w:r w:rsidRPr="004C15B6">
        <w:t>insert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28"/>
        <w:gridCol w:w="1776"/>
        <w:gridCol w:w="1744"/>
      </w:tblGrid>
      <w:tr w:rsidR="00BC3792" w:rsidRPr="004C15B6" w14:paraId="16282FCC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E350806" w14:textId="77777777" w:rsidR="00BC3792" w:rsidRPr="004C15B6" w:rsidRDefault="00BC3792" w:rsidP="006B68E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13A</w:t>
            </w:r>
          </w:p>
        </w:tc>
        <w:tc>
          <w:tcPr>
            <w:tcW w:w="3228" w:type="dxa"/>
            <w:tcBorders>
              <w:bottom w:val="nil"/>
            </w:tcBorders>
          </w:tcPr>
          <w:p w14:paraId="6381B55B" w14:textId="271E69B5" w:rsidR="00BC3792" w:rsidRPr="004C15B6" w:rsidRDefault="00BC3792" w:rsidP="006B68E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210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(1)</w:t>
            </w:r>
          </w:p>
        </w:tc>
        <w:tc>
          <w:tcPr>
            <w:tcW w:w="1776" w:type="dxa"/>
            <w:tcBorders>
              <w:bottom w:val="nil"/>
            </w:tcBorders>
          </w:tcPr>
          <w:p w14:paraId="02174279" w14:textId="77777777" w:rsidR="00BC3792" w:rsidRPr="004C15B6" w:rsidRDefault="00BC3792" w:rsidP="006B68E1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515DCA56" w14:textId="77777777" w:rsidR="00BC3792" w:rsidRPr="004C15B6" w:rsidRDefault="00BC3792" w:rsidP="006B68E1">
            <w:pPr>
              <w:spacing w:before="60" w:after="60"/>
              <w:rPr>
                <w:sz w:val="20"/>
              </w:rPr>
            </w:pPr>
          </w:p>
        </w:tc>
      </w:tr>
      <w:tr w:rsidR="00BC3792" w:rsidRPr="004C15B6" w14:paraId="5090B5DD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EBE5477" w14:textId="77777777" w:rsidR="00BC3792" w:rsidRPr="004C15B6" w:rsidRDefault="00BC3792" w:rsidP="006B68E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13A.1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06BB2B48" w14:textId="77777777" w:rsidR="00BC3792" w:rsidRPr="004C15B6" w:rsidRDefault="00BC3792" w:rsidP="006B68E1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557818A9" w14:textId="65D4239E" w:rsidR="00BC3792" w:rsidRPr="004C15B6" w:rsidRDefault="00BC3792" w:rsidP="006B68E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5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7B56EB60" w14:textId="14A59AFC" w:rsidR="00BC3792" w:rsidRPr="004C15B6" w:rsidRDefault="00BC3792" w:rsidP="006B68E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  <w:tr w:rsidR="00BC3792" w:rsidRPr="004C15B6" w14:paraId="266497A5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5A9DC004" w14:textId="77777777" w:rsidR="00BC3792" w:rsidRPr="004C15B6" w:rsidRDefault="00BC3792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13A.2</w:t>
            </w:r>
          </w:p>
        </w:tc>
        <w:tc>
          <w:tcPr>
            <w:tcW w:w="3228" w:type="dxa"/>
            <w:tcBorders>
              <w:top w:val="nil"/>
            </w:tcBorders>
          </w:tcPr>
          <w:p w14:paraId="70DC4665" w14:textId="77777777" w:rsidR="00BC3792" w:rsidRPr="004C15B6" w:rsidRDefault="00BC3792" w:rsidP="001464CD">
            <w:pPr>
              <w:spacing w:before="60" w:after="60"/>
              <w:ind w:left="360" w:hanging="360"/>
              <w:rPr>
                <w:rFonts w:ascii="Symbol" w:hAnsi="Symbol"/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4D8594F0" w14:textId="5CCFAE4B" w:rsidR="00BC3792" w:rsidRPr="004C15B6" w:rsidRDefault="00BC3792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25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18AFABF5" w14:textId="0C91C1B7" w:rsidR="00BC3792" w:rsidRPr="004C15B6" w:rsidRDefault="00BC3792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5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</w:tbl>
    <w:p w14:paraId="1814AACE" w14:textId="65A18A3F" w:rsidR="00023D7F" w:rsidRPr="004C15B6" w:rsidRDefault="007B4B78" w:rsidP="007B4B78">
      <w:pPr>
        <w:pStyle w:val="AH5Sec"/>
        <w:shd w:val="pct25" w:color="auto" w:fill="auto"/>
      </w:pPr>
      <w:bookmarkStart w:id="7" w:name="_Toc120606433"/>
      <w:r w:rsidRPr="007B4B78">
        <w:rPr>
          <w:rStyle w:val="CharSectNo"/>
        </w:rPr>
        <w:t>6</w:t>
      </w:r>
      <w:r w:rsidRPr="004C15B6">
        <w:tab/>
      </w:r>
      <w:r w:rsidR="00023D7F" w:rsidRPr="004C15B6">
        <w:t>Schedule 1, part 1.2, new item</w:t>
      </w:r>
      <w:r w:rsidR="002520DD" w:rsidRPr="004C15B6">
        <w:t xml:space="preserve"> 8A</w:t>
      </w:r>
      <w:bookmarkEnd w:id="7"/>
    </w:p>
    <w:p w14:paraId="50055651" w14:textId="12DDF729" w:rsidR="00023D7F" w:rsidRPr="004C25DB" w:rsidRDefault="00023D7F" w:rsidP="002520DD">
      <w:pPr>
        <w:pStyle w:val="direction"/>
        <w:spacing w:after="60"/>
      </w:pPr>
      <w:r w:rsidRPr="004C15B6">
        <w:t>insert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28"/>
        <w:gridCol w:w="1776"/>
        <w:gridCol w:w="1744"/>
      </w:tblGrid>
      <w:tr w:rsidR="000C567D" w:rsidRPr="004C15B6" w14:paraId="66F861D5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BDEBCB3" w14:textId="1A27091E" w:rsidR="000C567D" w:rsidRPr="004C15B6" w:rsidRDefault="001D524E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8</w:t>
            </w:r>
            <w:r w:rsidR="000C567D" w:rsidRPr="004C15B6">
              <w:rPr>
                <w:sz w:val="20"/>
              </w:rPr>
              <w:t>A</w:t>
            </w:r>
          </w:p>
        </w:tc>
        <w:tc>
          <w:tcPr>
            <w:tcW w:w="3228" w:type="dxa"/>
            <w:tcBorders>
              <w:bottom w:val="nil"/>
            </w:tcBorders>
          </w:tcPr>
          <w:p w14:paraId="3AF9F0B3" w14:textId="69AAADE0" w:rsidR="000C567D" w:rsidRPr="004C15B6" w:rsidRDefault="001D524E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50</w:t>
            </w:r>
            <w:r w:rsidR="00E30EC9">
              <w:rPr>
                <w:sz w:val="20"/>
              </w:rPr>
              <w:t xml:space="preserve"> </w:t>
            </w:r>
            <w:r w:rsidR="000C567D" w:rsidRPr="004C15B6">
              <w:rPr>
                <w:sz w:val="20"/>
              </w:rPr>
              <w:t>(</w:t>
            </w:r>
            <w:r w:rsidRPr="004C15B6">
              <w:rPr>
                <w:sz w:val="20"/>
              </w:rPr>
              <w:t>3</w:t>
            </w:r>
            <w:r w:rsidR="000C567D" w:rsidRPr="004C15B6">
              <w:rPr>
                <w:sz w:val="20"/>
              </w:rPr>
              <w:t>)</w:t>
            </w:r>
          </w:p>
        </w:tc>
        <w:tc>
          <w:tcPr>
            <w:tcW w:w="1776" w:type="dxa"/>
            <w:tcBorders>
              <w:bottom w:val="nil"/>
            </w:tcBorders>
          </w:tcPr>
          <w:p w14:paraId="2193DC6B" w14:textId="77777777" w:rsidR="000C567D" w:rsidRPr="004C15B6" w:rsidRDefault="000C567D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407BC319" w14:textId="77777777" w:rsidR="000C567D" w:rsidRPr="004C15B6" w:rsidRDefault="000C567D" w:rsidP="001464CD">
            <w:pPr>
              <w:spacing w:before="60" w:after="60"/>
              <w:rPr>
                <w:sz w:val="20"/>
              </w:rPr>
            </w:pPr>
          </w:p>
        </w:tc>
      </w:tr>
      <w:tr w:rsidR="000C567D" w:rsidRPr="004C15B6" w14:paraId="76DBC013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1CE1AB8" w14:textId="0E8495E3" w:rsidR="000C567D" w:rsidRPr="004C15B6" w:rsidRDefault="001D524E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8</w:t>
            </w:r>
            <w:r w:rsidR="000C567D" w:rsidRPr="004C15B6">
              <w:rPr>
                <w:sz w:val="20"/>
              </w:rPr>
              <w:t>A.1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3AE3E5BA" w14:textId="77777777" w:rsidR="000C567D" w:rsidRPr="004C15B6" w:rsidRDefault="000C567D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53F0E517" w14:textId="6EEFD136" w:rsidR="000C567D" w:rsidRPr="004C15B6" w:rsidRDefault="001D524E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</w:t>
            </w:r>
            <w:r w:rsidR="000C567D" w:rsidRPr="004C15B6">
              <w:rPr>
                <w:sz w:val="20"/>
              </w:rPr>
              <w:t>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5B9178FF" w14:textId="4E2E4398" w:rsidR="000C567D" w:rsidRPr="004C15B6" w:rsidRDefault="001D524E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720</w:t>
            </w:r>
          </w:p>
        </w:tc>
      </w:tr>
      <w:tr w:rsidR="000C567D" w:rsidRPr="004C15B6" w14:paraId="4C7D29AE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67649941" w14:textId="5EE0368A" w:rsidR="000C567D" w:rsidRPr="004C15B6" w:rsidRDefault="001D524E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8</w:t>
            </w:r>
            <w:r w:rsidR="000C567D" w:rsidRPr="004C15B6">
              <w:rPr>
                <w:sz w:val="20"/>
              </w:rPr>
              <w:t>A.2</w:t>
            </w:r>
          </w:p>
        </w:tc>
        <w:tc>
          <w:tcPr>
            <w:tcW w:w="3228" w:type="dxa"/>
            <w:tcBorders>
              <w:top w:val="nil"/>
            </w:tcBorders>
          </w:tcPr>
          <w:p w14:paraId="1958324D" w14:textId="77777777" w:rsidR="000C567D" w:rsidRPr="004C15B6" w:rsidRDefault="000C567D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678E65B9" w14:textId="2A61B7D4" w:rsidR="000C567D" w:rsidRPr="004C15B6" w:rsidRDefault="000C567D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1D524E" w:rsidRPr="004C15B6">
              <w:rPr>
                <w:sz w:val="20"/>
              </w:rPr>
              <w:t>8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5CE15B6C" w14:textId="0DBEE2D4" w:rsidR="000C567D" w:rsidRPr="004C15B6" w:rsidRDefault="001D524E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</w:t>
            </w:r>
            <w:r w:rsidR="000C567D" w:rsidRPr="004C15B6">
              <w:rPr>
                <w:sz w:val="20"/>
              </w:rPr>
              <w:t>00</w:t>
            </w:r>
          </w:p>
        </w:tc>
      </w:tr>
    </w:tbl>
    <w:p w14:paraId="5834F924" w14:textId="75980FC2" w:rsidR="002520DD" w:rsidRPr="004C15B6" w:rsidRDefault="007B4B78" w:rsidP="007B4B78">
      <w:pPr>
        <w:pStyle w:val="AH5Sec"/>
        <w:shd w:val="pct25" w:color="auto" w:fill="auto"/>
      </w:pPr>
      <w:bookmarkStart w:id="8" w:name="_Toc120606434"/>
      <w:r w:rsidRPr="007B4B78">
        <w:rPr>
          <w:rStyle w:val="CharSectNo"/>
        </w:rPr>
        <w:t>7</w:t>
      </w:r>
      <w:r w:rsidRPr="004C15B6">
        <w:tab/>
      </w:r>
      <w:r w:rsidR="002520DD" w:rsidRPr="004C15B6">
        <w:t>Schedule 1, part 1.2, new item</w:t>
      </w:r>
      <w:r w:rsidR="007819CD" w:rsidRPr="004C15B6">
        <w:t>s</w:t>
      </w:r>
      <w:r w:rsidR="002520DD" w:rsidRPr="004C15B6">
        <w:t xml:space="preserve"> 56A</w:t>
      </w:r>
      <w:r w:rsidR="007819CD" w:rsidRPr="004C15B6">
        <w:t xml:space="preserve"> </w:t>
      </w:r>
      <w:r w:rsidR="0042079E" w:rsidRPr="004C15B6">
        <w:t>and</w:t>
      </w:r>
      <w:r w:rsidR="007819CD" w:rsidRPr="004C15B6">
        <w:t xml:space="preserve"> 56</w:t>
      </w:r>
      <w:r w:rsidR="0042079E" w:rsidRPr="004C15B6">
        <w:t>B</w:t>
      </w:r>
      <w:bookmarkEnd w:id="8"/>
    </w:p>
    <w:p w14:paraId="0346D1E4" w14:textId="77777777" w:rsidR="002520DD" w:rsidRPr="004C25DB" w:rsidRDefault="002520DD" w:rsidP="002520DD">
      <w:pPr>
        <w:pStyle w:val="direction"/>
        <w:spacing w:after="60"/>
      </w:pPr>
      <w:r w:rsidRPr="004C15B6">
        <w:t>insert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28"/>
        <w:gridCol w:w="1776"/>
        <w:gridCol w:w="1744"/>
      </w:tblGrid>
      <w:tr w:rsidR="002520DD" w:rsidRPr="004C15B6" w14:paraId="299697D4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9F9CCE9" w14:textId="7BF16649" w:rsidR="002520DD" w:rsidRPr="004C15B6" w:rsidRDefault="002520DD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56A</w:t>
            </w:r>
          </w:p>
        </w:tc>
        <w:tc>
          <w:tcPr>
            <w:tcW w:w="3228" w:type="dxa"/>
            <w:tcBorders>
              <w:bottom w:val="nil"/>
            </w:tcBorders>
          </w:tcPr>
          <w:p w14:paraId="1F36BAB9" w14:textId="6D5E9B84" w:rsidR="002520DD" w:rsidRPr="004C15B6" w:rsidRDefault="002520DD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225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(2)</w:t>
            </w:r>
          </w:p>
        </w:tc>
        <w:tc>
          <w:tcPr>
            <w:tcW w:w="1776" w:type="dxa"/>
            <w:tcBorders>
              <w:bottom w:val="nil"/>
            </w:tcBorders>
          </w:tcPr>
          <w:p w14:paraId="11A607E7" w14:textId="77777777" w:rsidR="002520DD" w:rsidRPr="004C15B6" w:rsidRDefault="002520DD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2989E157" w14:textId="77777777" w:rsidR="002520DD" w:rsidRPr="004C15B6" w:rsidRDefault="002520DD" w:rsidP="001464CD">
            <w:pPr>
              <w:spacing w:before="60" w:after="60"/>
              <w:rPr>
                <w:sz w:val="20"/>
              </w:rPr>
            </w:pPr>
          </w:p>
        </w:tc>
      </w:tr>
      <w:tr w:rsidR="002520DD" w:rsidRPr="004C15B6" w14:paraId="752E284D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14B75F6" w14:textId="3998D684" w:rsidR="002520DD" w:rsidRPr="004C15B6" w:rsidRDefault="002520DD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56A.1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16F91EF5" w14:textId="77777777" w:rsidR="002520DD" w:rsidRPr="004C15B6" w:rsidRDefault="002520DD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6E256682" w14:textId="2C181CAF" w:rsidR="002520DD" w:rsidRPr="004C15B6" w:rsidRDefault="002520DD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2BDA6A56" w14:textId="1028ABD2" w:rsidR="002520DD" w:rsidRPr="004C15B6" w:rsidRDefault="002520DD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200</w:t>
            </w:r>
          </w:p>
        </w:tc>
      </w:tr>
      <w:tr w:rsidR="002520DD" w:rsidRPr="004C15B6" w14:paraId="11EF0B4D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06CD019F" w14:textId="07471C7D" w:rsidR="002520DD" w:rsidRPr="004C15B6" w:rsidRDefault="002520DD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56A.2</w:t>
            </w:r>
          </w:p>
        </w:tc>
        <w:tc>
          <w:tcPr>
            <w:tcW w:w="3228" w:type="dxa"/>
            <w:tcBorders>
              <w:top w:val="nil"/>
            </w:tcBorders>
          </w:tcPr>
          <w:p w14:paraId="01C3D6C1" w14:textId="77777777" w:rsidR="002520DD" w:rsidRPr="004C15B6" w:rsidRDefault="002520DD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5112611C" w14:textId="5218C625" w:rsidR="002520DD" w:rsidRPr="004C15B6" w:rsidRDefault="002520DD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49245573" w14:textId="255D3A39" w:rsidR="002520DD" w:rsidRPr="004C15B6" w:rsidRDefault="002520DD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  <w:tr w:rsidR="0042079E" w:rsidRPr="004C15B6" w14:paraId="1B05DC9A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525F051" w14:textId="564DA85A" w:rsidR="0042079E" w:rsidRPr="004C15B6" w:rsidRDefault="0042079E" w:rsidP="0042079E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56B</w:t>
            </w:r>
          </w:p>
        </w:tc>
        <w:tc>
          <w:tcPr>
            <w:tcW w:w="3228" w:type="dxa"/>
            <w:tcBorders>
              <w:bottom w:val="nil"/>
            </w:tcBorders>
          </w:tcPr>
          <w:p w14:paraId="1B81094D" w14:textId="2BAF6C3A" w:rsidR="0042079E" w:rsidRPr="004C15B6" w:rsidRDefault="0042079E" w:rsidP="0042079E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225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(5)</w:t>
            </w:r>
          </w:p>
        </w:tc>
        <w:tc>
          <w:tcPr>
            <w:tcW w:w="1776" w:type="dxa"/>
            <w:tcBorders>
              <w:bottom w:val="nil"/>
            </w:tcBorders>
          </w:tcPr>
          <w:p w14:paraId="404E9974" w14:textId="77777777" w:rsidR="0042079E" w:rsidRPr="004C15B6" w:rsidRDefault="0042079E" w:rsidP="0042079E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2261BFC0" w14:textId="77777777" w:rsidR="0042079E" w:rsidRPr="004C15B6" w:rsidRDefault="0042079E" w:rsidP="0042079E">
            <w:pPr>
              <w:spacing w:before="60" w:after="60"/>
              <w:rPr>
                <w:sz w:val="20"/>
              </w:rPr>
            </w:pPr>
          </w:p>
        </w:tc>
      </w:tr>
      <w:tr w:rsidR="0042079E" w:rsidRPr="004C15B6" w14:paraId="02F19D1B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AECCE18" w14:textId="4D2C974B" w:rsidR="0042079E" w:rsidRPr="004C15B6" w:rsidRDefault="0042079E" w:rsidP="0042079E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56B.1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79AB59DD" w14:textId="77777777" w:rsidR="0042079E" w:rsidRPr="004C15B6" w:rsidRDefault="0042079E" w:rsidP="0042079E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3DA369BF" w14:textId="030BA2F7" w:rsidR="0042079E" w:rsidRPr="004C15B6" w:rsidRDefault="0042079E" w:rsidP="0042079E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11CA4F8" w14:textId="3643ED58" w:rsidR="0042079E" w:rsidRPr="004C15B6" w:rsidRDefault="0042079E" w:rsidP="0042079E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200</w:t>
            </w:r>
          </w:p>
        </w:tc>
      </w:tr>
      <w:tr w:rsidR="0042079E" w:rsidRPr="004C15B6" w14:paraId="2A424522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0A24D494" w14:textId="33FFB8EC" w:rsidR="0042079E" w:rsidRPr="004C15B6" w:rsidRDefault="0042079E" w:rsidP="0042079E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56B.2</w:t>
            </w:r>
          </w:p>
        </w:tc>
        <w:tc>
          <w:tcPr>
            <w:tcW w:w="3228" w:type="dxa"/>
            <w:tcBorders>
              <w:top w:val="nil"/>
            </w:tcBorders>
          </w:tcPr>
          <w:p w14:paraId="41FBD4FC" w14:textId="77777777" w:rsidR="0042079E" w:rsidRPr="004C15B6" w:rsidRDefault="0042079E" w:rsidP="0042079E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7526A040" w14:textId="620F15DB" w:rsidR="0042079E" w:rsidRPr="004C15B6" w:rsidRDefault="0042079E" w:rsidP="0042079E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65DEAA90" w14:textId="118407A8" w:rsidR="0042079E" w:rsidRPr="004C15B6" w:rsidRDefault="0042079E" w:rsidP="0042079E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</w:tbl>
    <w:p w14:paraId="792DAAE8" w14:textId="170D558F" w:rsidR="00DF3676" w:rsidRPr="004C15B6" w:rsidRDefault="007B4B78" w:rsidP="007B4B78">
      <w:pPr>
        <w:pStyle w:val="AH5Sec"/>
        <w:shd w:val="pct25" w:color="auto" w:fill="auto"/>
      </w:pPr>
      <w:bookmarkStart w:id="9" w:name="_Toc120606435"/>
      <w:r w:rsidRPr="007B4B78">
        <w:rPr>
          <w:rStyle w:val="CharSectNo"/>
        </w:rPr>
        <w:t>8</w:t>
      </w:r>
      <w:r w:rsidRPr="004C15B6">
        <w:tab/>
      </w:r>
      <w:r w:rsidR="00DF3676" w:rsidRPr="004C15B6">
        <w:t xml:space="preserve">Schedule 1, part 1.2, new item </w:t>
      </w:r>
      <w:r w:rsidR="00A5483D" w:rsidRPr="004C15B6">
        <w:t>86A</w:t>
      </w:r>
      <w:bookmarkEnd w:id="9"/>
    </w:p>
    <w:p w14:paraId="68027C4B" w14:textId="77777777" w:rsidR="00DF3676" w:rsidRPr="004C25DB" w:rsidRDefault="00DF3676" w:rsidP="00DF3676">
      <w:pPr>
        <w:pStyle w:val="direction"/>
        <w:spacing w:after="60"/>
      </w:pPr>
      <w:r w:rsidRPr="004C15B6">
        <w:t>insert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28"/>
        <w:gridCol w:w="1776"/>
        <w:gridCol w:w="1744"/>
      </w:tblGrid>
      <w:tr w:rsidR="00DF3676" w:rsidRPr="004C15B6" w14:paraId="770AD1E4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2672662" w14:textId="4B8EC669" w:rsidR="00DF3676" w:rsidRPr="004C15B6" w:rsidRDefault="00A5483D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8</w:t>
            </w:r>
            <w:r w:rsidR="00DF3676" w:rsidRPr="004C15B6">
              <w:rPr>
                <w:sz w:val="20"/>
              </w:rPr>
              <w:t>6A</w:t>
            </w:r>
          </w:p>
        </w:tc>
        <w:tc>
          <w:tcPr>
            <w:tcW w:w="3228" w:type="dxa"/>
            <w:tcBorders>
              <w:bottom w:val="nil"/>
            </w:tcBorders>
          </w:tcPr>
          <w:p w14:paraId="0A384EFA" w14:textId="6B3DE32C" w:rsidR="00DF3676" w:rsidRPr="004C15B6" w:rsidRDefault="00A5483D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302</w:t>
            </w:r>
          </w:p>
        </w:tc>
        <w:tc>
          <w:tcPr>
            <w:tcW w:w="1776" w:type="dxa"/>
            <w:tcBorders>
              <w:bottom w:val="nil"/>
            </w:tcBorders>
          </w:tcPr>
          <w:p w14:paraId="2D3A8A57" w14:textId="77777777" w:rsidR="00DF3676" w:rsidRPr="004C15B6" w:rsidRDefault="00DF3676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39D9E3F4" w14:textId="77777777" w:rsidR="00DF3676" w:rsidRPr="004C15B6" w:rsidRDefault="00DF3676" w:rsidP="001464CD">
            <w:pPr>
              <w:spacing w:before="60" w:after="60"/>
              <w:rPr>
                <w:sz w:val="20"/>
              </w:rPr>
            </w:pPr>
          </w:p>
        </w:tc>
      </w:tr>
      <w:tr w:rsidR="00DF3676" w:rsidRPr="004C15B6" w14:paraId="2E67B5A2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5231841" w14:textId="2AA92D50" w:rsidR="00DF3676" w:rsidRPr="004C15B6" w:rsidRDefault="00A5483D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8</w:t>
            </w:r>
            <w:r w:rsidR="00DF3676" w:rsidRPr="004C15B6">
              <w:rPr>
                <w:sz w:val="20"/>
              </w:rPr>
              <w:t>6A.1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5E665C57" w14:textId="77777777" w:rsidR="00DF3676" w:rsidRPr="004C15B6" w:rsidRDefault="00DF3676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17F150A5" w14:textId="09563325" w:rsidR="00DF3676" w:rsidRPr="004C15B6" w:rsidRDefault="00A5483D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</w:t>
            </w:r>
            <w:r w:rsidR="00DF3676" w:rsidRPr="004C15B6">
              <w:rPr>
                <w:sz w:val="20"/>
              </w:rPr>
              <w:t>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1FAF9805" w14:textId="20283AD3" w:rsidR="00DF3676" w:rsidRPr="004C15B6" w:rsidRDefault="00A5483D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72</w:t>
            </w:r>
            <w:r w:rsidR="00DF3676" w:rsidRPr="004C15B6">
              <w:rPr>
                <w:sz w:val="20"/>
              </w:rPr>
              <w:t>0</w:t>
            </w:r>
          </w:p>
        </w:tc>
      </w:tr>
      <w:tr w:rsidR="00DF3676" w:rsidRPr="004C15B6" w14:paraId="743AAE86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5BAFDC12" w14:textId="17158FFC" w:rsidR="00DF3676" w:rsidRPr="004C15B6" w:rsidRDefault="00A5483D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8</w:t>
            </w:r>
            <w:r w:rsidR="00DF3676" w:rsidRPr="004C15B6">
              <w:rPr>
                <w:sz w:val="20"/>
              </w:rPr>
              <w:t>6A.2</w:t>
            </w:r>
          </w:p>
        </w:tc>
        <w:tc>
          <w:tcPr>
            <w:tcW w:w="3228" w:type="dxa"/>
            <w:tcBorders>
              <w:top w:val="nil"/>
            </w:tcBorders>
          </w:tcPr>
          <w:p w14:paraId="049A7EAD" w14:textId="77777777" w:rsidR="00DF3676" w:rsidRPr="004C15B6" w:rsidRDefault="00DF3676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35FA680C" w14:textId="2B5F59C9" w:rsidR="00DF3676" w:rsidRPr="004C15B6" w:rsidRDefault="00A5483D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18</w:t>
            </w:r>
            <w:r w:rsidR="00E30EC9">
              <w:rPr>
                <w:sz w:val="20"/>
              </w:rPr>
              <w:t xml:space="preserve"> </w:t>
            </w:r>
            <w:r w:rsidR="00DF3676"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62766CD9" w14:textId="32DE5199" w:rsidR="00DF3676" w:rsidRPr="004C15B6" w:rsidRDefault="00A5483D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</w:t>
            </w:r>
            <w:r w:rsidR="00DF3676" w:rsidRPr="004C15B6">
              <w:rPr>
                <w:sz w:val="20"/>
              </w:rPr>
              <w:t>00</w:t>
            </w:r>
          </w:p>
        </w:tc>
      </w:tr>
    </w:tbl>
    <w:p w14:paraId="5AB62981" w14:textId="141F7D0F" w:rsidR="00055490" w:rsidRPr="004C15B6" w:rsidRDefault="007B4B78" w:rsidP="007B4B78">
      <w:pPr>
        <w:pStyle w:val="AH5Sec"/>
        <w:shd w:val="pct25" w:color="auto" w:fill="auto"/>
      </w:pPr>
      <w:bookmarkStart w:id="10" w:name="_Toc120606436"/>
      <w:r w:rsidRPr="007B4B78">
        <w:rPr>
          <w:rStyle w:val="CharSectNo"/>
        </w:rPr>
        <w:lastRenderedPageBreak/>
        <w:t>9</w:t>
      </w:r>
      <w:r w:rsidRPr="004C15B6">
        <w:tab/>
      </w:r>
      <w:r w:rsidR="00055490" w:rsidRPr="004C15B6">
        <w:t>Schedule 1, part 1.2, new item 89A</w:t>
      </w:r>
      <w:bookmarkEnd w:id="10"/>
    </w:p>
    <w:p w14:paraId="19630F83" w14:textId="77777777" w:rsidR="00055490" w:rsidRPr="004C25DB" w:rsidRDefault="00055490" w:rsidP="00055490">
      <w:pPr>
        <w:pStyle w:val="direction"/>
        <w:spacing w:after="60"/>
      </w:pPr>
      <w:r w:rsidRPr="004C15B6">
        <w:t>insert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28"/>
        <w:gridCol w:w="1776"/>
        <w:gridCol w:w="1744"/>
      </w:tblGrid>
      <w:tr w:rsidR="00055490" w:rsidRPr="004C15B6" w14:paraId="58A77757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856C4C6" w14:textId="1A34F10C" w:rsidR="00055490" w:rsidRPr="004C15B6" w:rsidRDefault="00055490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89A</w:t>
            </w:r>
          </w:p>
        </w:tc>
        <w:tc>
          <w:tcPr>
            <w:tcW w:w="3228" w:type="dxa"/>
            <w:tcBorders>
              <w:bottom w:val="nil"/>
            </w:tcBorders>
          </w:tcPr>
          <w:p w14:paraId="03C78B8B" w14:textId="44D64960" w:rsidR="00055490" w:rsidRPr="004C15B6" w:rsidRDefault="00055490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303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(4)</w:t>
            </w:r>
          </w:p>
        </w:tc>
        <w:tc>
          <w:tcPr>
            <w:tcW w:w="1776" w:type="dxa"/>
            <w:tcBorders>
              <w:bottom w:val="nil"/>
            </w:tcBorders>
          </w:tcPr>
          <w:p w14:paraId="1940FC09" w14:textId="77777777" w:rsidR="00055490" w:rsidRPr="004C15B6" w:rsidRDefault="00055490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6D11A302" w14:textId="77777777" w:rsidR="00055490" w:rsidRPr="004C15B6" w:rsidRDefault="00055490" w:rsidP="001464CD">
            <w:pPr>
              <w:spacing w:before="60" w:after="60"/>
              <w:rPr>
                <w:sz w:val="20"/>
              </w:rPr>
            </w:pPr>
          </w:p>
        </w:tc>
      </w:tr>
      <w:tr w:rsidR="00055490" w:rsidRPr="004C15B6" w14:paraId="129CCF6E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B9A28F0" w14:textId="10085110" w:rsidR="00055490" w:rsidRPr="004C15B6" w:rsidRDefault="00055490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89A.1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54213AFB" w14:textId="77777777" w:rsidR="00055490" w:rsidRPr="004C15B6" w:rsidRDefault="00055490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19E08714" w14:textId="37B74888" w:rsidR="00055490" w:rsidRPr="004C15B6" w:rsidRDefault="00055490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25</w:t>
            </w:r>
            <w:r w:rsidR="009D18A3" w:rsidRPr="004C15B6">
              <w:rPr>
                <w:sz w:val="20"/>
              </w:rPr>
              <w:t>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55AAC037" w14:textId="3D850556" w:rsidR="00055490" w:rsidRPr="004C15B6" w:rsidRDefault="009D18A3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250</w:t>
            </w:r>
          </w:p>
        </w:tc>
      </w:tr>
      <w:tr w:rsidR="00055490" w:rsidRPr="004C15B6" w14:paraId="1D0CB4E6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24CE7373" w14:textId="57005228" w:rsidR="00055490" w:rsidRPr="004C15B6" w:rsidRDefault="00055490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89A.2</w:t>
            </w:r>
          </w:p>
        </w:tc>
        <w:tc>
          <w:tcPr>
            <w:tcW w:w="3228" w:type="dxa"/>
            <w:tcBorders>
              <w:top w:val="nil"/>
            </w:tcBorders>
          </w:tcPr>
          <w:p w14:paraId="1F2FB701" w14:textId="77777777" w:rsidR="00055490" w:rsidRPr="004C15B6" w:rsidRDefault="00055490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048C6BFF" w14:textId="293CD91E" w:rsidR="00055490" w:rsidRPr="004C15B6" w:rsidRDefault="009D18A3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="00055490"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1A17C5D1" w14:textId="32E6F25B" w:rsidR="00055490" w:rsidRPr="004C15B6" w:rsidRDefault="009D18A3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</w:t>
            </w:r>
            <w:r w:rsidR="00055490" w:rsidRPr="004C15B6">
              <w:rPr>
                <w:sz w:val="20"/>
              </w:rPr>
              <w:t>00</w:t>
            </w:r>
          </w:p>
        </w:tc>
      </w:tr>
    </w:tbl>
    <w:p w14:paraId="37AE75EE" w14:textId="0A02450B" w:rsidR="009D18A3" w:rsidRPr="004C15B6" w:rsidRDefault="007B4B78" w:rsidP="007B4B78">
      <w:pPr>
        <w:pStyle w:val="AH5Sec"/>
        <w:shd w:val="pct25" w:color="auto" w:fill="auto"/>
      </w:pPr>
      <w:bookmarkStart w:id="11" w:name="_Toc120606437"/>
      <w:r w:rsidRPr="007B4B78">
        <w:rPr>
          <w:rStyle w:val="CharSectNo"/>
        </w:rPr>
        <w:t>10</w:t>
      </w:r>
      <w:r w:rsidRPr="004C15B6">
        <w:tab/>
      </w:r>
      <w:r w:rsidR="009D18A3" w:rsidRPr="004C15B6">
        <w:t>Schedule 1, part 1.2, new item</w:t>
      </w:r>
      <w:r w:rsidR="00AB2D44" w:rsidRPr="004C15B6">
        <w:t>s</w:t>
      </w:r>
      <w:r w:rsidR="009D18A3" w:rsidRPr="004C15B6">
        <w:t xml:space="preserve"> 104A</w:t>
      </w:r>
      <w:r w:rsidR="00AB2D44" w:rsidRPr="004C15B6">
        <w:t xml:space="preserve"> to 104</w:t>
      </w:r>
      <w:r w:rsidR="007654D8" w:rsidRPr="004C15B6">
        <w:t>E</w:t>
      </w:r>
      <w:bookmarkEnd w:id="11"/>
    </w:p>
    <w:p w14:paraId="3AEEFB56" w14:textId="77777777" w:rsidR="009D18A3" w:rsidRPr="004C25DB" w:rsidRDefault="009D18A3" w:rsidP="009D18A3">
      <w:pPr>
        <w:pStyle w:val="direction"/>
        <w:spacing w:after="60"/>
      </w:pPr>
      <w:r w:rsidRPr="004C15B6">
        <w:t>insert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28"/>
        <w:gridCol w:w="1776"/>
        <w:gridCol w:w="1744"/>
      </w:tblGrid>
      <w:tr w:rsidR="00AB2D44" w:rsidRPr="004C15B6" w14:paraId="531B4217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7923CE2" w14:textId="77777777" w:rsidR="00AB2D44" w:rsidRPr="004C15B6" w:rsidRDefault="00AB2D4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104A</w:t>
            </w:r>
          </w:p>
        </w:tc>
        <w:tc>
          <w:tcPr>
            <w:tcW w:w="3228" w:type="dxa"/>
            <w:tcBorders>
              <w:bottom w:val="nil"/>
            </w:tcBorders>
          </w:tcPr>
          <w:p w14:paraId="103652B7" w14:textId="68625528" w:rsidR="00AB2D44" w:rsidRPr="004C15B6" w:rsidRDefault="00AB2D4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330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(1)</w:t>
            </w:r>
          </w:p>
        </w:tc>
        <w:tc>
          <w:tcPr>
            <w:tcW w:w="1776" w:type="dxa"/>
            <w:tcBorders>
              <w:bottom w:val="nil"/>
            </w:tcBorders>
          </w:tcPr>
          <w:p w14:paraId="0F0FFB31" w14:textId="77777777" w:rsidR="00AB2D44" w:rsidRPr="004C15B6" w:rsidRDefault="00AB2D44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73244FEE" w14:textId="77777777" w:rsidR="00AB2D44" w:rsidRPr="004C15B6" w:rsidRDefault="00AB2D44" w:rsidP="001464CD">
            <w:pPr>
              <w:spacing w:before="60" w:after="60"/>
              <w:rPr>
                <w:sz w:val="20"/>
              </w:rPr>
            </w:pPr>
          </w:p>
        </w:tc>
      </w:tr>
      <w:tr w:rsidR="00AB2D44" w:rsidRPr="004C15B6" w14:paraId="2DAA0D0F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7C34418" w14:textId="77777777" w:rsidR="00AB2D44" w:rsidRPr="004C15B6" w:rsidRDefault="00AB2D4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104A.1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79184174" w14:textId="77777777" w:rsidR="00AB2D44" w:rsidRPr="004C15B6" w:rsidRDefault="00AB2D44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3293FF32" w14:textId="3785F156" w:rsidR="00AB2D44" w:rsidRPr="004C15B6" w:rsidRDefault="00AB2D4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72B1E4F9" w14:textId="10804E71" w:rsidR="00AB2D44" w:rsidRPr="004C15B6" w:rsidRDefault="00AB2D4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200</w:t>
            </w:r>
          </w:p>
        </w:tc>
      </w:tr>
      <w:tr w:rsidR="00AB2D44" w:rsidRPr="004C15B6" w14:paraId="316281B7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6FC3C1CD" w14:textId="77777777" w:rsidR="00AB2D44" w:rsidRPr="004C15B6" w:rsidRDefault="00AB2D4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104A.2</w:t>
            </w:r>
          </w:p>
        </w:tc>
        <w:tc>
          <w:tcPr>
            <w:tcW w:w="3228" w:type="dxa"/>
            <w:tcBorders>
              <w:top w:val="nil"/>
            </w:tcBorders>
          </w:tcPr>
          <w:p w14:paraId="43EECF02" w14:textId="77777777" w:rsidR="00AB2D44" w:rsidRPr="004C15B6" w:rsidRDefault="00AB2D44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3B884B2E" w14:textId="3B10670B" w:rsidR="00AB2D44" w:rsidRPr="004C15B6" w:rsidRDefault="00AB2D4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76B8FA2D" w14:textId="6AC3EA96" w:rsidR="00AB2D44" w:rsidRPr="004C15B6" w:rsidRDefault="00AB2D4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  <w:tr w:rsidR="009D18A3" w:rsidRPr="004C15B6" w14:paraId="7EBDA6E1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D2CDDD7" w14:textId="2990E960" w:rsidR="009D18A3" w:rsidRPr="004C15B6" w:rsidRDefault="009D18A3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104</w:t>
            </w:r>
            <w:r w:rsidR="00AB2D44" w:rsidRPr="004C15B6">
              <w:rPr>
                <w:sz w:val="20"/>
              </w:rPr>
              <w:t>B</w:t>
            </w:r>
          </w:p>
        </w:tc>
        <w:tc>
          <w:tcPr>
            <w:tcW w:w="3228" w:type="dxa"/>
            <w:tcBorders>
              <w:bottom w:val="nil"/>
            </w:tcBorders>
          </w:tcPr>
          <w:p w14:paraId="3D478BE0" w14:textId="44A53969" w:rsidR="009D18A3" w:rsidRPr="004C15B6" w:rsidRDefault="009D18A3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330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</w:t>
            </w:r>
            <w:r w:rsidR="00AB2D44" w:rsidRPr="004C15B6">
              <w:rPr>
                <w:sz w:val="20"/>
              </w:rPr>
              <w:t>3</w:t>
            </w:r>
            <w:r w:rsidRPr="004C15B6">
              <w:rPr>
                <w:sz w:val="20"/>
              </w:rPr>
              <w:t>)</w:t>
            </w:r>
          </w:p>
        </w:tc>
        <w:tc>
          <w:tcPr>
            <w:tcW w:w="1776" w:type="dxa"/>
            <w:tcBorders>
              <w:bottom w:val="nil"/>
            </w:tcBorders>
          </w:tcPr>
          <w:p w14:paraId="7CCDD322" w14:textId="77777777" w:rsidR="009D18A3" w:rsidRPr="004C15B6" w:rsidRDefault="009D18A3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7F29B97B" w14:textId="77777777" w:rsidR="009D18A3" w:rsidRPr="004C15B6" w:rsidRDefault="009D18A3" w:rsidP="001464CD">
            <w:pPr>
              <w:spacing w:before="60" w:after="60"/>
              <w:rPr>
                <w:sz w:val="20"/>
              </w:rPr>
            </w:pPr>
          </w:p>
        </w:tc>
      </w:tr>
      <w:tr w:rsidR="009D18A3" w:rsidRPr="004C15B6" w14:paraId="5878FDFC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CB8080A" w14:textId="74D7FA1D" w:rsidR="009D18A3" w:rsidRPr="004C15B6" w:rsidRDefault="009D18A3" w:rsidP="009D18A3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104</w:t>
            </w:r>
            <w:r w:rsidR="00AB2D44" w:rsidRPr="004C15B6">
              <w:rPr>
                <w:sz w:val="20"/>
              </w:rPr>
              <w:t>B</w:t>
            </w:r>
            <w:r w:rsidRPr="004C15B6">
              <w:rPr>
                <w:sz w:val="20"/>
              </w:rPr>
              <w:t>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4B193CAD" w14:textId="77777777" w:rsidR="009D18A3" w:rsidRPr="004C15B6" w:rsidRDefault="009D18A3" w:rsidP="009D18A3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223998E8" w14:textId="1B0B7103" w:rsidR="009D18A3" w:rsidRPr="004C15B6" w:rsidRDefault="009D18A3" w:rsidP="009D18A3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16ABD0E1" w14:textId="64BE9C41" w:rsidR="009D18A3" w:rsidRPr="004C15B6" w:rsidRDefault="009D18A3" w:rsidP="009D18A3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200</w:t>
            </w:r>
          </w:p>
        </w:tc>
      </w:tr>
      <w:tr w:rsidR="009D18A3" w:rsidRPr="004C15B6" w14:paraId="4B029676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34B499DE" w14:textId="3B691DDF" w:rsidR="009D18A3" w:rsidRPr="004C15B6" w:rsidRDefault="009D18A3" w:rsidP="009D18A3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104</w:t>
            </w:r>
            <w:r w:rsidR="00AB2D44" w:rsidRPr="004C15B6">
              <w:rPr>
                <w:sz w:val="20"/>
              </w:rPr>
              <w:t>B</w:t>
            </w:r>
            <w:r w:rsidRPr="004C15B6">
              <w:rPr>
                <w:sz w:val="20"/>
              </w:rPr>
              <w:t>.2</w:t>
            </w:r>
          </w:p>
        </w:tc>
        <w:tc>
          <w:tcPr>
            <w:tcW w:w="3228" w:type="dxa"/>
            <w:tcBorders>
              <w:top w:val="nil"/>
            </w:tcBorders>
          </w:tcPr>
          <w:p w14:paraId="0F7FB404" w14:textId="77777777" w:rsidR="009D18A3" w:rsidRPr="004C15B6" w:rsidRDefault="009D18A3" w:rsidP="009D18A3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3129B32E" w14:textId="04DEFBD1" w:rsidR="009D18A3" w:rsidRPr="004C15B6" w:rsidRDefault="009D18A3" w:rsidP="009D18A3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27CBA841" w14:textId="37884421" w:rsidR="009D18A3" w:rsidRPr="004C15B6" w:rsidRDefault="009D18A3" w:rsidP="009D18A3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  <w:tr w:rsidR="00AB2D44" w:rsidRPr="004C15B6" w14:paraId="1D9C6A1B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5DFCFC12" w14:textId="3C7AD091" w:rsidR="00AB2D44" w:rsidRPr="004C15B6" w:rsidRDefault="00AB2D4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104C</w:t>
            </w:r>
          </w:p>
        </w:tc>
        <w:tc>
          <w:tcPr>
            <w:tcW w:w="3228" w:type="dxa"/>
            <w:tcBorders>
              <w:bottom w:val="nil"/>
            </w:tcBorders>
          </w:tcPr>
          <w:p w14:paraId="4D5F28DD" w14:textId="5F871A36" w:rsidR="00AB2D44" w:rsidRPr="004C15B6" w:rsidRDefault="00AB2D4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330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(4)</w:t>
            </w:r>
          </w:p>
        </w:tc>
        <w:tc>
          <w:tcPr>
            <w:tcW w:w="1776" w:type="dxa"/>
            <w:tcBorders>
              <w:bottom w:val="nil"/>
            </w:tcBorders>
          </w:tcPr>
          <w:p w14:paraId="56AF7675" w14:textId="77777777" w:rsidR="00AB2D44" w:rsidRPr="004C15B6" w:rsidRDefault="00AB2D44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24604DFB" w14:textId="77777777" w:rsidR="00AB2D44" w:rsidRPr="004C15B6" w:rsidRDefault="00AB2D44" w:rsidP="001464CD">
            <w:pPr>
              <w:spacing w:before="60" w:after="60"/>
              <w:rPr>
                <w:sz w:val="20"/>
              </w:rPr>
            </w:pPr>
          </w:p>
        </w:tc>
      </w:tr>
      <w:tr w:rsidR="00AB2D44" w:rsidRPr="004C15B6" w14:paraId="7BF96CF2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49F5212" w14:textId="6E41692B" w:rsidR="00AB2D44" w:rsidRPr="004C15B6" w:rsidRDefault="00AB2D4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104C.1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3F1C4239" w14:textId="77777777" w:rsidR="00AB2D44" w:rsidRPr="004C15B6" w:rsidRDefault="00AB2D44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3A255BB3" w14:textId="367E3658" w:rsidR="00AB2D44" w:rsidRPr="004C15B6" w:rsidRDefault="00AB2D4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63BB772" w14:textId="0EDFA50D" w:rsidR="00AB2D44" w:rsidRPr="004C15B6" w:rsidRDefault="00AB2D4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200</w:t>
            </w:r>
          </w:p>
        </w:tc>
      </w:tr>
      <w:tr w:rsidR="00AB2D44" w:rsidRPr="004C15B6" w14:paraId="3B731838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2AD58CA2" w14:textId="062256FE" w:rsidR="00AB2D44" w:rsidRPr="004C15B6" w:rsidRDefault="00AB2D4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104C.2</w:t>
            </w:r>
          </w:p>
        </w:tc>
        <w:tc>
          <w:tcPr>
            <w:tcW w:w="3228" w:type="dxa"/>
            <w:tcBorders>
              <w:top w:val="nil"/>
            </w:tcBorders>
          </w:tcPr>
          <w:p w14:paraId="5D80DB1F" w14:textId="77777777" w:rsidR="00AB2D44" w:rsidRPr="004C15B6" w:rsidRDefault="00AB2D44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33631DE9" w14:textId="02A5037F" w:rsidR="00AB2D44" w:rsidRPr="004C15B6" w:rsidRDefault="00AB2D4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7C7F51D3" w14:textId="4CE93D17" w:rsidR="00AB2D44" w:rsidRPr="004C15B6" w:rsidRDefault="00AB2D4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  <w:tr w:rsidR="007654D8" w:rsidRPr="004C15B6" w14:paraId="58233614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BB2B7A3" w14:textId="77AF3035" w:rsidR="007654D8" w:rsidRPr="004C15B6" w:rsidRDefault="007654D8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104D</w:t>
            </w:r>
          </w:p>
        </w:tc>
        <w:tc>
          <w:tcPr>
            <w:tcW w:w="3228" w:type="dxa"/>
            <w:tcBorders>
              <w:bottom w:val="nil"/>
            </w:tcBorders>
          </w:tcPr>
          <w:p w14:paraId="223BD3D0" w14:textId="76548F99" w:rsidR="007654D8" w:rsidRPr="004C15B6" w:rsidRDefault="007654D8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33</w:t>
            </w:r>
            <w:r w:rsidR="00B25C6D" w:rsidRPr="004C15B6">
              <w:rPr>
                <w:sz w:val="20"/>
              </w:rPr>
              <w:t>9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(1)</w:t>
            </w:r>
          </w:p>
        </w:tc>
        <w:tc>
          <w:tcPr>
            <w:tcW w:w="1776" w:type="dxa"/>
            <w:tcBorders>
              <w:bottom w:val="nil"/>
            </w:tcBorders>
          </w:tcPr>
          <w:p w14:paraId="6C39A61B" w14:textId="77777777" w:rsidR="007654D8" w:rsidRPr="004C15B6" w:rsidRDefault="007654D8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7AA647F3" w14:textId="77777777" w:rsidR="007654D8" w:rsidRPr="004C15B6" w:rsidRDefault="007654D8" w:rsidP="001464CD">
            <w:pPr>
              <w:spacing w:before="60" w:after="60"/>
              <w:rPr>
                <w:sz w:val="20"/>
              </w:rPr>
            </w:pPr>
          </w:p>
        </w:tc>
      </w:tr>
      <w:tr w:rsidR="007654D8" w:rsidRPr="004C15B6" w14:paraId="2FA7BA7F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9DE8065" w14:textId="29D91592" w:rsidR="007654D8" w:rsidRPr="004C15B6" w:rsidRDefault="007654D8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104D.1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47F08872" w14:textId="77777777" w:rsidR="007654D8" w:rsidRPr="004C15B6" w:rsidRDefault="007654D8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71AF4A83" w14:textId="4FCE19D6" w:rsidR="007654D8" w:rsidRPr="004C15B6" w:rsidRDefault="007654D8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6CCA8045" w14:textId="1FF02B08" w:rsidR="007654D8" w:rsidRPr="004C15B6" w:rsidRDefault="007654D8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200</w:t>
            </w:r>
          </w:p>
        </w:tc>
      </w:tr>
      <w:tr w:rsidR="007654D8" w:rsidRPr="004C15B6" w14:paraId="00F7672F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50AA7579" w14:textId="64F0EB3C" w:rsidR="007654D8" w:rsidRPr="004C15B6" w:rsidRDefault="007654D8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104D.2</w:t>
            </w:r>
          </w:p>
        </w:tc>
        <w:tc>
          <w:tcPr>
            <w:tcW w:w="3228" w:type="dxa"/>
            <w:tcBorders>
              <w:top w:val="nil"/>
            </w:tcBorders>
          </w:tcPr>
          <w:p w14:paraId="36698CE8" w14:textId="77777777" w:rsidR="007654D8" w:rsidRPr="004C15B6" w:rsidRDefault="007654D8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0A4F73FB" w14:textId="7BEF807B" w:rsidR="007654D8" w:rsidRPr="004C15B6" w:rsidRDefault="007654D8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2521138A" w14:textId="3E5A04BB" w:rsidR="007654D8" w:rsidRPr="004C15B6" w:rsidRDefault="007654D8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  <w:tr w:rsidR="007654D8" w:rsidRPr="004C15B6" w14:paraId="53D7DD95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2E3E2595" w14:textId="24D3AF4F" w:rsidR="007654D8" w:rsidRPr="004C15B6" w:rsidRDefault="007654D8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104E</w:t>
            </w:r>
          </w:p>
        </w:tc>
        <w:tc>
          <w:tcPr>
            <w:tcW w:w="3228" w:type="dxa"/>
            <w:tcBorders>
              <w:bottom w:val="nil"/>
            </w:tcBorders>
          </w:tcPr>
          <w:p w14:paraId="21347EC1" w14:textId="6DC1DB7D" w:rsidR="007654D8" w:rsidRPr="004C15B6" w:rsidRDefault="007654D8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33</w:t>
            </w:r>
            <w:r w:rsidR="00B25C6D" w:rsidRPr="004C15B6">
              <w:rPr>
                <w:sz w:val="20"/>
              </w:rPr>
              <w:t>9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(3)</w:t>
            </w:r>
          </w:p>
        </w:tc>
        <w:tc>
          <w:tcPr>
            <w:tcW w:w="1776" w:type="dxa"/>
            <w:tcBorders>
              <w:bottom w:val="nil"/>
            </w:tcBorders>
          </w:tcPr>
          <w:p w14:paraId="75EF64E0" w14:textId="77777777" w:rsidR="007654D8" w:rsidRPr="004C15B6" w:rsidRDefault="007654D8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7BFDD4C1" w14:textId="77777777" w:rsidR="007654D8" w:rsidRPr="004C15B6" w:rsidRDefault="007654D8" w:rsidP="001464CD">
            <w:pPr>
              <w:spacing w:before="60" w:after="60"/>
              <w:rPr>
                <w:sz w:val="20"/>
              </w:rPr>
            </w:pPr>
          </w:p>
        </w:tc>
      </w:tr>
      <w:tr w:rsidR="007654D8" w:rsidRPr="004C15B6" w14:paraId="4B926CC0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B5C8582" w14:textId="5EF48A13" w:rsidR="007654D8" w:rsidRPr="004C15B6" w:rsidRDefault="007654D8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104E.1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477A80AD" w14:textId="77777777" w:rsidR="007654D8" w:rsidRPr="004C15B6" w:rsidRDefault="007654D8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41A74C62" w14:textId="5C541A94" w:rsidR="007654D8" w:rsidRPr="004C15B6" w:rsidRDefault="007654D8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A2A15C8" w14:textId="2472A8DF" w:rsidR="007654D8" w:rsidRPr="004C15B6" w:rsidRDefault="007654D8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200</w:t>
            </w:r>
          </w:p>
        </w:tc>
      </w:tr>
      <w:tr w:rsidR="007654D8" w:rsidRPr="004C15B6" w14:paraId="2C20A000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4B62EC73" w14:textId="5222AF15" w:rsidR="007654D8" w:rsidRPr="004C15B6" w:rsidRDefault="007654D8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104E.2</w:t>
            </w:r>
          </w:p>
        </w:tc>
        <w:tc>
          <w:tcPr>
            <w:tcW w:w="3228" w:type="dxa"/>
            <w:tcBorders>
              <w:top w:val="nil"/>
            </w:tcBorders>
          </w:tcPr>
          <w:p w14:paraId="2D15C46E" w14:textId="77777777" w:rsidR="007654D8" w:rsidRPr="004C15B6" w:rsidRDefault="007654D8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371D82D5" w14:textId="727E9742" w:rsidR="007654D8" w:rsidRPr="004C15B6" w:rsidRDefault="007654D8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0230FB2D" w14:textId="57B26C5B" w:rsidR="007654D8" w:rsidRPr="004C15B6" w:rsidRDefault="007654D8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</w:tbl>
    <w:p w14:paraId="01EBE26D" w14:textId="58BA9C12" w:rsidR="008D03A9" w:rsidRPr="004C15B6" w:rsidRDefault="007B4B78" w:rsidP="007B4B78">
      <w:pPr>
        <w:pStyle w:val="AH5Sec"/>
        <w:shd w:val="pct25" w:color="auto" w:fill="auto"/>
      </w:pPr>
      <w:bookmarkStart w:id="12" w:name="_Toc120606438"/>
      <w:r w:rsidRPr="007B4B78">
        <w:rPr>
          <w:rStyle w:val="CharSectNo"/>
        </w:rPr>
        <w:lastRenderedPageBreak/>
        <w:t>11</w:t>
      </w:r>
      <w:r w:rsidRPr="004C15B6">
        <w:tab/>
      </w:r>
      <w:r w:rsidR="008D03A9" w:rsidRPr="004C15B6">
        <w:t>Schedule 1, part 1.2, new items 106A and 106B</w:t>
      </w:r>
      <w:bookmarkEnd w:id="12"/>
    </w:p>
    <w:p w14:paraId="515A1224" w14:textId="77777777" w:rsidR="008D03A9" w:rsidRPr="004C25DB" w:rsidRDefault="008D03A9" w:rsidP="008D03A9">
      <w:pPr>
        <w:pStyle w:val="direction"/>
        <w:spacing w:after="60"/>
      </w:pPr>
      <w:r w:rsidRPr="004C15B6">
        <w:t>insert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28"/>
        <w:gridCol w:w="1776"/>
        <w:gridCol w:w="1744"/>
      </w:tblGrid>
      <w:tr w:rsidR="008D03A9" w:rsidRPr="004C15B6" w14:paraId="13BA5EDD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776BECF" w14:textId="341DB3C4" w:rsidR="008D03A9" w:rsidRPr="004C15B6" w:rsidRDefault="008D03A9" w:rsidP="008C44A9">
            <w:pPr>
              <w:keepNext/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106A</w:t>
            </w:r>
          </w:p>
        </w:tc>
        <w:tc>
          <w:tcPr>
            <w:tcW w:w="3228" w:type="dxa"/>
            <w:tcBorders>
              <w:bottom w:val="nil"/>
            </w:tcBorders>
          </w:tcPr>
          <w:p w14:paraId="7182B981" w14:textId="0E507B77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346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(1)</w:t>
            </w:r>
          </w:p>
        </w:tc>
        <w:tc>
          <w:tcPr>
            <w:tcW w:w="1776" w:type="dxa"/>
            <w:tcBorders>
              <w:bottom w:val="nil"/>
            </w:tcBorders>
          </w:tcPr>
          <w:p w14:paraId="3F136D72" w14:textId="77777777" w:rsidR="008D03A9" w:rsidRPr="004C15B6" w:rsidRDefault="008D03A9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675A7153" w14:textId="77777777" w:rsidR="008D03A9" w:rsidRPr="004C15B6" w:rsidRDefault="008D03A9" w:rsidP="001464CD">
            <w:pPr>
              <w:spacing w:before="60" w:after="60"/>
              <w:rPr>
                <w:sz w:val="20"/>
              </w:rPr>
            </w:pPr>
          </w:p>
        </w:tc>
      </w:tr>
      <w:tr w:rsidR="008D03A9" w:rsidRPr="004C15B6" w14:paraId="25E62AFC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FD5F25D" w14:textId="1EECEA5E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106A.1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7DBFCED2" w14:textId="77777777" w:rsidR="008D03A9" w:rsidRPr="004C15B6" w:rsidRDefault="008D03A9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426E4400" w14:textId="6E06C30A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1B339BA1" w14:textId="7257FB18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200</w:t>
            </w:r>
          </w:p>
        </w:tc>
      </w:tr>
      <w:tr w:rsidR="008D03A9" w:rsidRPr="004C15B6" w14:paraId="32B7BC4D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0A0BC191" w14:textId="35110413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106A.2</w:t>
            </w:r>
          </w:p>
        </w:tc>
        <w:tc>
          <w:tcPr>
            <w:tcW w:w="3228" w:type="dxa"/>
            <w:tcBorders>
              <w:top w:val="nil"/>
            </w:tcBorders>
          </w:tcPr>
          <w:p w14:paraId="000D9E1D" w14:textId="77777777" w:rsidR="008D03A9" w:rsidRPr="004C15B6" w:rsidRDefault="008D03A9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2577681F" w14:textId="63F17F85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70E23FD5" w14:textId="5CBF9904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  <w:tr w:rsidR="008D03A9" w:rsidRPr="004C15B6" w14:paraId="10AAB326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DBF9B6E" w14:textId="77299745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106B</w:t>
            </w:r>
          </w:p>
        </w:tc>
        <w:tc>
          <w:tcPr>
            <w:tcW w:w="3228" w:type="dxa"/>
            <w:tcBorders>
              <w:bottom w:val="nil"/>
            </w:tcBorders>
          </w:tcPr>
          <w:p w14:paraId="4ABAB369" w14:textId="5B515857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346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(3)</w:t>
            </w:r>
          </w:p>
        </w:tc>
        <w:tc>
          <w:tcPr>
            <w:tcW w:w="1776" w:type="dxa"/>
            <w:tcBorders>
              <w:bottom w:val="nil"/>
            </w:tcBorders>
          </w:tcPr>
          <w:p w14:paraId="7781A4EC" w14:textId="77777777" w:rsidR="008D03A9" w:rsidRPr="004C15B6" w:rsidRDefault="008D03A9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43A0F383" w14:textId="77777777" w:rsidR="008D03A9" w:rsidRPr="004C15B6" w:rsidRDefault="008D03A9" w:rsidP="001464CD">
            <w:pPr>
              <w:spacing w:before="60" w:after="60"/>
              <w:rPr>
                <w:sz w:val="20"/>
              </w:rPr>
            </w:pPr>
          </w:p>
        </w:tc>
      </w:tr>
      <w:tr w:rsidR="008D03A9" w:rsidRPr="004C15B6" w14:paraId="03C7D5D2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FA76203" w14:textId="54738BD9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106B.1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5368098B" w14:textId="77777777" w:rsidR="008D03A9" w:rsidRPr="004C15B6" w:rsidRDefault="008D03A9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59430E75" w14:textId="35078AD6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7C8E8D18" w14:textId="2878DE30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720</w:t>
            </w:r>
          </w:p>
        </w:tc>
      </w:tr>
      <w:tr w:rsidR="008D03A9" w:rsidRPr="004C15B6" w14:paraId="7153EADC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246295C2" w14:textId="08687B99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106B.2</w:t>
            </w:r>
          </w:p>
        </w:tc>
        <w:tc>
          <w:tcPr>
            <w:tcW w:w="3228" w:type="dxa"/>
            <w:tcBorders>
              <w:top w:val="nil"/>
            </w:tcBorders>
          </w:tcPr>
          <w:p w14:paraId="7517FD5A" w14:textId="77777777" w:rsidR="008D03A9" w:rsidRPr="004C15B6" w:rsidRDefault="008D03A9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345F69A5" w14:textId="4D15D678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18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4B64B3D6" w14:textId="560C7246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600</w:t>
            </w:r>
          </w:p>
        </w:tc>
      </w:tr>
    </w:tbl>
    <w:p w14:paraId="35643059" w14:textId="0E5E74FC" w:rsidR="008D03A9" w:rsidRPr="004C15B6" w:rsidRDefault="007B4B78" w:rsidP="007B4B78">
      <w:pPr>
        <w:pStyle w:val="AH5Sec"/>
        <w:shd w:val="pct25" w:color="auto" w:fill="auto"/>
      </w:pPr>
      <w:bookmarkStart w:id="13" w:name="_Toc120606439"/>
      <w:r w:rsidRPr="007B4B78">
        <w:rPr>
          <w:rStyle w:val="CharSectNo"/>
        </w:rPr>
        <w:t>12</w:t>
      </w:r>
      <w:r w:rsidRPr="004C15B6">
        <w:tab/>
      </w:r>
      <w:r w:rsidR="008D03A9" w:rsidRPr="004C15B6">
        <w:t xml:space="preserve">Schedule 1, part 1.2, new item </w:t>
      </w:r>
      <w:r w:rsidR="001D6187" w:rsidRPr="004C15B6">
        <w:t>107</w:t>
      </w:r>
      <w:r w:rsidR="008D03A9" w:rsidRPr="004C15B6">
        <w:t>A</w:t>
      </w:r>
      <w:bookmarkEnd w:id="13"/>
    </w:p>
    <w:p w14:paraId="5F9F924F" w14:textId="77777777" w:rsidR="008D03A9" w:rsidRPr="004C25DB" w:rsidRDefault="008D03A9" w:rsidP="008D03A9">
      <w:pPr>
        <w:pStyle w:val="direction"/>
        <w:spacing w:after="60"/>
      </w:pPr>
      <w:r w:rsidRPr="004C15B6">
        <w:t>insert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28"/>
        <w:gridCol w:w="1776"/>
        <w:gridCol w:w="1744"/>
      </w:tblGrid>
      <w:tr w:rsidR="008D03A9" w:rsidRPr="004C15B6" w14:paraId="55C813EB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7BCC196" w14:textId="7D95B96B" w:rsidR="008D03A9" w:rsidRPr="004C15B6" w:rsidRDefault="001D618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107</w:t>
            </w:r>
            <w:r w:rsidR="008D03A9" w:rsidRPr="004C15B6">
              <w:rPr>
                <w:sz w:val="20"/>
              </w:rPr>
              <w:t>A</w:t>
            </w:r>
          </w:p>
        </w:tc>
        <w:tc>
          <w:tcPr>
            <w:tcW w:w="3228" w:type="dxa"/>
            <w:tcBorders>
              <w:bottom w:val="nil"/>
            </w:tcBorders>
          </w:tcPr>
          <w:p w14:paraId="6F5B45A5" w14:textId="19CDE326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376</w:t>
            </w:r>
          </w:p>
        </w:tc>
        <w:tc>
          <w:tcPr>
            <w:tcW w:w="1776" w:type="dxa"/>
            <w:tcBorders>
              <w:bottom w:val="nil"/>
            </w:tcBorders>
          </w:tcPr>
          <w:p w14:paraId="1B8BC6F3" w14:textId="77777777" w:rsidR="008D03A9" w:rsidRPr="004C15B6" w:rsidRDefault="008D03A9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5C5C236E" w14:textId="77777777" w:rsidR="008D03A9" w:rsidRPr="004C15B6" w:rsidRDefault="008D03A9" w:rsidP="001464CD">
            <w:pPr>
              <w:spacing w:before="60" w:after="60"/>
              <w:rPr>
                <w:sz w:val="20"/>
              </w:rPr>
            </w:pPr>
          </w:p>
        </w:tc>
      </w:tr>
      <w:tr w:rsidR="008D03A9" w:rsidRPr="004C15B6" w14:paraId="4F3F2EE7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7B0F9DB" w14:textId="57AAF0E7" w:rsidR="008D03A9" w:rsidRPr="004C15B6" w:rsidRDefault="001D618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107</w:t>
            </w:r>
            <w:r w:rsidR="008D03A9" w:rsidRPr="004C15B6">
              <w:rPr>
                <w:sz w:val="20"/>
              </w:rPr>
              <w:t>A.1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5B6E3E71" w14:textId="77777777" w:rsidR="008D03A9" w:rsidRPr="004C15B6" w:rsidRDefault="008D03A9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2F5E66DE" w14:textId="39487045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539D291D" w14:textId="6931EB9B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200</w:t>
            </w:r>
          </w:p>
        </w:tc>
      </w:tr>
      <w:tr w:rsidR="008D03A9" w:rsidRPr="004C15B6" w14:paraId="209D2994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45F726F0" w14:textId="15FF35EA" w:rsidR="008D03A9" w:rsidRPr="004C15B6" w:rsidRDefault="001D618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107</w:t>
            </w:r>
            <w:r w:rsidR="008D03A9" w:rsidRPr="004C15B6">
              <w:rPr>
                <w:sz w:val="20"/>
              </w:rPr>
              <w:t>A.2</w:t>
            </w:r>
          </w:p>
        </w:tc>
        <w:tc>
          <w:tcPr>
            <w:tcW w:w="3228" w:type="dxa"/>
            <w:tcBorders>
              <w:top w:val="nil"/>
            </w:tcBorders>
          </w:tcPr>
          <w:p w14:paraId="359DA8EB" w14:textId="77777777" w:rsidR="008D03A9" w:rsidRPr="004C15B6" w:rsidRDefault="008D03A9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7C661024" w14:textId="1C1AF05B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72862DEF" w14:textId="6276744D" w:rsidR="008D03A9" w:rsidRPr="004C15B6" w:rsidRDefault="008D03A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</w:tbl>
    <w:p w14:paraId="5AEE11E5" w14:textId="3BD25047" w:rsidR="001D6187" w:rsidRPr="004C15B6" w:rsidRDefault="007B4B78" w:rsidP="007B4B78">
      <w:pPr>
        <w:pStyle w:val="AH5Sec"/>
        <w:shd w:val="pct25" w:color="auto" w:fill="auto"/>
      </w:pPr>
      <w:bookmarkStart w:id="14" w:name="_Toc120606440"/>
      <w:r w:rsidRPr="007B4B78">
        <w:rPr>
          <w:rStyle w:val="CharSectNo"/>
        </w:rPr>
        <w:t>13</w:t>
      </w:r>
      <w:r w:rsidRPr="004C15B6">
        <w:tab/>
      </w:r>
      <w:r w:rsidR="001D6187" w:rsidRPr="004C15B6">
        <w:t>Schedule 1, part 1.2, new items 109A and 109B</w:t>
      </w:r>
      <w:bookmarkEnd w:id="14"/>
    </w:p>
    <w:p w14:paraId="7A3169B6" w14:textId="77777777" w:rsidR="001D6187" w:rsidRPr="004C25DB" w:rsidRDefault="001D6187" w:rsidP="001D6187">
      <w:pPr>
        <w:pStyle w:val="direction"/>
        <w:spacing w:after="60"/>
      </w:pPr>
      <w:r w:rsidRPr="004C15B6">
        <w:t>insert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28"/>
        <w:gridCol w:w="1776"/>
        <w:gridCol w:w="1744"/>
      </w:tblGrid>
      <w:tr w:rsidR="001D6187" w:rsidRPr="004C15B6" w14:paraId="5BFEA2BC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54B15E0E" w14:textId="1A37FC4D" w:rsidR="001D6187" w:rsidRPr="004C15B6" w:rsidRDefault="001D618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109A</w:t>
            </w:r>
          </w:p>
        </w:tc>
        <w:tc>
          <w:tcPr>
            <w:tcW w:w="3228" w:type="dxa"/>
            <w:tcBorders>
              <w:bottom w:val="nil"/>
            </w:tcBorders>
          </w:tcPr>
          <w:p w14:paraId="33723181" w14:textId="60E34249" w:rsidR="001D6187" w:rsidRPr="004C15B6" w:rsidRDefault="001D618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388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(2)</w:t>
            </w:r>
          </w:p>
        </w:tc>
        <w:tc>
          <w:tcPr>
            <w:tcW w:w="1776" w:type="dxa"/>
            <w:tcBorders>
              <w:bottom w:val="nil"/>
            </w:tcBorders>
          </w:tcPr>
          <w:p w14:paraId="3EE1E35A" w14:textId="77777777" w:rsidR="001D6187" w:rsidRPr="004C15B6" w:rsidRDefault="001D6187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7ADBC417" w14:textId="77777777" w:rsidR="001D6187" w:rsidRPr="004C15B6" w:rsidRDefault="001D6187" w:rsidP="001464CD">
            <w:pPr>
              <w:spacing w:before="60" w:after="60"/>
              <w:rPr>
                <w:sz w:val="20"/>
              </w:rPr>
            </w:pPr>
          </w:p>
        </w:tc>
      </w:tr>
      <w:tr w:rsidR="001D6187" w:rsidRPr="004C15B6" w14:paraId="223FD72A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2B5F437" w14:textId="7A9676F9" w:rsidR="001D6187" w:rsidRPr="004C15B6" w:rsidRDefault="001D6187" w:rsidP="001D6187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109A.1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2966CDBB" w14:textId="77777777" w:rsidR="001D6187" w:rsidRPr="004C15B6" w:rsidRDefault="001D6187" w:rsidP="001D6187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67EF3A0D" w14:textId="1328CBFE" w:rsidR="001D6187" w:rsidRPr="004C15B6" w:rsidRDefault="001D6187" w:rsidP="001D6187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5F92EAA0" w14:textId="365C09A1" w:rsidR="001D6187" w:rsidRPr="004C15B6" w:rsidRDefault="001D6187" w:rsidP="001D6187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720</w:t>
            </w:r>
          </w:p>
        </w:tc>
      </w:tr>
      <w:tr w:rsidR="001D6187" w:rsidRPr="004C15B6" w14:paraId="1EDC9D2E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062E3456" w14:textId="521DEBB2" w:rsidR="001D6187" w:rsidRPr="004C15B6" w:rsidRDefault="001D6187" w:rsidP="001D6187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109A.2</w:t>
            </w:r>
          </w:p>
        </w:tc>
        <w:tc>
          <w:tcPr>
            <w:tcW w:w="3228" w:type="dxa"/>
            <w:tcBorders>
              <w:top w:val="nil"/>
            </w:tcBorders>
          </w:tcPr>
          <w:p w14:paraId="359A850F" w14:textId="77777777" w:rsidR="001D6187" w:rsidRPr="004C15B6" w:rsidRDefault="001D6187" w:rsidP="001D6187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03EF64AC" w14:textId="25CE7644" w:rsidR="001D6187" w:rsidRPr="004C15B6" w:rsidRDefault="001D6187" w:rsidP="001D6187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18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11F5D442" w14:textId="00ED93EF" w:rsidR="001D6187" w:rsidRPr="004C15B6" w:rsidRDefault="001D6187" w:rsidP="001D6187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600</w:t>
            </w:r>
          </w:p>
        </w:tc>
      </w:tr>
      <w:tr w:rsidR="001D6187" w:rsidRPr="004C15B6" w14:paraId="0FC9123F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0869FD7" w14:textId="3AE95CB5" w:rsidR="001D6187" w:rsidRPr="004C15B6" w:rsidRDefault="001D618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109B</w:t>
            </w:r>
          </w:p>
        </w:tc>
        <w:tc>
          <w:tcPr>
            <w:tcW w:w="3228" w:type="dxa"/>
            <w:tcBorders>
              <w:bottom w:val="nil"/>
            </w:tcBorders>
          </w:tcPr>
          <w:p w14:paraId="17AEC271" w14:textId="7E70A2D9" w:rsidR="001D6187" w:rsidRPr="004C15B6" w:rsidRDefault="001D618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388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(3)</w:t>
            </w:r>
          </w:p>
        </w:tc>
        <w:tc>
          <w:tcPr>
            <w:tcW w:w="1776" w:type="dxa"/>
            <w:tcBorders>
              <w:bottom w:val="nil"/>
            </w:tcBorders>
          </w:tcPr>
          <w:p w14:paraId="26661988" w14:textId="77777777" w:rsidR="001D6187" w:rsidRPr="004C15B6" w:rsidRDefault="001D6187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35EE3DE4" w14:textId="77777777" w:rsidR="001D6187" w:rsidRPr="004C15B6" w:rsidRDefault="001D6187" w:rsidP="001464CD">
            <w:pPr>
              <w:spacing w:before="60" w:after="60"/>
              <w:rPr>
                <w:sz w:val="20"/>
              </w:rPr>
            </w:pPr>
          </w:p>
        </w:tc>
      </w:tr>
      <w:tr w:rsidR="001D6187" w:rsidRPr="004C15B6" w14:paraId="2B2B3F8F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FCDBA21" w14:textId="1767F703" w:rsidR="001D6187" w:rsidRPr="004C15B6" w:rsidRDefault="001D618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109B.1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026A4328" w14:textId="77777777" w:rsidR="001D6187" w:rsidRPr="004C15B6" w:rsidRDefault="001D6187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419F0DBA" w14:textId="059FDDAE" w:rsidR="001D6187" w:rsidRPr="004C15B6" w:rsidRDefault="001D618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0DDE7B42" w14:textId="77777777" w:rsidR="001D6187" w:rsidRPr="004C15B6" w:rsidRDefault="001D618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720</w:t>
            </w:r>
          </w:p>
        </w:tc>
      </w:tr>
      <w:tr w:rsidR="001D6187" w:rsidRPr="004C15B6" w14:paraId="6E415300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35322DB6" w14:textId="4F49B52C" w:rsidR="001D6187" w:rsidRPr="004C15B6" w:rsidRDefault="001D618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109B.2</w:t>
            </w:r>
          </w:p>
        </w:tc>
        <w:tc>
          <w:tcPr>
            <w:tcW w:w="3228" w:type="dxa"/>
            <w:tcBorders>
              <w:top w:val="nil"/>
            </w:tcBorders>
          </w:tcPr>
          <w:p w14:paraId="61107402" w14:textId="77777777" w:rsidR="001D6187" w:rsidRPr="004C15B6" w:rsidRDefault="001D6187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4F3F6936" w14:textId="0A94240A" w:rsidR="001D6187" w:rsidRPr="004C15B6" w:rsidRDefault="001D618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18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4EB41974" w14:textId="1436E8C5" w:rsidR="001D6187" w:rsidRPr="004C15B6" w:rsidRDefault="001D618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600</w:t>
            </w:r>
          </w:p>
        </w:tc>
      </w:tr>
    </w:tbl>
    <w:p w14:paraId="4BC2BFC3" w14:textId="049DFBD2" w:rsidR="00382069" w:rsidRPr="004C15B6" w:rsidRDefault="007B4B78" w:rsidP="007B4B78">
      <w:pPr>
        <w:pStyle w:val="AH5Sec"/>
        <w:shd w:val="pct25" w:color="auto" w:fill="auto"/>
      </w:pPr>
      <w:bookmarkStart w:id="15" w:name="_Toc120606441"/>
      <w:r w:rsidRPr="007B4B78">
        <w:rPr>
          <w:rStyle w:val="CharSectNo"/>
        </w:rPr>
        <w:lastRenderedPageBreak/>
        <w:t>14</w:t>
      </w:r>
      <w:r w:rsidRPr="004C15B6">
        <w:tab/>
      </w:r>
      <w:r w:rsidR="00382069" w:rsidRPr="004C15B6">
        <w:t>Schedule 1, part 1.2, new items 1</w:t>
      </w:r>
      <w:r w:rsidR="002537D9" w:rsidRPr="004C15B6">
        <w:t>1</w:t>
      </w:r>
      <w:r w:rsidR="00382069" w:rsidRPr="004C15B6">
        <w:t>4A to 1</w:t>
      </w:r>
      <w:r w:rsidR="002537D9" w:rsidRPr="004C15B6">
        <w:t>1</w:t>
      </w:r>
      <w:r w:rsidR="00382069" w:rsidRPr="004C15B6">
        <w:t>4</w:t>
      </w:r>
      <w:r w:rsidR="001755B3" w:rsidRPr="004C15B6">
        <w:t>C</w:t>
      </w:r>
      <w:bookmarkEnd w:id="15"/>
    </w:p>
    <w:p w14:paraId="09436D24" w14:textId="77777777" w:rsidR="00382069" w:rsidRPr="004C25DB" w:rsidRDefault="00382069" w:rsidP="00382069">
      <w:pPr>
        <w:pStyle w:val="direction"/>
        <w:spacing w:after="60"/>
      </w:pPr>
      <w:r w:rsidRPr="004C15B6">
        <w:t>insert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28"/>
        <w:gridCol w:w="1776"/>
        <w:gridCol w:w="1744"/>
      </w:tblGrid>
      <w:tr w:rsidR="00382069" w:rsidRPr="004C15B6" w14:paraId="563C591C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ABEB49F" w14:textId="3E52B3D3" w:rsidR="00382069" w:rsidRPr="004C15B6" w:rsidRDefault="00382069" w:rsidP="008C44A9">
            <w:pPr>
              <w:keepNext/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2537D9" w:rsidRPr="004C15B6">
              <w:rPr>
                <w:sz w:val="20"/>
              </w:rPr>
              <w:t>1</w:t>
            </w:r>
            <w:r w:rsidRPr="004C15B6">
              <w:rPr>
                <w:sz w:val="20"/>
              </w:rPr>
              <w:t>4A</w:t>
            </w:r>
          </w:p>
        </w:tc>
        <w:tc>
          <w:tcPr>
            <w:tcW w:w="3228" w:type="dxa"/>
            <w:tcBorders>
              <w:bottom w:val="nil"/>
            </w:tcBorders>
          </w:tcPr>
          <w:p w14:paraId="012440F6" w14:textId="3DE9188C" w:rsidR="00382069" w:rsidRPr="004C15B6" w:rsidRDefault="002537D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409</w:t>
            </w:r>
            <w:r w:rsidR="00E30EC9">
              <w:rPr>
                <w:sz w:val="20"/>
              </w:rPr>
              <w:t xml:space="preserve"> </w:t>
            </w:r>
            <w:r w:rsidR="00382069" w:rsidRPr="004C15B6">
              <w:rPr>
                <w:sz w:val="20"/>
              </w:rPr>
              <w:t>(1)</w:t>
            </w:r>
          </w:p>
        </w:tc>
        <w:tc>
          <w:tcPr>
            <w:tcW w:w="1776" w:type="dxa"/>
            <w:tcBorders>
              <w:bottom w:val="nil"/>
            </w:tcBorders>
          </w:tcPr>
          <w:p w14:paraId="66DCC0F5" w14:textId="77777777" w:rsidR="00382069" w:rsidRPr="004C15B6" w:rsidRDefault="00382069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3DE35B8F" w14:textId="77777777" w:rsidR="00382069" w:rsidRPr="004C15B6" w:rsidRDefault="00382069" w:rsidP="001464CD">
            <w:pPr>
              <w:spacing w:before="60" w:after="60"/>
              <w:rPr>
                <w:sz w:val="20"/>
              </w:rPr>
            </w:pPr>
          </w:p>
        </w:tc>
      </w:tr>
      <w:tr w:rsidR="002537D9" w:rsidRPr="004C15B6" w14:paraId="0EA2C01E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433710B" w14:textId="1C9D486D" w:rsidR="002537D9" w:rsidRPr="004C15B6" w:rsidRDefault="002537D9" w:rsidP="002537D9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114A.1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2484A617" w14:textId="77777777" w:rsidR="002537D9" w:rsidRPr="004C15B6" w:rsidRDefault="002537D9" w:rsidP="002537D9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0FE473D6" w14:textId="17DBF2BC" w:rsidR="002537D9" w:rsidRPr="004C15B6" w:rsidRDefault="002537D9" w:rsidP="002537D9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A3C840D" w14:textId="6D5FFFE6" w:rsidR="002537D9" w:rsidRPr="004C15B6" w:rsidRDefault="002537D9" w:rsidP="002537D9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720</w:t>
            </w:r>
          </w:p>
        </w:tc>
      </w:tr>
      <w:tr w:rsidR="002537D9" w:rsidRPr="004C15B6" w14:paraId="2EEC68E1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14B0E6C3" w14:textId="11219CE1" w:rsidR="002537D9" w:rsidRPr="004C15B6" w:rsidRDefault="002537D9" w:rsidP="002537D9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114A.2</w:t>
            </w:r>
          </w:p>
        </w:tc>
        <w:tc>
          <w:tcPr>
            <w:tcW w:w="3228" w:type="dxa"/>
            <w:tcBorders>
              <w:top w:val="nil"/>
            </w:tcBorders>
          </w:tcPr>
          <w:p w14:paraId="61919297" w14:textId="77777777" w:rsidR="002537D9" w:rsidRPr="004C15B6" w:rsidRDefault="002537D9" w:rsidP="002537D9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28B19D33" w14:textId="37B1A8FF" w:rsidR="002537D9" w:rsidRPr="004C15B6" w:rsidRDefault="002537D9" w:rsidP="002537D9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18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40E8680C" w14:textId="4AF2E49D" w:rsidR="002537D9" w:rsidRPr="004C15B6" w:rsidRDefault="002537D9" w:rsidP="002537D9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600</w:t>
            </w:r>
          </w:p>
        </w:tc>
      </w:tr>
      <w:tr w:rsidR="00382069" w:rsidRPr="004C15B6" w14:paraId="3478DFDD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E805562" w14:textId="08A530A9" w:rsidR="00382069" w:rsidRPr="004C15B6" w:rsidRDefault="0038206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2537D9" w:rsidRPr="004C15B6">
              <w:rPr>
                <w:sz w:val="20"/>
              </w:rPr>
              <w:t>1</w:t>
            </w:r>
            <w:r w:rsidRPr="004C15B6">
              <w:rPr>
                <w:sz w:val="20"/>
              </w:rPr>
              <w:t>4B</w:t>
            </w:r>
          </w:p>
        </w:tc>
        <w:tc>
          <w:tcPr>
            <w:tcW w:w="3228" w:type="dxa"/>
            <w:tcBorders>
              <w:bottom w:val="nil"/>
            </w:tcBorders>
          </w:tcPr>
          <w:p w14:paraId="5C585BAE" w14:textId="274EE8C9" w:rsidR="00382069" w:rsidRPr="004C15B6" w:rsidRDefault="002537D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415</w:t>
            </w:r>
            <w:r w:rsidR="00E30EC9">
              <w:rPr>
                <w:sz w:val="20"/>
              </w:rPr>
              <w:t xml:space="preserve"> </w:t>
            </w:r>
            <w:r w:rsidR="00382069" w:rsidRPr="004C15B6">
              <w:rPr>
                <w:sz w:val="20"/>
              </w:rPr>
              <w:t>(</w:t>
            </w:r>
            <w:r w:rsidRPr="004C15B6">
              <w:rPr>
                <w:sz w:val="20"/>
              </w:rPr>
              <w:t>1</w:t>
            </w:r>
            <w:r w:rsidR="00382069" w:rsidRPr="004C15B6">
              <w:rPr>
                <w:sz w:val="20"/>
              </w:rPr>
              <w:t>)</w:t>
            </w:r>
          </w:p>
        </w:tc>
        <w:tc>
          <w:tcPr>
            <w:tcW w:w="1776" w:type="dxa"/>
            <w:tcBorders>
              <w:bottom w:val="nil"/>
            </w:tcBorders>
          </w:tcPr>
          <w:p w14:paraId="44C1FC33" w14:textId="77777777" w:rsidR="00382069" w:rsidRPr="004C15B6" w:rsidRDefault="00382069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60F51022" w14:textId="77777777" w:rsidR="00382069" w:rsidRPr="004C15B6" w:rsidRDefault="00382069" w:rsidP="001464CD">
            <w:pPr>
              <w:spacing w:before="60" w:after="60"/>
              <w:rPr>
                <w:sz w:val="20"/>
              </w:rPr>
            </w:pPr>
          </w:p>
        </w:tc>
      </w:tr>
      <w:tr w:rsidR="00382069" w:rsidRPr="004C15B6" w14:paraId="0C413752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C30F043" w14:textId="2D4CA06F" w:rsidR="00382069" w:rsidRPr="004C15B6" w:rsidRDefault="0038206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2537D9" w:rsidRPr="004C15B6">
              <w:rPr>
                <w:sz w:val="20"/>
              </w:rPr>
              <w:t>1</w:t>
            </w:r>
            <w:r w:rsidRPr="004C15B6">
              <w:rPr>
                <w:sz w:val="20"/>
              </w:rPr>
              <w:t>4B.1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1C7DFF0D" w14:textId="77777777" w:rsidR="00382069" w:rsidRPr="004C15B6" w:rsidRDefault="00382069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28AE5EDB" w14:textId="0FFB936D" w:rsidR="00382069" w:rsidRPr="004C15B6" w:rsidRDefault="0038206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479B5D3" w14:textId="39DF907D" w:rsidR="00382069" w:rsidRPr="004C15B6" w:rsidRDefault="0038206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200</w:t>
            </w:r>
          </w:p>
        </w:tc>
      </w:tr>
      <w:tr w:rsidR="00382069" w:rsidRPr="004C15B6" w14:paraId="7A08024F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3CF40C32" w14:textId="53C65F1E" w:rsidR="00382069" w:rsidRPr="004C15B6" w:rsidRDefault="0038206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2537D9" w:rsidRPr="004C15B6">
              <w:rPr>
                <w:sz w:val="20"/>
              </w:rPr>
              <w:t>1</w:t>
            </w:r>
            <w:r w:rsidRPr="004C15B6">
              <w:rPr>
                <w:sz w:val="20"/>
              </w:rPr>
              <w:t>4B.2</w:t>
            </w:r>
          </w:p>
        </w:tc>
        <w:tc>
          <w:tcPr>
            <w:tcW w:w="3228" w:type="dxa"/>
            <w:tcBorders>
              <w:top w:val="nil"/>
            </w:tcBorders>
          </w:tcPr>
          <w:p w14:paraId="7984B7F9" w14:textId="77777777" w:rsidR="00382069" w:rsidRPr="004C15B6" w:rsidRDefault="00382069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7392B52E" w14:textId="1146B3CA" w:rsidR="00382069" w:rsidRPr="004C15B6" w:rsidRDefault="0038206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5E3D8AF0" w14:textId="2CFB0D4C" w:rsidR="00382069" w:rsidRPr="004C15B6" w:rsidRDefault="0038206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  <w:tr w:rsidR="00382069" w:rsidRPr="004C15B6" w14:paraId="2C503215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2D5C9294" w14:textId="27CB52CE" w:rsidR="00382069" w:rsidRPr="004C15B6" w:rsidRDefault="00382069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2537D9" w:rsidRPr="004C15B6">
              <w:rPr>
                <w:sz w:val="20"/>
              </w:rPr>
              <w:t>1</w:t>
            </w:r>
            <w:r w:rsidRPr="004C15B6">
              <w:rPr>
                <w:sz w:val="20"/>
              </w:rPr>
              <w:t>4</w:t>
            </w:r>
            <w:r w:rsidR="001755B3" w:rsidRPr="004C15B6">
              <w:rPr>
                <w:sz w:val="20"/>
              </w:rPr>
              <w:t>C</w:t>
            </w:r>
          </w:p>
        </w:tc>
        <w:tc>
          <w:tcPr>
            <w:tcW w:w="3228" w:type="dxa"/>
            <w:tcBorders>
              <w:bottom w:val="nil"/>
            </w:tcBorders>
          </w:tcPr>
          <w:p w14:paraId="5370082A" w14:textId="68A4EBF7" w:rsidR="00382069" w:rsidRPr="004C15B6" w:rsidRDefault="0073279E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415</w:t>
            </w:r>
            <w:r w:rsidR="00E30EC9">
              <w:rPr>
                <w:sz w:val="20"/>
              </w:rPr>
              <w:t xml:space="preserve"> </w:t>
            </w:r>
            <w:r w:rsidR="00382069" w:rsidRPr="004C15B6">
              <w:rPr>
                <w:sz w:val="20"/>
              </w:rPr>
              <w:t>(</w:t>
            </w:r>
            <w:r w:rsidRPr="004C15B6">
              <w:rPr>
                <w:sz w:val="20"/>
              </w:rPr>
              <w:t>2</w:t>
            </w:r>
            <w:r w:rsidR="00382069" w:rsidRPr="004C15B6">
              <w:rPr>
                <w:sz w:val="20"/>
              </w:rPr>
              <w:t>)</w:t>
            </w:r>
          </w:p>
        </w:tc>
        <w:tc>
          <w:tcPr>
            <w:tcW w:w="1776" w:type="dxa"/>
            <w:tcBorders>
              <w:bottom w:val="nil"/>
            </w:tcBorders>
          </w:tcPr>
          <w:p w14:paraId="0BF60947" w14:textId="77777777" w:rsidR="00382069" w:rsidRPr="004C15B6" w:rsidRDefault="00382069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78CEB059" w14:textId="77777777" w:rsidR="00382069" w:rsidRPr="004C15B6" w:rsidRDefault="00382069" w:rsidP="001464CD">
            <w:pPr>
              <w:spacing w:before="60" w:after="60"/>
              <w:rPr>
                <w:sz w:val="20"/>
              </w:rPr>
            </w:pPr>
          </w:p>
        </w:tc>
      </w:tr>
      <w:tr w:rsidR="0073279E" w:rsidRPr="004C15B6" w14:paraId="69CC331D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B9E0AE6" w14:textId="7A39358F" w:rsidR="0073279E" w:rsidRPr="004C15B6" w:rsidRDefault="0073279E" w:rsidP="0073279E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114</w:t>
            </w:r>
            <w:r w:rsidR="001755B3" w:rsidRPr="004C15B6">
              <w:rPr>
                <w:sz w:val="20"/>
              </w:rPr>
              <w:t>C</w:t>
            </w:r>
            <w:r w:rsidRPr="004C15B6">
              <w:rPr>
                <w:sz w:val="20"/>
              </w:rPr>
              <w:t>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1914E709" w14:textId="77777777" w:rsidR="0073279E" w:rsidRPr="004C15B6" w:rsidRDefault="0073279E" w:rsidP="0073279E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51EFF0B4" w14:textId="2570A30A" w:rsidR="0073279E" w:rsidRPr="004C15B6" w:rsidRDefault="0073279E" w:rsidP="0073279E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7CF1F836" w14:textId="078D2201" w:rsidR="0073279E" w:rsidRPr="004C15B6" w:rsidRDefault="0073279E" w:rsidP="0073279E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720</w:t>
            </w:r>
          </w:p>
        </w:tc>
      </w:tr>
      <w:tr w:rsidR="0073279E" w:rsidRPr="004C15B6" w14:paraId="0D72C9AD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59D1D758" w14:textId="4F2E1159" w:rsidR="0073279E" w:rsidRPr="004C15B6" w:rsidRDefault="0073279E" w:rsidP="0073279E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114</w:t>
            </w:r>
            <w:r w:rsidR="001755B3" w:rsidRPr="004C15B6">
              <w:rPr>
                <w:sz w:val="20"/>
              </w:rPr>
              <w:t>C</w:t>
            </w:r>
            <w:r w:rsidRPr="004C15B6">
              <w:rPr>
                <w:sz w:val="20"/>
              </w:rPr>
              <w:t>.2</w:t>
            </w:r>
          </w:p>
        </w:tc>
        <w:tc>
          <w:tcPr>
            <w:tcW w:w="3228" w:type="dxa"/>
            <w:tcBorders>
              <w:top w:val="nil"/>
            </w:tcBorders>
          </w:tcPr>
          <w:p w14:paraId="623F35D1" w14:textId="77777777" w:rsidR="0073279E" w:rsidRPr="004C15B6" w:rsidRDefault="0073279E" w:rsidP="0073279E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2E006D84" w14:textId="359285D8" w:rsidR="0073279E" w:rsidRPr="004C15B6" w:rsidRDefault="0073279E" w:rsidP="0073279E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18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61762B94" w14:textId="2805EDE4" w:rsidR="0073279E" w:rsidRPr="004C15B6" w:rsidRDefault="0073279E" w:rsidP="0073279E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600</w:t>
            </w:r>
          </w:p>
        </w:tc>
      </w:tr>
    </w:tbl>
    <w:p w14:paraId="55C118AC" w14:textId="7AE02951" w:rsidR="00313950" w:rsidRPr="004C15B6" w:rsidRDefault="007B4B78" w:rsidP="007B4B78">
      <w:pPr>
        <w:pStyle w:val="AH5Sec"/>
        <w:shd w:val="pct25" w:color="auto" w:fill="auto"/>
      </w:pPr>
      <w:bookmarkStart w:id="16" w:name="_Toc120606442"/>
      <w:r w:rsidRPr="007B4B78">
        <w:rPr>
          <w:rStyle w:val="CharSectNo"/>
        </w:rPr>
        <w:t>15</w:t>
      </w:r>
      <w:r w:rsidRPr="004C15B6">
        <w:tab/>
      </w:r>
      <w:r w:rsidR="00313950" w:rsidRPr="004C15B6">
        <w:t>Schedule 1, part 1.2, new item</w:t>
      </w:r>
      <w:r w:rsidR="00626845" w:rsidRPr="004C15B6">
        <w:t>s</w:t>
      </w:r>
      <w:r w:rsidR="00313950" w:rsidRPr="004C15B6">
        <w:t xml:space="preserve"> 116A</w:t>
      </w:r>
      <w:r w:rsidR="00626845" w:rsidRPr="004C15B6">
        <w:t xml:space="preserve"> </w:t>
      </w:r>
      <w:r w:rsidR="003705C1" w:rsidRPr="004C15B6">
        <w:t>to</w:t>
      </w:r>
      <w:r w:rsidR="00626845" w:rsidRPr="004C15B6">
        <w:t xml:space="preserve"> 116</w:t>
      </w:r>
      <w:r w:rsidR="003705C1" w:rsidRPr="004C15B6">
        <w:t>C</w:t>
      </w:r>
      <w:bookmarkEnd w:id="16"/>
    </w:p>
    <w:p w14:paraId="6BDC6CA0" w14:textId="77777777" w:rsidR="00313950" w:rsidRPr="004C25DB" w:rsidRDefault="00313950" w:rsidP="00313950">
      <w:pPr>
        <w:pStyle w:val="direction"/>
        <w:spacing w:after="60"/>
      </w:pPr>
      <w:r w:rsidRPr="004C15B6">
        <w:t>insert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28"/>
        <w:gridCol w:w="1776"/>
        <w:gridCol w:w="1744"/>
      </w:tblGrid>
      <w:tr w:rsidR="00313950" w:rsidRPr="004C15B6" w14:paraId="4FA329DC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24036C8" w14:textId="0437B377" w:rsidR="00313950" w:rsidRPr="004C15B6" w:rsidRDefault="00313950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116A</w:t>
            </w:r>
          </w:p>
        </w:tc>
        <w:tc>
          <w:tcPr>
            <w:tcW w:w="3228" w:type="dxa"/>
            <w:tcBorders>
              <w:bottom w:val="nil"/>
            </w:tcBorders>
          </w:tcPr>
          <w:p w14:paraId="7482457C" w14:textId="66BE8C28" w:rsidR="00313950" w:rsidRPr="004C15B6" w:rsidRDefault="00313950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418B</w:t>
            </w:r>
          </w:p>
        </w:tc>
        <w:tc>
          <w:tcPr>
            <w:tcW w:w="1776" w:type="dxa"/>
            <w:tcBorders>
              <w:bottom w:val="nil"/>
            </w:tcBorders>
          </w:tcPr>
          <w:p w14:paraId="44B0940B" w14:textId="77777777" w:rsidR="00313950" w:rsidRPr="004C15B6" w:rsidRDefault="00313950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452C4D6D" w14:textId="77777777" w:rsidR="00313950" w:rsidRPr="004C15B6" w:rsidRDefault="00313950" w:rsidP="001464CD">
            <w:pPr>
              <w:spacing w:before="60" w:after="60"/>
              <w:rPr>
                <w:sz w:val="20"/>
              </w:rPr>
            </w:pPr>
          </w:p>
        </w:tc>
      </w:tr>
      <w:tr w:rsidR="00313950" w:rsidRPr="004C15B6" w14:paraId="34D19BEA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189BFE7" w14:textId="199459EB" w:rsidR="00313950" w:rsidRPr="004C15B6" w:rsidRDefault="00313950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116A.1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5C93D8BC" w14:textId="77777777" w:rsidR="00313950" w:rsidRPr="004C15B6" w:rsidRDefault="00313950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2EEE79A4" w14:textId="121A6156" w:rsidR="00313950" w:rsidRPr="004C15B6" w:rsidRDefault="00313950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0DBD5E26" w14:textId="4F0B0B84" w:rsidR="00313950" w:rsidRPr="004C15B6" w:rsidRDefault="00313950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200</w:t>
            </w:r>
          </w:p>
        </w:tc>
      </w:tr>
      <w:tr w:rsidR="00313950" w:rsidRPr="004C15B6" w14:paraId="61468BA1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68573E1E" w14:textId="63283492" w:rsidR="00313950" w:rsidRPr="004C15B6" w:rsidRDefault="00313950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116A.2</w:t>
            </w:r>
          </w:p>
        </w:tc>
        <w:tc>
          <w:tcPr>
            <w:tcW w:w="3228" w:type="dxa"/>
            <w:tcBorders>
              <w:top w:val="nil"/>
            </w:tcBorders>
          </w:tcPr>
          <w:p w14:paraId="75F6E421" w14:textId="77777777" w:rsidR="00313950" w:rsidRPr="004C15B6" w:rsidRDefault="00313950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1B9AC106" w14:textId="39A51E32" w:rsidR="00313950" w:rsidRPr="004C15B6" w:rsidRDefault="00313950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1AEBC08C" w14:textId="002F165A" w:rsidR="00313950" w:rsidRPr="004C15B6" w:rsidRDefault="00313950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  <w:tr w:rsidR="003705C1" w:rsidRPr="004C15B6" w14:paraId="52C9E6E2" w14:textId="77777777" w:rsidTr="00E278C7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427157B" w14:textId="25CB8CE9" w:rsidR="003705C1" w:rsidRPr="004C15B6" w:rsidRDefault="003705C1" w:rsidP="003705C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116B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3A6FD046" w14:textId="24B12732" w:rsidR="003705C1" w:rsidRPr="004C15B6" w:rsidRDefault="003705C1" w:rsidP="003705C1">
            <w:pPr>
              <w:spacing w:before="60" w:after="60"/>
              <w:ind w:left="360" w:hanging="360"/>
              <w:rPr>
                <w:rFonts w:ascii="Symbol" w:hAnsi="Symbol"/>
                <w:sz w:val="20"/>
              </w:rPr>
            </w:pPr>
            <w:r w:rsidRPr="004C15B6">
              <w:rPr>
                <w:sz w:val="20"/>
              </w:rPr>
              <w:t>418BAA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6E95D6EF" w14:textId="77777777" w:rsidR="003705C1" w:rsidRPr="004C15B6" w:rsidRDefault="003705C1" w:rsidP="003705C1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05636FEF" w14:textId="77777777" w:rsidR="003705C1" w:rsidRPr="004C15B6" w:rsidRDefault="003705C1" w:rsidP="003705C1">
            <w:pPr>
              <w:spacing w:before="60" w:after="60"/>
              <w:rPr>
                <w:sz w:val="20"/>
              </w:rPr>
            </w:pPr>
          </w:p>
        </w:tc>
      </w:tr>
      <w:tr w:rsidR="003705C1" w:rsidRPr="004C15B6" w14:paraId="1717FD39" w14:textId="77777777" w:rsidTr="00E278C7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4A13331" w14:textId="789C33C7" w:rsidR="003705C1" w:rsidRPr="004C15B6" w:rsidRDefault="003705C1" w:rsidP="003705C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116B.1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6735C7ED" w14:textId="0964F595" w:rsidR="003705C1" w:rsidRPr="004C15B6" w:rsidRDefault="003705C1" w:rsidP="003705C1">
            <w:pPr>
              <w:spacing w:before="60" w:after="60"/>
              <w:ind w:left="360" w:hanging="360"/>
              <w:rPr>
                <w:rFonts w:ascii="Symbol" w:hAnsi="Symbol"/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1543AE7C" w14:textId="29FB5381" w:rsidR="003705C1" w:rsidRPr="004C15B6" w:rsidRDefault="003705C1" w:rsidP="003705C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6089874A" w14:textId="280EDCB1" w:rsidR="003705C1" w:rsidRPr="004C15B6" w:rsidRDefault="003705C1" w:rsidP="003705C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200</w:t>
            </w:r>
          </w:p>
        </w:tc>
      </w:tr>
      <w:tr w:rsidR="003705C1" w:rsidRPr="004C15B6" w14:paraId="729F2A2E" w14:textId="77777777" w:rsidTr="00E278C7">
        <w:trPr>
          <w:cantSplit/>
        </w:trPr>
        <w:tc>
          <w:tcPr>
            <w:tcW w:w="1200" w:type="dxa"/>
            <w:tcBorders>
              <w:top w:val="nil"/>
            </w:tcBorders>
          </w:tcPr>
          <w:p w14:paraId="11804A8C" w14:textId="6536998A" w:rsidR="003705C1" w:rsidRPr="004C15B6" w:rsidRDefault="003705C1" w:rsidP="003705C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116B.2</w:t>
            </w:r>
          </w:p>
        </w:tc>
        <w:tc>
          <w:tcPr>
            <w:tcW w:w="3228" w:type="dxa"/>
            <w:tcBorders>
              <w:top w:val="nil"/>
            </w:tcBorders>
          </w:tcPr>
          <w:p w14:paraId="01B8986E" w14:textId="3FAB5303" w:rsidR="003705C1" w:rsidRPr="004C15B6" w:rsidRDefault="003705C1" w:rsidP="003705C1">
            <w:pPr>
              <w:spacing w:before="60" w:after="60"/>
              <w:ind w:left="360" w:hanging="360"/>
              <w:rPr>
                <w:rFonts w:ascii="Symbol" w:hAnsi="Symbol"/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21BC76F3" w14:textId="5D24BBE0" w:rsidR="003705C1" w:rsidRPr="004C15B6" w:rsidRDefault="003705C1" w:rsidP="003705C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562C0A97" w14:textId="249437D3" w:rsidR="003705C1" w:rsidRPr="004C15B6" w:rsidRDefault="003705C1" w:rsidP="003705C1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  <w:tr w:rsidR="00767517" w:rsidRPr="004C15B6" w14:paraId="5389D641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F160078" w14:textId="63703240" w:rsidR="00767517" w:rsidRPr="004C15B6" w:rsidRDefault="0076751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116</w:t>
            </w:r>
            <w:r w:rsidR="003705C1" w:rsidRPr="004C15B6">
              <w:rPr>
                <w:sz w:val="20"/>
              </w:rPr>
              <w:t>C</w:t>
            </w:r>
          </w:p>
        </w:tc>
        <w:tc>
          <w:tcPr>
            <w:tcW w:w="3228" w:type="dxa"/>
            <w:tcBorders>
              <w:bottom w:val="nil"/>
            </w:tcBorders>
          </w:tcPr>
          <w:p w14:paraId="0A1CE88B" w14:textId="410EC616" w:rsidR="00767517" w:rsidRPr="004C15B6" w:rsidRDefault="0076751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419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(1)</w:t>
            </w:r>
          </w:p>
        </w:tc>
        <w:tc>
          <w:tcPr>
            <w:tcW w:w="1776" w:type="dxa"/>
            <w:tcBorders>
              <w:bottom w:val="nil"/>
            </w:tcBorders>
          </w:tcPr>
          <w:p w14:paraId="1211D42C" w14:textId="77777777" w:rsidR="00767517" w:rsidRPr="004C15B6" w:rsidRDefault="00767517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51054DE3" w14:textId="77777777" w:rsidR="00767517" w:rsidRPr="004C15B6" w:rsidRDefault="00767517" w:rsidP="001464CD">
            <w:pPr>
              <w:spacing w:before="60" w:after="60"/>
              <w:rPr>
                <w:sz w:val="20"/>
              </w:rPr>
            </w:pPr>
          </w:p>
        </w:tc>
      </w:tr>
      <w:tr w:rsidR="00767517" w:rsidRPr="004C15B6" w14:paraId="1D81E787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9ED5ED1" w14:textId="7E744236" w:rsidR="00767517" w:rsidRPr="004C15B6" w:rsidRDefault="0076751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116</w:t>
            </w:r>
            <w:r w:rsidR="003705C1" w:rsidRPr="004C15B6">
              <w:rPr>
                <w:sz w:val="20"/>
              </w:rPr>
              <w:t>C</w:t>
            </w:r>
            <w:r w:rsidRPr="004C15B6">
              <w:rPr>
                <w:sz w:val="20"/>
              </w:rPr>
              <w:t>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525B64A5" w14:textId="77777777" w:rsidR="00767517" w:rsidRPr="004C15B6" w:rsidRDefault="00767517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1730FD4A" w14:textId="0A55BAD1" w:rsidR="00767517" w:rsidRPr="004C15B6" w:rsidRDefault="0076751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D71B036" w14:textId="2FE3A2D1" w:rsidR="00767517" w:rsidRPr="004C15B6" w:rsidRDefault="0076751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200</w:t>
            </w:r>
          </w:p>
        </w:tc>
      </w:tr>
      <w:tr w:rsidR="00767517" w:rsidRPr="004C15B6" w14:paraId="6B0CC5BE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1B9BECB4" w14:textId="6F63F57B" w:rsidR="00767517" w:rsidRPr="004C15B6" w:rsidRDefault="0076751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116</w:t>
            </w:r>
            <w:r w:rsidR="003705C1" w:rsidRPr="004C15B6">
              <w:rPr>
                <w:sz w:val="20"/>
              </w:rPr>
              <w:t>C</w:t>
            </w:r>
            <w:r w:rsidRPr="004C15B6">
              <w:rPr>
                <w:sz w:val="20"/>
              </w:rPr>
              <w:t>.2</w:t>
            </w:r>
          </w:p>
        </w:tc>
        <w:tc>
          <w:tcPr>
            <w:tcW w:w="3228" w:type="dxa"/>
            <w:tcBorders>
              <w:top w:val="nil"/>
            </w:tcBorders>
          </w:tcPr>
          <w:p w14:paraId="47D473E1" w14:textId="77777777" w:rsidR="00767517" w:rsidRPr="004C15B6" w:rsidRDefault="00767517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3C6E6B4F" w14:textId="0C795E12" w:rsidR="00767517" w:rsidRPr="004C15B6" w:rsidRDefault="0076751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7317971A" w14:textId="42D02C3A" w:rsidR="00767517" w:rsidRPr="004C15B6" w:rsidRDefault="0076751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</w:tbl>
    <w:p w14:paraId="177454F9" w14:textId="58CAE5D6" w:rsidR="0073269F" w:rsidRPr="004C15B6" w:rsidRDefault="007B4B78" w:rsidP="007B4B78">
      <w:pPr>
        <w:pStyle w:val="AH5Sec"/>
        <w:shd w:val="pct25" w:color="auto" w:fill="auto"/>
      </w:pPr>
      <w:bookmarkStart w:id="17" w:name="_Toc120606443"/>
      <w:r w:rsidRPr="007B4B78">
        <w:rPr>
          <w:rStyle w:val="CharSectNo"/>
        </w:rPr>
        <w:lastRenderedPageBreak/>
        <w:t>16</w:t>
      </w:r>
      <w:r w:rsidRPr="004C15B6">
        <w:tab/>
      </w:r>
      <w:r w:rsidR="0073269F" w:rsidRPr="004C15B6">
        <w:t>Schedule 1, part 1.2, new items 131A and 131B</w:t>
      </w:r>
      <w:bookmarkEnd w:id="17"/>
    </w:p>
    <w:p w14:paraId="64EC8F20" w14:textId="77777777" w:rsidR="0073269F" w:rsidRPr="004C25DB" w:rsidRDefault="0073269F" w:rsidP="0073269F">
      <w:pPr>
        <w:pStyle w:val="direction"/>
        <w:spacing w:after="60"/>
      </w:pPr>
      <w:r w:rsidRPr="004C15B6">
        <w:t>insert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28"/>
        <w:gridCol w:w="1776"/>
        <w:gridCol w:w="1744"/>
      </w:tblGrid>
      <w:tr w:rsidR="0073269F" w:rsidRPr="004C15B6" w14:paraId="39F46849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23BA114" w14:textId="7434671E" w:rsidR="0073269F" w:rsidRPr="004C15B6" w:rsidRDefault="0073269F" w:rsidP="008C44A9">
            <w:pPr>
              <w:keepNext/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131A</w:t>
            </w:r>
          </w:p>
        </w:tc>
        <w:tc>
          <w:tcPr>
            <w:tcW w:w="3228" w:type="dxa"/>
            <w:tcBorders>
              <w:bottom w:val="nil"/>
            </w:tcBorders>
          </w:tcPr>
          <w:p w14:paraId="249F7008" w14:textId="1C6241DB" w:rsidR="0073269F" w:rsidRPr="004C15B6" w:rsidRDefault="0073269F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446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(1)</w:t>
            </w:r>
          </w:p>
        </w:tc>
        <w:tc>
          <w:tcPr>
            <w:tcW w:w="1776" w:type="dxa"/>
            <w:tcBorders>
              <w:bottom w:val="nil"/>
            </w:tcBorders>
          </w:tcPr>
          <w:p w14:paraId="1399AEBD" w14:textId="77777777" w:rsidR="0073269F" w:rsidRPr="004C15B6" w:rsidRDefault="0073269F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09D1353F" w14:textId="77777777" w:rsidR="0073269F" w:rsidRPr="004C15B6" w:rsidRDefault="0073269F" w:rsidP="001464CD">
            <w:pPr>
              <w:spacing w:before="60" w:after="60"/>
              <w:rPr>
                <w:sz w:val="20"/>
              </w:rPr>
            </w:pPr>
          </w:p>
        </w:tc>
      </w:tr>
      <w:tr w:rsidR="0073269F" w:rsidRPr="004C15B6" w14:paraId="08D84975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0518D69" w14:textId="72F6BC79" w:rsidR="0073269F" w:rsidRPr="004C15B6" w:rsidRDefault="0073269F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131A.1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03AAEDA2" w14:textId="77777777" w:rsidR="0073269F" w:rsidRPr="004C15B6" w:rsidRDefault="0073269F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4F6B1653" w14:textId="1190E140" w:rsidR="0073269F" w:rsidRPr="004C15B6" w:rsidRDefault="0073269F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5A444A03" w14:textId="77777777" w:rsidR="0073269F" w:rsidRPr="004C15B6" w:rsidRDefault="0073269F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720</w:t>
            </w:r>
          </w:p>
        </w:tc>
      </w:tr>
      <w:tr w:rsidR="0073269F" w:rsidRPr="004C15B6" w14:paraId="2F691E1D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6C86C459" w14:textId="007EE86F" w:rsidR="0073269F" w:rsidRPr="004C15B6" w:rsidRDefault="0073269F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131A.2</w:t>
            </w:r>
          </w:p>
        </w:tc>
        <w:tc>
          <w:tcPr>
            <w:tcW w:w="3228" w:type="dxa"/>
            <w:tcBorders>
              <w:top w:val="nil"/>
            </w:tcBorders>
          </w:tcPr>
          <w:p w14:paraId="0927890A" w14:textId="77777777" w:rsidR="0073269F" w:rsidRPr="004C15B6" w:rsidRDefault="0073269F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4CC0FE1A" w14:textId="630F713D" w:rsidR="0073269F" w:rsidRPr="004C15B6" w:rsidRDefault="0073269F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18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22E11180" w14:textId="363323AB" w:rsidR="0073269F" w:rsidRPr="004C15B6" w:rsidRDefault="0073269F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600</w:t>
            </w:r>
          </w:p>
        </w:tc>
      </w:tr>
      <w:tr w:rsidR="0073269F" w:rsidRPr="004C15B6" w14:paraId="1F819F72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EB5045E" w14:textId="537570CF" w:rsidR="0073269F" w:rsidRPr="004C15B6" w:rsidRDefault="0073269F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131B</w:t>
            </w:r>
          </w:p>
        </w:tc>
        <w:tc>
          <w:tcPr>
            <w:tcW w:w="3228" w:type="dxa"/>
            <w:tcBorders>
              <w:bottom w:val="nil"/>
            </w:tcBorders>
          </w:tcPr>
          <w:p w14:paraId="31756F14" w14:textId="17DA792A" w:rsidR="0073269F" w:rsidRPr="004C15B6" w:rsidRDefault="0073269F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446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(3)</w:t>
            </w:r>
          </w:p>
        </w:tc>
        <w:tc>
          <w:tcPr>
            <w:tcW w:w="1776" w:type="dxa"/>
            <w:tcBorders>
              <w:bottom w:val="nil"/>
            </w:tcBorders>
          </w:tcPr>
          <w:p w14:paraId="01331F85" w14:textId="77777777" w:rsidR="0073269F" w:rsidRPr="004C15B6" w:rsidRDefault="0073269F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214CEF36" w14:textId="77777777" w:rsidR="0073269F" w:rsidRPr="004C15B6" w:rsidRDefault="0073269F" w:rsidP="001464CD">
            <w:pPr>
              <w:spacing w:before="60" w:after="60"/>
              <w:rPr>
                <w:sz w:val="20"/>
              </w:rPr>
            </w:pPr>
          </w:p>
        </w:tc>
      </w:tr>
      <w:tr w:rsidR="0073269F" w:rsidRPr="004C15B6" w14:paraId="0C89FDB4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ACE9990" w14:textId="7DEB40F3" w:rsidR="0073269F" w:rsidRPr="004C15B6" w:rsidRDefault="0073269F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131B.1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72E613E5" w14:textId="77777777" w:rsidR="0073269F" w:rsidRPr="004C15B6" w:rsidRDefault="0073269F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7F9633F8" w14:textId="13951773" w:rsidR="0073269F" w:rsidRPr="004C15B6" w:rsidRDefault="0073269F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054B3FE" w14:textId="77777777" w:rsidR="0073269F" w:rsidRPr="004C15B6" w:rsidRDefault="0073269F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720</w:t>
            </w:r>
          </w:p>
        </w:tc>
      </w:tr>
      <w:tr w:rsidR="0073269F" w:rsidRPr="004C15B6" w14:paraId="07F36123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24D6A17B" w14:textId="0531DC67" w:rsidR="0073269F" w:rsidRPr="004C15B6" w:rsidRDefault="0073269F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131B.2</w:t>
            </w:r>
          </w:p>
        </w:tc>
        <w:tc>
          <w:tcPr>
            <w:tcW w:w="3228" w:type="dxa"/>
            <w:tcBorders>
              <w:top w:val="nil"/>
            </w:tcBorders>
          </w:tcPr>
          <w:p w14:paraId="58FDC346" w14:textId="77777777" w:rsidR="0073269F" w:rsidRPr="004C15B6" w:rsidRDefault="0073269F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1A393B3C" w14:textId="027D25A6" w:rsidR="0073269F" w:rsidRPr="004C15B6" w:rsidRDefault="0073269F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18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20A2285E" w14:textId="010DA920" w:rsidR="0073269F" w:rsidRPr="004C15B6" w:rsidRDefault="0073269F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600</w:t>
            </w:r>
          </w:p>
        </w:tc>
      </w:tr>
    </w:tbl>
    <w:p w14:paraId="5C5B4F3E" w14:textId="3211327E" w:rsidR="0073269F" w:rsidRPr="004C15B6" w:rsidRDefault="007B4B78" w:rsidP="007B4B78">
      <w:pPr>
        <w:pStyle w:val="AH5Sec"/>
        <w:shd w:val="pct25" w:color="auto" w:fill="auto"/>
      </w:pPr>
      <w:bookmarkStart w:id="18" w:name="_Toc120606444"/>
      <w:r w:rsidRPr="007B4B78">
        <w:rPr>
          <w:rStyle w:val="CharSectNo"/>
        </w:rPr>
        <w:t>17</w:t>
      </w:r>
      <w:r w:rsidRPr="004C15B6">
        <w:tab/>
      </w:r>
      <w:r w:rsidR="0073269F" w:rsidRPr="004C15B6">
        <w:t>Schedule 1, part 1.2, new item 13</w:t>
      </w:r>
      <w:r w:rsidR="00C20304" w:rsidRPr="004C15B6">
        <w:t>4</w:t>
      </w:r>
      <w:r w:rsidR="0073269F" w:rsidRPr="004C15B6">
        <w:t>A</w:t>
      </w:r>
      <w:bookmarkEnd w:id="18"/>
    </w:p>
    <w:p w14:paraId="35FBDE55" w14:textId="77777777" w:rsidR="0073269F" w:rsidRPr="004C25DB" w:rsidRDefault="0073269F" w:rsidP="0073269F">
      <w:pPr>
        <w:pStyle w:val="direction"/>
        <w:spacing w:after="60"/>
      </w:pPr>
      <w:r w:rsidRPr="004C15B6">
        <w:t>insert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28"/>
        <w:gridCol w:w="1776"/>
        <w:gridCol w:w="1744"/>
      </w:tblGrid>
      <w:tr w:rsidR="0073269F" w:rsidRPr="004C15B6" w14:paraId="1506F067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A8D306F" w14:textId="11685471" w:rsidR="0073269F" w:rsidRPr="004C15B6" w:rsidRDefault="0073269F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13</w:t>
            </w:r>
            <w:r w:rsidR="00C20304" w:rsidRPr="004C15B6">
              <w:rPr>
                <w:sz w:val="20"/>
              </w:rPr>
              <w:t>4</w:t>
            </w:r>
            <w:r w:rsidRPr="004C15B6">
              <w:rPr>
                <w:sz w:val="20"/>
              </w:rPr>
              <w:t>A</w:t>
            </w:r>
          </w:p>
        </w:tc>
        <w:tc>
          <w:tcPr>
            <w:tcW w:w="3228" w:type="dxa"/>
            <w:tcBorders>
              <w:bottom w:val="nil"/>
            </w:tcBorders>
          </w:tcPr>
          <w:p w14:paraId="3587C5BA" w14:textId="62533AE5" w:rsidR="0073269F" w:rsidRPr="004C15B6" w:rsidRDefault="0073269F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4</w:t>
            </w:r>
            <w:r w:rsidR="00C20304" w:rsidRPr="004C15B6">
              <w:rPr>
                <w:sz w:val="20"/>
              </w:rPr>
              <w:t>58</w:t>
            </w:r>
          </w:p>
        </w:tc>
        <w:tc>
          <w:tcPr>
            <w:tcW w:w="1776" w:type="dxa"/>
            <w:tcBorders>
              <w:bottom w:val="nil"/>
            </w:tcBorders>
          </w:tcPr>
          <w:p w14:paraId="34B93B46" w14:textId="77777777" w:rsidR="0073269F" w:rsidRPr="004C15B6" w:rsidRDefault="0073269F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4123C9F1" w14:textId="77777777" w:rsidR="0073269F" w:rsidRPr="004C15B6" w:rsidRDefault="0073269F" w:rsidP="001464CD">
            <w:pPr>
              <w:spacing w:before="60" w:after="60"/>
              <w:rPr>
                <w:sz w:val="20"/>
              </w:rPr>
            </w:pPr>
          </w:p>
        </w:tc>
      </w:tr>
      <w:tr w:rsidR="00C20304" w:rsidRPr="004C15B6" w14:paraId="263B3C8E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6416EB1" w14:textId="3B0F35FD" w:rsidR="00C20304" w:rsidRPr="004C15B6" w:rsidRDefault="00C20304" w:rsidP="00C20304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134A.1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57405CE2" w14:textId="77777777" w:rsidR="00C20304" w:rsidRPr="004C15B6" w:rsidRDefault="00C20304" w:rsidP="00C20304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5B38291C" w14:textId="09996D10" w:rsidR="00C20304" w:rsidRPr="004C15B6" w:rsidRDefault="00C20304" w:rsidP="00C20304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148DFD4D" w14:textId="4EA55B3A" w:rsidR="00C20304" w:rsidRPr="004C15B6" w:rsidRDefault="00C20304" w:rsidP="00C20304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200</w:t>
            </w:r>
          </w:p>
        </w:tc>
      </w:tr>
      <w:tr w:rsidR="00C20304" w:rsidRPr="004C15B6" w14:paraId="755C1ADE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498ED54C" w14:textId="26A16DD3" w:rsidR="00C20304" w:rsidRPr="004C15B6" w:rsidRDefault="00C20304" w:rsidP="00C20304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134A.2</w:t>
            </w:r>
          </w:p>
        </w:tc>
        <w:tc>
          <w:tcPr>
            <w:tcW w:w="3228" w:type="dxa"/>
            <w:tcBorders>
              <w:top w:val="nil"/>
            </w:tcBorders>
          </w:tcPr>
          <w:p w14:paraId="0799A9EB" w14:textId="77777777" w:rsidR="00C20304" w:rsidRPr="004C15B6" w:rsidRDefault="00C20304" w:rsidP="00C20304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2D183FAA" w14:textId="5F2BBE2D" w:rsidR="00C20304" w:rsidRPr="004C15B6" w:rsidRDefault="00C20304" w:rsidP="00C20304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164F2571" w14:textId="20E4A32A" w:rsidR="00C20304" w:rsidRPr="004C15B6" w:rsidRDefault="00C20304" w:rsidP="00C20304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</w:tbl>
    <w:p w14:paraId="2EC8D2B2" w14:textId="39D16B61" w:rsidR="00C20304" w:rsidRPr="004C15B6" w:rsidRDefault="007B4B78" w:rsidP="007B4B78">
      <w:pPr>
        <w:pStyle w:val="AH5Sec"/>
        <w:shd w:val="pct25" w:color="auto" w:fill="auto"/>
      </w:pPr>
      <w:bookmarkStart w:id="19" w:name="_Toc120606445"/>
      <w:r w:rsidRPr="007B4B78">
        <w:rPr>
          <w:rStyle w:val="CharSectNo"/>
        </w:rPr>
        <w:t>18</w:t>
      </w:r>
      <w:r w:rsidRPr="004C15B6">
        <w:tab/>
      </w:r>
      <w:r w:rsidR="00C20304" w:rsidRPr="004C15B6">
        <w:t>Schedule 1, part 1.2, new items 150A and 150B</w:t>
      </w:r>
      <w:bookmarkEnd w:id="19"/>
    </w:p>
    <w:p w14:paraId="6947B467" w14:textId="77777777" w:rsidR="00C20304" w:rsidRPr="004C25DB" w:rsidRDefault="00C20304" w:rsidP="00C20304">
      <w:pPr>
        <w:pStyle w:val="direction"/>
        <w:spacing w:after="60"/>
      </w:pPr>
      <w:r w:rsidRPr="004C15B6">
        <w:t>insert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28"/>
        <w:gridCol w:w="1776"/>
        <w:gridCol w:w="1744"/>
      </w:tblGrid>
      <w:tr w:rsidR="00C20304" w:rsidRPr="004C15B6" w14:paraId="59658A4C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EE0C707" w14:textId="7D873738" w:rsidR="00C20304" w:rsidRPr="004C15B6" w:rsidRDefault="00C2030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150A</w:t>
            </w:r>
          </w:p>
        </w:tc>
        <w:tc>
          <w:tcPr>
            <w:tcW w:w="3228" w:type="dxa"/>
            <w:tcBorders>
              <w:bottom w:val="nil"/>
            </w:tcBorders>
          </w:tcPr>
          <w:p w14:paraId="1040622A" w14:textId="7FE33BDD" w:rsidR="00C20304" w:rsidRPr="004C15B6" w:rsidRDefault="00C2030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555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(4)</w:t>
            </w:r>
          </w:p>
        </w:tc>
        <w:tc>
          <w:tcPr>
            <w:tcW w:w="1776" w:type="dxa"/>
            <w:tcBorders>
              <w:bottom w:val="nil"/>
            </w:tcBorders>
          </w:tcPr>
          <w:p w14:paraId="11029A3C" w14:textId="77777777" w:rsidR="00C20304" w:rsidRPr="004C15B6" w:rsidRDefault="00C20304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2BE3B362" w14:textId="77777777" w:rsidR="00C20304" w:rsidRPr="004C15B6" w:rsidRDefault="00C20304" w:rsidP="001464CD">
            <w:pPr>
              <w:spacing w:before="60" w:after="60"/>
              <w:rPr>
                <w:sz w:val="20"/>
              </w:rPr>
            </w:pPr>
          </w:p>
        </w:tc>
      </w:tr>
      <w:tr w:rsidR="00C20304" w:rsidRPr="004C15B6" w14:paraId="63823B4A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7775B54" w14:textId="5D58B8DB" w:rsidR="00C20304" w:rsidRPr="004C15B6" w:rsidRDefault="00C2030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150A.1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28F77790" w14:textId="77777777" w:rsidR="00C20304" w:rsidRPr="004C15B6" w:rsidRDefault="00C20304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38B2A52E" w14:textId="00EE6CF5" w:rsidR="00C20304" w:rsidRPr="004C15B6" w:rsidRDefault="00C2030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3877B5B2" w14:textId="2905141B" w:rsidR="00C20304" w:rsidRPr="004C15B6" w:rsidRDefault="00C2030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200</w:t>
            </w:r>
          </w:p>
        </w:tc>
      </w:tr>
      <w:tr w:rsidR="00C20304" w:rsidRPr="004C15B6" w14:paraId="6B0C49AE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1629669E" w14:textId="540A88D0" w:rsidR="00C20304" w:rsidRPr="004C15B6" w:rsidRDefault="00C2030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150A.2</w:t>
            </w:r>
          </w:p>
        </w:tc>
        <w:tc>
          <w:tcPr>
            <w:tcW w:w="3228" w:type="dxa"/>
            <w:tcBorders>
              <w:top w:val="nil"/>
            </w:tcBorders>
          </w:tcPr>
          <w:p w14:paraId="4D5281FB" w14:textId="77777777" w:rsidR="00C20304" w:rsidRPr="004C15B6" w:rsidRDefault="00C20304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71515811" w14:textId="500AF960" w:rsidR="00C20304" w:rsidRPr="004C15B6" w:rsidRDefault="00C2030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58AC74DE" w14:textId="3BA365E8" w:rsidR="00C20304" w:rsidRPr="004C15B6" w:rsidRDefault="00C2030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  <w:tr w:rsidR="00C20304" w:rsidRPr="004C15B6" w14:paraId="2693625A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805DCE3" w14:textId="2EEDDC98" w:rsidR="00C20304" w:rsidRPr="004C15B6" w:rsidRDefault="00C2030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150B</w:t>
            </w:r>
          </w:p>
        </w:tc>
        <w:tc>
          <w:tcPr>
            <w:tcW w:w="3228" w:type="dxa"/>
            <w:tcBorders>
              <w:bottom w:val="nil"/>
            </w:tcBorders>
          </w:tcPr>
          <w:p w14:paraId="53F7C595" w14:textId="5CF7E692" w:rsidR="00C20304" w:rsidRPr="004C15B6" w:rsidRDefault="00C2030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555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(5)</w:t>
            </w:r>
          </w:p>
        </w:tc>
        <w:tc>
          <w:tcPr>
            <w:tcW w:w="1776" w:type="dxa"/>
            <w:tcBorders>
              <w:bottom w:val="nil"/>
            </w:tcBorders>
          </w:tcPr>
          <w:p w14:paraId="6363CC27" w14:textId="77777777" w:rsidR="00C20304" w:rsidRPr="004C15B6" w:rsidRDefault="00C20304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069BEB02" w14:textId="77777777" w:rsidR="00C20304" w:rsidRPr="004C15B6" w:rsidRDefault="00C20304" w:rsidP="001464CD">
            <w:pPr>
              <w:spacing w:before="60" w:after="60"/>
              <w:rPr>
                <w:sz w:val="20"/>
              </w:rPr>
            </w:pPr>
          </w:p>
        </w:tc>
      </w:tr>
      <w:tr w:rsidR="00C20304" w:rsidRPr="004C15B6" w14:paraId="061AAC1C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F30DA21" w14:textId="563FEAB6" w:rsidR="00C20304" w:rsidRPr="004C15B6" w:rsidRDefault="00C20304" w:rsidP="00C20304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150B.1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102D101D" w14:textId="77777777" w:rsidR="00C20304" w:rsidRPr="004C15B6" w:rsidRDefault="00C20304" w:rsidP="00C20304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2BCFE035" w14:textId="3CF9247A" w:rsidR="00C20304" w:rsidRPr="004C15B6" w:rsidRDefault="00C20304" w:rsidP="00C20304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60D92985" w14:textId="15979E01" w:rsidR="00C20304" w:rsidRPr="004C15B6" w:rsidRDefault="00C20304" w:rsidP="00C20304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720</w:t>
            </w:r>
          </w:p>
        </w:tc>
      </w:tr>
      <w:tr w:rsidR="00C20304" w:rsidRPr="004C15B6" w14:paraId="7ECFFA58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48496B03" w14:textId="6BAB8189" w:rsidR="00C20304" w:rsidRPr="004C15B6" w:rsidRDefault="00C20304" w:rsidP="00C20304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150B.2</w:t>
            </w:r>
          </w:p>
        </w:tc>
        <w:tc>
          <w:tcPr>
            <w:tcW w:w="3228" w:type="dxa"/>
            <w:tcBorders>
              <w:top w:val="nil"/>
            </w:tcBorders>
          </w:tcPr>
          <w:p w14:paraId="439B3ED0" w14:textId="77777777" w:rsidR="00C20304" w:rsidRPr="004C15B6" w:rsidRDefault="00C20304" w:rsidP="00C20304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35C57A8B" w14:textId="4109C446" w:rsidR="00C20304" w:rsidRPr="004C15B6" w:rsidRDefault="00C20304" w:rsidP="00C20304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18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73FAFD2F" w14:textId="68B5CBF3" w:rsidR="00C20304" w:rsidRPr="004C15B6" w:rsidRDefault="00C20304" w:rsidP="00C20304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600</w:t>
            </w:r>
          </w:p>
        </w:tc>
      </w:tr>
    </w:tbl>
    <w:p w14:paraId="42921440" w14:textId="77777777" w:rsidR="007B4B78" w:rsidRDefault="007B4B78">
      <w:pPr>
        <w:pStyle w:val="02Text"/>
        <w:sectPr w:rsidR="007B4B78" w:rsidSect="007B4B78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50280E75" w14:textId="77777777" w:rsidR="00233E9A" w:rsidRPr="004C15B6" w:rsidRDefault="00233E9A">
      <w:pPr>
        <w:pStyle w:val="PageBreak"/>
      </w:pPr>
      <w:r w:rsidRPr="004C15B6">
        <w:br w:type="page"/>
      </w:r>
    </w:p>
    <w:p w14:paraId="2BBF8682" w14:textId="32D53EA7" w:rsidR="00233E9A" w:rsidRPr="007B4B78" w:rsidRDefault="007B4B78" w:rsidP="007B4B78">
      <w:pPr>
        <w:pStyle w:val="Sched-heading"/>
      </w:pPr>
      <w:bookmarkStart w:id="20" w:name="_Toc120606446"/>
      <w:r w:rsidRPr="007B4B78">
        <w:rPr>
          <w:rStyle w:val="CharChapNo"/>
        </w:rPr>
        <w:lastRenderedPageBreak/>
        <w:t>Schedule 1</w:t>
      </w:r>
      <w:r w:rsidRPr="004C15B6">
        <w:tab/>
      </w:r>
      <w:r w:rsidR="00E21B36" w:rsidRPr="007B4B78">
        <w:rPr>
          <w:rStyle w:val="CharChapText"/>
        </w:rPr>
        <w:t>Other amendment</w:t>
      </w:r>
      <w:bookmarkEnd w:id="20"/>
    </w:p>
    <w:p w14:paraId="6D97E132" w14:textId="4A9010E7" w:rsidR="00233E9A" w:rsidRPr="004C15B6" w:rsidRDefault="00233E9A">
      <w:pPr>
        <w:pStyle w:val="ref"/>
      </w:pPr>
      <w:r w:rsidRPr="004C15B6">
        <w:t xml:space="preserve">(see s </w:t>
      </w:r>
      <w:r w:rsidR="00E21B36" w:rsidRPr="004C15B6">
        <w:t>3</w:t>
      </w:r>
      <w:r w:rsidRPr="004C15B6">
        <w:t>)</w:t>
      </w:r>
    </w:p>
    <w:p w14:paraId="360B248E" w14:textId="3321CD7F" w:rsidR="00A54074" w:rsidRPr="004C15B6" w:rsidRDefault="007B4B78" w:rsidP="007B4B78">
      <w:pPr>
        <w:pStyle w:val="ShadedSchClause"/>
      </w:pPr>
      <w:bookmarkStart w:id="21" w:name="_Toc120606447"/>
      <w:r w:rsidRPr="007B4B78">
        <w:rPr>
          <w:rStyle w:val="CharSectNo"/>
        </w:rPr>
        <w:t>[1.1]</w:t>
      </w:r>
      <w:r w:rsidRPr="004C15B6">
        <w:tab/>
      </w:r>
      <w:r w:rsidR="00A54074" w:rsidRPr="004C15B6">
        <w:t>Schedule 1, part 1.2, new items 11</w:t>
      </w:r>
      <w:r w:rsidR="00105458" w:rsidRPr="004C15B6">
        <w:t>6D</w:t>
      </w:r>
      <w:r w:rsidR="00A54074" w:rsidRPr="004C15B6">
        <w:t xml:space="preserve"> to 11</w:t>
      </w:r>
      <w:r w:rsidR="00105458" w:rsidRPr="004C15B6">
        <w:t>6F</w:t>
      </w:r>
      <w:bookmarkEnd w:id="21"/>
    </w:p>
    <w:p w14:paraId="64863F3D" w14:textId="77777777" w:rsidR="00A54074" w:rsidRPr="004C25DB" w:rsidRDefault="00A54074" w:rsidP="00A54074">
      <w:pPr>
        <w:pStyle w:val="direction"/>
        <w:spacing w:after="60"/>
      </w:pPr>
      <w:r w:rsidRPr="004C15B6">
        <w:t>insert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28"/>
        <w:gridCol w:w="1776"/>
        <w:gridCol w:w="1744"/>
      </w:tblGrid>
      <w:tr w:rsidR="00A54074" w:rsidRPr="004C15B6" w14:paraId="0641B3D0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D34F755" w14:textId="4666DA27" w:rsidR="00A54074" w:rsidRPr="004C15B6" w:rsidRDefault="00A5407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</w:t>
            </w:r>
            <w:r w:rsidR="00105458" w:rsidRPr="004C15B6">
              <w:rPr>
                <w:sz w:val="20"/>
              </w:rPr>
              <w:t>6D</w:t>
            </w:r>
          </w:p>
        </w:tc>
        <w:tc>
          <w:tcPr>
            <w:tcW w:w="3228" w:type="dxa"/>
            <w:tcBorders>
              <w:bottom w:val="nil"/>
            </w:tcBorders>
          </w:tcPr>
          <w:p w14:paraId="44012822" w14:textId="7FAE35B5" w:rsidR="00A54074" w:rsidRPr="004C15B6" w:rsidRDefault="00A5407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418D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(1)</w:t>
            </w:r>
          </w:p>
        </w:tc>
        <w:tc>
          <w:tcPr>
            <w:tcW w:w="1776" w:type="dxa"/>
            <w:tcBorders>
              <w:bottom w:val="nil"/>
            </w:tcBorders>
          </w:tcPr>
          <w:p w14:paraId="7B6D794A" w14:textId="77777777" w:rsidR="00A54074" w:rsidRPr="004C15B6" w:rsidRDefault="00A54074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31D2FD07" w14:textId="77777777" w:rsidR="00A54074" w:rsidRPr="004C15B6" w:rsidRDefault="00A54074" w:rsidP="001464CD">
            <w:pPr>
              <w:spacing w:before="60" w:after="60"/>
              <w:rPr>
                <w:sz w:val="20"/>
              </w:rPr>
            </w:pPr>
          </w:p>
        </w:tc>
      </w:tr>
      <w:tr w:rsidR="00A54074" w:rsidRPr="004C15B6" w14:paraId="4030BD29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19BE3DE" w14:textId="5C1CEF28" w:rsidR="00A54074" w:rsidRPr="004C15B6" w:rsidRDefault="00A54074" w:rsidP="00A54074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</w:t>
            </w:r>
            <w:r w:rsidR="00105458" w:rsidRPr="004C15B6">
              <w:rPr>
                <w:sz w:val="20"/>
              </w:rPr>
              <w:t>6D</w:t>
            </w:r>
            <w:r w:rsidRPr="004C15B6">
              <w:rPr>
                <w:sz w:val="20"/>
              </w:rPr>
              <w:t>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7481830D" w14:textId="77777777" w:rsidR="00A54074" w:rsidRPr="004C15B6" w:rsidRDefault="00A54074" w:rsidP="00A54074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278D8DE6" w14:textId="557286E2" w:rsidR="00A54074" w:rsidRPr="004C15B6" w:rsidRDefault="00A54074" w:rsidP="00A54074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7C8973E9" w14:textId="0C6E0F36" w:rsidR="00A54074" w:rsidRPr="004C15B6" w:rsidRDefault="00A54074" w:rsidP="00A54074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200</w:t>
            </w:r>
          </w:p>
        </w:tc>
      </w:tr>
      <w:tr w:rsidR="00A54074" w:rsidRPr="004C15B6" w14:paraId="491D1C82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28D5B021" w14:textId="1EECFB89" w:rsidR="00A54074" w:rsidRPr="004C15B6" w:rsidRDefault="00A54074" w:rsidP="00A54074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</w:t>
            </w:r>
            <w:r w:rsidR="00105458" w:rsidRPr="004C15B6">
              <w:rPr>
                <w:sz w:val="20"/>
              </w:rPr>
              <w:t>6D</w:t>
            </w:r>
            <w:r w:rsidRPr="004C15B6">
              <w:rPr>
                <w:sz w:val="20"/>
              </w:rPr>
              <w:t>.2</w:t>
            </w:r>
          </w:p>
        </w:tc>
        <w:tc>
          <w:tcPr>
            <w:tcW w:w="3228" w:type="dxa"/>
            <w:tcBorders>
              <w:top w:val="nil"/>
            </w:tcBorders>
          </w:tcPr>
          <w:p w14:paraId="28D29A7C" w14:textId="77777777" w:rsidR="00A54074" w:rsidRPr="004C15B6" w:rsidRDefault="00A54074" w:rsidP="00A54074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327D5F3D" w14:textId="3DD23E28" w:rsidR="00A54074" w:rsidRPr="004C15B6" w:rsidRDefault="00A54074" w:rsidP="00A54074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30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0EBB78FC" w14:textId="3FF63E88" w:rsidR="00A54074" w:rsidRPr="004C15B6" w:rsidRDefault="00A54074" w:rsidP="00A54074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</w:tr>
      <w:tr w:rsidR="00A54074" w:rsidRPr="004C15B6" w14:paraId="768CBA9B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CDB9392" w14:textId="127CFD4A" w:rsidR="00A54074" w:rsidRPr="004C15B6" w:rsidRDefault="00A5407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</w:t>
            </w:r>
            <w:r w:rsidR="00105458" w:rsidRPr="004C15B6">
              <w:rPr>
                <w:sz w:val="20"/>
              </w:rPr>
              <w:t>6E</w:t>
            </w:r>
          </w:p>
        </w:tc>
        <w:tc>
          <w:tcPr>
            <w:tcW w:w="3228" w:type="dxa"/>
            <w:tcBorders>
              <w:bottom w:val="nil"/>
            </w:tcBorders>
          </w:tcPr>
          <w:p w14:paraId="0EB93AE8" w14:textId="28A03B3C" w:rsidR="00A54074" w:rsidRPr="004C15B6" w:rsidRDefault="00A5407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418D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(4)</w:t>
            </w:r>
          </w:p>
        </w:tc>
        <w:tc>
          <w:tcPr>
            <w:tcW w:w="1776" w:type="dxa"/>
            <w:tcBorders>
              <w:bottom w:val="nil"/>
            </w:tcBorders>
          </w:tcPr>
          <w:p w14:paraId="73159B4A" w14:textId="77777777" w:rsidR="00A54074" w:rsidRPr="004C15B6" w:rsidRDefault="00A54074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1EF34AE3" w14:textId="77777777" w:rsidR="00A54074" w:rsidRPr="004C15B6" w:rsidRDefault="00A54074" w:rsidP="001464CD">
            <w:pPr>
              <w:spacing w:before="60" w:after="60"/>
              <w:rPr>
                <w:sz w:val="20"/>
              </w:rPr>
            </w:pPr>
          </w:p>
        </w:tc>
      </w:tr>
      <w:tr w:rsidR="00A54074" w:rsidRPr="004C15B6" w14:paraId="062408BC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FDFCBD7" w14:textId="23FAEE30" w:rsidR="00A54074" w:rsidRPr="004C15B6" w:rsidRDefault="00A5407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</w:t>
            </w:r>
            <w:r w:rsidR="00105458" w:rsidRPr="004C15B6">
              <w:rPr>
                <w:sz w:val="20"/>
              </w:rPr>
              <w:t>6E</w:t>
            </w:r>
            <w:r w:rsidRPr="004C15B6">
              <w:rPr>
                <w:sz w:val="20"/>
              </w:rPr>
              <w:t>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179BB094" w14:textId="77777777" w:rsidR="00A54074" w:rsidRPr="004C15B6" w:rsidRDefault="00A54074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4AD1DD74" w14:textId="66392E70" w:rsidR="00A54074" w:rsidRPr="004C15B6" w:rsidRDefault="00A5407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250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7029941D" w14:textId="796E2D2C" w:rsidR="00A54074" w:rsidRPr="004C15B6" w:rsidRDefault="00F0162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250</w:t>
            </w:r>
          </w:p>
        </w:tc>
      </w:tr>
      <w:tr w:rsidR="00A54074" w:rsidRPr="004C15B6" w14:paraId="14B673D5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2F6FD2DD" w14:textId="2F4C825B" w:rsidR="00A54074" w:rsidRPr="004C15B6" w:rsidRDefault="00A5407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</w:t>
            </w:r>
            <w:r w:rsidR="00105458" w:rsidRPr="004C15B6">
              <w:rPr>
                <w:sz w:val="20"/>
              </w:rPr>
              <w:t>6E</w:t>
            </w:r>
            <w:r w:rsidRPr="004C15B6">
              <w:rPr>
                <w:sz w:val="20"/>
              </w:rPr>
              <w:t>.2</w:t>
            </w:r>
          </w:p>
        </w:tc>
        <w:tc>
          <w:tcPr>
            <w:tcW w:w="3228" w:type="dxa"/>
            <w:tcBorders>
              <w:top w:val="nil"/>
            </w:tcBorders>
          </w:tcPr>
          <w:p w14:paraId="6FF93575" w14:textId="77777777" w:rsidR="00A54074" w:rsidRPr="004C15B6" w:rsidRDefault="00A54074" w:rsidP="001464CD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4684CD27" w14:textId="2864325A" w:rsidR="00A54074" w:rsidRPr="004C15B6" w:rsidRDefault="00F0162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="00A54074"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6FBF308D" w14:textId="5884EB07" w:rsidR="00A54074" w:rsidRPr="004C15B6" w:rsidRDefault="00F01627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</w:t>
            </w:r>
            <w:r w:rsidR="00A54074" w:rsidRPr="004C15B6">
              <w:rPr>
                <w:sz w:val="20"/>
              </w:rPr>
              <w:t>00</w:t>
            </w:r>
          </w:p>
        </w:tc>
      </w:tr>
      <w:tr w:rsidR="00A54074" w:rsidRPr="004C15B6" w14:paraId="6C7966DE" w14:textId="77777777" w:rsidTr="001464CD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686675B" w14:textId="2A9959CD" w:rsidR="00A54074" w:rsidRPr="004C15B6" w:rsidRDefault="00A5407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</w:t>
            </w:r>
            <w:r w:rsidR="00105458" w:rsidRPr="004C15B6">
              <w:rPr>
                <w:sz w:val="20"/>
              </w:rPr>
              <w:t>6F</w:t>
            </w:r>
          </w:p>
        </w:tc>
        <w:tc>
          <w:tcPr>
            <w:tcW w:w="3228" w:type="dxa"/>
            <w:tcBorders>
              <w:bottom w:val="nil"/>
            </w:tcBorders>
          </w:tcPr>
          <w:p w14:paraId="5D37D1A4" w14:textId="79972AB2" w:rsidR="00A54074" w:rsidRPr="004C15B6" w:rsidRDefault="00A54074" w:rsidP="001464CD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418D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(5)</w:t>
            </w:r>
          </w:p>
        </w:tc>
        <w:tc>
          <w:tcPr>
            <w:tcW w:w="1776" w:type="dxa"/>
            <w:tcBorders>
              <w:bottom w:val="nil"/>
            </w:tcBorders>
          </w:tcPr>
          <w:p w14:paraId="41727AA3" w14:textId="77777777" w:rsidR="00A54074" w:rsidRPr="004C15B6" w:rsidRDefault="00A54074" w:rsidP="001464CD">
            <w:pPr>
              <w:spacing w:before="60" w:after="60"/>
              <w:rPr>
                <w:sz w:val="20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5FD794EE" w14:textId="77777777" w:rsidR="00A54074" w:rsidRPr="004C15B6" w:rsidRDefault="00A54074" w:rsidP="001464CD">
            <w:pPr>
              <w:spacing w:before="60" w:after="60"/>
              <w:rPr>
                <w:sz w:val="20"/>
              </w:rPr>
            </w:pPr>
          </w:p>
        </w:tc>
      </w:tr>
      <w:tr w:rsidR="00F01627" w:rsidRPr="004C15B6" w14:paraId="75A5B285" w14:textId="77777777" w:rsidTr="001464CD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86C4EE2" w14:textId="4B3457A1" w:rsidR="00F01627" w:rsidRPr="004C15B6" w:rsidRDefault="00F01627" w:rsidP="00F01627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</w:t>
            </w:r>
            <w:r w:rsidR="00105458" w:rsidRPr="004C15B6">
              <w:rPr>
                <w:sz w:val="20"/>
              </w:rPr>
              <w:t>6F</w:t>
            </w:r>
            <w:r w:rsidRPr="004C15B6">
              <w:rPr>
                <w:sz w:val="20"/>
              </w:rPr>
              <w:t>.1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3E1AEDDF" w14:textId="77777777" w:rsidR="00F01627" w:rsidRPr="004C15B6" w:rsidRDefault="00F01627" w:rsidP="00F01627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an individual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2A245F93" w14:textId="447E04A3" w:rsidR="00F01627" w:rsidRPr="004C15B6" w:rsidRDefault="00F01627" w:rsidP="00F01627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250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507362E4" w14:textId="2A74F89E" w:rsidR="00F01627" w:rsidRPr="004C15B6" w:rsidRDefault="00F01627" w:rsidP="00F01627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250</w:t>
            </w:r>
          </w:p>
        </w:tc>
      </w:tr>
      <w:tr w:rsidR="00F01627" w:rsidRPr="004C15B6" w14:paraId="0EDD699E" w14:textId="77777777" w:rsidTr="001464CD">
        <w:trPr>
          <w:cantSplit/>
        </w:trPr>
        <w:tc>
          <w:tcPr>
            <w:tcW w:w="1200" w:type="dxa"/>
            <w:tcBorders>
              <w:top w:val="nil"/>
            </w:tcBorders>
          </w:tcPr>
          <w:p w14:paraId="70BE9585" w14:textId="1F529269" w:rsidR="00F01627" w:rsidRPr="004C15B6" w:rsidRDefault="00F01627" w:rsidP="00F01627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11</w:t>
            </w:r>
            <w:r w:rsidR="00105458" w:rsidRPr="004C15B6">
              <w:rPr>
                <w:sz w:val="20"/>
              </w:rPr>
              <w:t>6F</w:t>
            </w:r>
            <w:r w:rsidRPr="004C15B6">
              <w:rPr>
                <w:sz w:val="20"/>
              </w:rPr>
              <w:t>.2</w:t>
            </w:r>
          </w:p>
        </w:tc>
        <w:tc>
          <w:tcPr>
            <w:tcW w:w="3228" w:type="dxa"/>
            <w:tcBorders>
              <w:top w:val="nil"/>
            </w:tcBorders>
          </w:tcPr>
          <w:p w14:paraId="5A7AFD3C" w14:textId="77777777" w:rsidR="00F01627" w:rsidRPr="004C15B6" w:rsidRDefault="00F01627" w:rsidP="00F01627">
            <w:pPr>
              <w:spacing w:before="60" w:after="60"/>
              <w:ind w:left="360" w:hanging="360"/>
              <w:rPr>
                <w:sz w:val="20"/>
              </w:rPr>
            </w:pPr>
            <w:r w:rsidRPr="004C15B6">
              <w:rPr>
                <w:rFonts w:ascii="Symbol" w:hAnsi="Symbol" w:hint="eastAsia"/>
                <w:sz w:val="20"/>
              </w:rPr>
              <w:t>·</w:t>
            </w:r>
            <w:r w:rsidRPr="004C15B6">
              <w:rPr>
                <w:rFonts w:ascii="Symbol" w:hAnsi="Symbol"/>
                <w:sz w:val="20"/>
              </w:rPr>
              <w:tab/>
            </w:r>
            <w:r w:rsidRPr="004C15B6">
              <w:rPr>
                <w:sz w:val="20"/>
              </w:rPr>
              <w:t>for a body corporate</w:t>
            </w:r>
          </w:p>
        </w:tc>
        <w:tc>
          <w:tcPr>
            <w:tcW w:w="1776" w:type="dxa"/>
            <w:tcBorders>
              <w:top w:val="nil"/>
            </w:tcBorders>
          </w:tcPr>
          <w:p w14:paraId="3B51D29F" w14:textId="4A738BFE" w:rsidR="00F01627" w:rsidRPr="004C15B6" w:rsidRDefault="00F01627" w:rsidP="00F01627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6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000</w:t>
            </w:r>
          </w:p>
        </w:tc>
        <w:tc>
          <w:tcPr>
            <w:tcW w:w="1744" w:type="dxa"/>
            <w:tcBorders>
              <w:top w:val="nil"/>
            </w:tcBorders>
          </w:tcPr>
          <w:p w14:paraId="4D09DFD9" w14:textId="0369A64A" w:rsidR="00F01627" w:rsidRPr="004C15B6" w:rsidRDefault="00F01627" w:rsidP="00F01627">
            <w:pPr>
              <w:spacing w:before="60" w:after="60"/>
              <w:rPr>
                <w:sz w:val="20"/>
              </w:rPr>
            </w:pPr>
            <w:r w:rsidRPr="004C15B6">
              <w:rPr>
                <w:sz w:val="20"/>
              </w:rPr>
              <w:t>1</w:t>
            </w:r>
            <w:r w:rsidR="00E30EC9">
              <w:rPr>
                <w:sz w:val="20"/>
              </w:rPr>
              <w:t xml:space="preserve"> </w:t>
            </w:r>
            <w:r w:rsidRPr="004C15B6">
              <w:rPr>
                <w:sz w:val="20"/>
              </w:rPr>
              <w:t>200</w:t>
            </w:r>
          </w:p>
        </w:tc>
      </w:tr>
    </w:tbl>
    <w:p w14:paraId="2F8AD107" w14:textId="77777777" w:rsidR="007B4B78" w:rsidRDefault="007B4B78">
      <w:pPr>
        <w:pStyle w:val="03Schedule"/>
        <w:sectPr w:rsidR="007B4B78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14:paraId="3CD5B719" w14:textId="77777777" w:rsidR="00233E9A" w:rsidRPr="004C15B6" w:rsidRDefault="00233E9A" w:rsidP="00AB3E20">
      <w:pPr>
        <w:pStyle w:val="N-line2"/>
      </w:pPr>
    </w:p>
    <w:p w14:paraId="6DDE1771" w14:textId="77777777" w:rsidR="00233E9A" w:rsidRPr="004C15B6" w:rsidRDefault="00233E9A">
      <w:pPr>
        <w:pStyle w:val="EndNoteHeading"/>
      </w:pPr>
      <w:r w:rsidRPr="004C15B6">
        <w:t>Endnotes</w:t>
      </w:r>
    </w:p>
    <w:p w14:paraId="7C363053" w14:textId="77777777" w:rsidR="00233E9A" w:rsidRPr="004C15B6" w:rsidRDefault="00233E9A">
      <w:pPr>
        <w:pStyle w:val="EndNoteSubHeading"/>
      </w:pPr>
      <w:r w:rsidRPr="004C15B6">
        <w:t>1</w:t>
      </w:r>
      <w:r w:rsidRPr="004C15B6">
        <w:tab/>
        <w:t>Notification</w:t>
      </w:r>
    </w:p>
    <w:p w14:paraId="45E8DE1B" w14:textId="2730014C" w:rsidR="00233E9A" w:rsidRPr="004C15B6" w:rsidRDefault="00233E9A">
      <w:pPr>
        <w:pStyle w:val="EndNoteText"/>
      </w:pPr>
      <w:r w:rsidRPr="004C15B6">
        <w:tab/>
        <w:t xml:space="preserve">Notified under the </w:t>
      </w:r>
      <w:hyperlink r:id="rId33" w:tooltip="A2001-14" w:history="1">
        <w:r w:rsidR="004C25DB" w:rsidRPr="004C25DB">
          <w:rPr>
            <w:rStyle w:val="charCitHyperlinkAbbrev"/>
          </w:rPr>
          <w:t>Legislation Act</w:t>
        </w:r>
      </w:hyperlink>
      <w:r w:rsidRPr="004C15B6">
        <w:t xml:space="preserve"> on</w:t>
      </w:r>
      <w:r w:rsidR="00FD09EA">
        <w:t xml:space="preserve"> 9 February 2023</w:t>
      </w:r>
      <w:r w:rsidRPr="004C15B6">
        <w:t>.</w:t>
      </w:r>
    </w:p>
    <w:p w14:paraId="119D98B0" w14:textId="77777777" w:rsidR="00233E9A" w:rsidRPr="004C15B6" w:rsidRDefault="00233E9A">
      <w:pPr>
        <w:pStyle w:val="EndNoteSubHeading"/>
      </w:pPr>
      <w:r w:rsidRPr="004C15B6">
        <w:t>2</w:t>
      </w:r>
      <w:r w:rsidRPr="004C15B6">
        <w:tab/>
        <w:t>Republications of amended laws</w:t>
      </w:r>
    </w:p>
    <w:p w14:paraId="65F75A79" w14:textId="77AE8132" w:rsidR="00233E9A" w:rsidRPr="004C15B6" w:rsidRDefault="00233E9A">
      <w:pPr>
        <w:pStyle w:val="EndNoteText"/>
      </w:pPr>
      <w:r w:rsidRPr="004C15B6">
        <w:tab/>
        <w:t xml:space="preserve">For the latest republication of amended laws, see </w:t>
      </w:r>
      <w:hyperlink r:id="rId34" w:history="1">
        <w:r w:rsidR="004C25DB" w:rsidRPr="004C25DB">
          <w:rPr>
            <w:rStyle w:val="charCitHyperlinkAbbrev"/>
          </w:rPr>
          <w:t>www.legislation.act.gov.au</w:t>
        </w:r>
      </w:hyperlink>
      <w:r w:rsidRPr="004C15B6">
        <w:t>.</w:t>
      </w:r>
    </w:p>
    <w:p w14:paraId="5D56B92F" w14:textId="77777777" w:rsidR="00233E9A" w:rsidRPr="004C15B6" w:rsidRDefault="00233E9A">
      <w:pPr>
        <w:pStyle w:val="N-line2"/>
      </w:pPr>
    </w:p>
    <w:p w14:paraId="7FBD17FC" w14:textId="77777777" w:rsidR="007B4B78" w:rsidRDefault="007B4B78">
      <w:pPr>
        <w:pStyle w:val="05EndNote"/>
        <w:sectPr w:rsidR="007B4B78">
          <w:headerReference w:type="even" r:id="rId35"/>
          <w:headerReference w:type="default" r:id="rId36"/>
          <w:footerReference w:type="even" r:id="rId37"/>
          <w:footerReference w:type="default" r:id="rId3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3E357D6D" w14:textId="77777777" w:rsidR="00233E9A" w:rsidRPr="004C15B6" w:rsidRDefault="00233E9A" w:rsidP="00AB3E20"/>
    <w:p w14:paraId="25199F68" w14:textId="1848AA24" w:rsidR="00D252E0" w:rsidRDefault="00D252E0" w:rsidP="00233E9A"/>
    <w:p w14:paraId="36B3D5E9" w14:textId="5F879D97" w:rsidR="008C44A9" w:rsidRDefault="008C44A9" w:rsidP="00233E9A"/>
    <w:p w14:paraId="70B58929" w14:textId="77777777" w:rsidR="008C44A9" w:rsidRDefault="008C44A9" w:rsidP="00233E9A"/>
    <w:p w14:paraId="1297017A" w14:textId="2C5D93F2" w:rsidR="007B4B78" w:rsidRDefault="007B4B78" w:rsidP="007B4B78"/>
    <w:p w14:paraId="1D01856E" w14:textId="3EA755DA" w:rsidR="007B4B78" w:rsidRDefault="007B4B78" w:rsidP="007B4B78">
      <w:pPr>
        <w:suppressLineNumbers/>
      </w:pPr>
    </w:p>
    <w:p w14:paraId="28C26A4F" w14:textId="4275D5E9" w:rsidR="007B4B78" w:rsidRDefault="007B4B7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</w:t>
      </w:r>
      <w:r w:rsidR="00DF0B0A">
        <w:rPr>
          <w:noProof/>
          <w:sz w:val="18"/>
        </w:rPr>
        <w:t>3</w:t>
      </w:r>
    </w:p>
    <w:sectPr w:rsidR="007B4B78" w:rsidSect="007B4B78">
      <w:headerReference w:type="even" r:id="rId3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5078" w14:textId="77777777" w:rsidR="00233E9A" w:rsidRDefault="00233E9A">
      <w:r>
        <w:separator/>
      </w:r>
    </w:p>
  </w:endnote>
  <w:endnote w:type="continuationSeparator" w:id="0">
    <w:p w14:paraId="42FF194E" w14:textId="77777777" w:rsidR="00233E9A" w:rsidRDefault="0023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FA04" w14:textId="556CDE31" w:rsidR="007B4B78" w:rsidRPr="00174177" w:rsidRDefault="00174177" w:rsidP="00174177">
    <w:pPr>
      <w:pStyle w:val="Status"/>
      <w:rPr>
        <w:rFonts w:cs="Arial"/>
      </w:rPr>
    </w:pPr>
    <w:r w:rsidRPr="00174177">
      <w:rPr>
        <w:rFonts w:cs="Arial"/>
      </w:rPr>
      <w:fldChar w:fldCharType="begin"/>
    </w:r>
    <w:r w:rsidRPr="00174177">
      <w:rPr>
        <w:rFonts w:cs="Arial"/>
      </w:rPr>
      <w:instrText xml:space="preserve"> DOCPROPERTY "Status" </w:instrText>
    </w:r>
    <w:r w:rsidRPr="00174177">
      <w:rPr>
        <w:rFonts w:cs="Arial"/>
      </w:rPr>
      <w:fldChar w:fldCharType="separate"/>
    </w:r>
    <w:r w:rsidR="00E320E0" w:rsidRPr="00174177">
      <w:rPr>
        <w:rFonts w:cs="Arial"/>
      </w:rPr>
      <w:t xml:space="preserve"> </w:t>
    </w:r>
    <w:r w:rsidRPr="00174177">
      <w:rPr>
        <w:rFonts w:cs="Arial"/>
      </w:rPr>
      <w:fldChar w:fldCharType="end"/>
    </w:r>
    <w:r w:rsidRPr="00174177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B362" w14:textId="77777777" w:rsidR="007B4B78" w:rsidRDefault="007B4B7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B4B78" w:rsidRPr="00CB3D59" w14:paraId="7ABC47C4" w14:textId="77777777">
      <w:tc>
        <w:tcPr>
          <w:tcW w:w="847" w:type="pct"/>
        </w:tcPr>
        <w:p w14:paraId="5CF78640" w14:textId="77777777" w:rsidR="007B4B78" w:rsidRPr="00ED273E" w:rsidRDefault="007B4B7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EE62250" w14:textId="08C08829" w:rsidR="007B4B78" w:rsidRPr="00ED273E" w:rsidRDefault="007B4B7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20E0">
            <w:t>Magistrates Court (Work Health and Safety Infringement Notices) Amendment Regulation 2023 (No 1)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7DBF2176" w14:textId="1A909EEC" w:rsidR="007B4B78" w:rsidRPr="00ED273E" w:rsidRDefault="007B4B78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2873BA3C" w14:textId="75E2E1C1" w:rsidR="007B4B78" w:rsidRPr="00ED273E" w:rsidRDefault="007B4B7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>SL2023-2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241A1E58" w14:textId="0EAF3966" w:rsidR="007B4B78" w:rsidRPr="00174177" w:rsidRDefault="00174177" w:rsidP="00174177">
    <w:pPr>
      <w:pStyle w:val="Status"/>
      <w:rPr>
        <w:rFonts w:cs="Arial"/>
      </w:rPr>
    </w:pPr>
    <w:r w:rsidRPr="00174177">
      <w:rPr>
        <w:rFonts w:cs="Arial"/>
      </w:rPr>
      <w:fldChar w:fldCharType="begin"/>
    </w:r>
    <w:r w:rsidRPr="00174177">
      <w:rPr>
        <w:rFonts w:cs="Arial"/>
      </w:rPr>
      <w:instrText xml:space="preserve"> DOCPROPERTY "Status" </w:instrText>
    </w:r>
    <w:r w:rsidRPr="00174177">
      <w:rPr>
        <w:rFonts w:cs="Arial"/>
      </w:rPr>
      <w:fldChar w:fldCharType="separate"/>
    </w:r>
    <w:r w:rsidR="00E320E0" w:rsidRPr="00174177">
      <w:rPr>
        <w:rFonts w:cs="Arial"/>
      </w:rPr>
      <w:t xml:space="preserve"> </w:t>
    </w:r>
    <w:r w:rsidRPr="00174177">
      <w:rPr>
        <w:rFonts w:cs="Arial"/>
      </w:rPr>
      <w:fldChar w:fldCharType="end"/>
    </w:r>
    <w:r w:rsidRPr="00174177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C7E0" w14:textId="77777777" w:rsidR="007B4B78" w:rsidRDefault="007B4B7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B4B78" w:rsidRPr="00CB3D59" w14:paraId="00797FA1" w14:textId="77777777">
      <w:tc>
        <w:tcPr>
          <w:tcW w:w="1061" w:type="pct"/>
        </w:tcPr>
        <w:p w14:paraId="1917B2C5" w14:textId="2AB2546A" w:rsidR="007B4B78" w:rsidRPr="00ED273E" w:rsidRDefault="007B4B7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>SL2023-2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D31F39A" w14:textId="2131736C" w:rsidR="007B4B78" w:rsidRPr="00ED273E" w:rsidRDefault="007B4B7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320E0" w:rsidRPr="00E320E0">
            <w:rPr>
              <w:rFonts w:cs="Arial"/>
              <w:szCs w:val="18"/>
            </w:rPr>
            <w:t xml:space="preserve">Magistrates Court (Work </w:t>
          </w:r>
          <w:r w:rsidR="00E320E0">
            <w:t>Health and Safety Infringement Notices) Amendment Regulation 2023 (No 1)</w:t>
          </w:r>
          <w:r>
            <w:rPr>
              <w:rFonts w:cs="Arial"/>
              <w:szCs w:val="18"/>
            </w:rPr>
            <w:fldChar w:fldCharType="end"/>
          </w:r>
        </w:p>
        <w:p w14:paraId="405B3216" w14:textId="57C6F67F" w:rsidR="007B4B78" w:rsidRPr="00ED273E" w:rsidRDefault="007B4B78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059D595A" w14:textId="77777777" w:rsidR="007B4B78" w:rsidRPr="00ED273E" w:rsidRDefault="007B4B7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022043A" w14:textId="4743CA28" w:rsidR="007B4B78" w:rsidRPr="00174177" w:rsidRDefault="00174177" w:rsidP="00174177">
    <w:pPr>
      <w:pStyle w:val="Status"/>
      <w:rPr>
        <w:rFonts w:cs="Arial"/>
      </w:rPr>
    </w:pPr>
    <w:r w:rsidRPr="00174177">
      <w:rPr>
        <w:rFonts w:cs="Arial"/>
      </w:rPr>
      <w:fldChar w:fldCharType="begin"/>
    </w:r>
    <w:r w:rsidRPr="00174177">
      <w:rPr>
        <w:rFonts w:cs="Arial"/>
      </w:rPr>
      <w:instrText xml:space="preserve"> DOCPROPERTY "Status" </w:instrText>
    </w:r>
    <w:r w:rsidRPr="00174177">
      <w:rPr>
        <w:rFonts w:cs="Arial"/>
      </w:rPr>
      <w:fldChar w:fldCharType="separate"/>
    </w:r>
    <w:r w:rsidR="00E320E0" w:rsidRPr="00174177">
      <w:rPr>
        <w:rFonts w:cs="Arial"/>
      </w:rPr>
      <w:t xml:space="preserve"> </w:t>
    </w:r>
    <w:r w:rsidRPr="00174177">
      <w:rPr>
        <w:rFonts w:cs="Arial"/>
      </w:rPr>
      <w:fldChar w:fldCharType="end"/>
    </w:r>
    <w:r w:rsidRPr="00174177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E735" w14:textId="77777777" w:rsidR="007B4B78" w:rsidRDefault="007B4B7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B4B78" w14:paraId="17264C47" w14:textId="77777777">
      <w:trPr>
        <w:jc w:val="center"/>
      </w:trPr>
      <w:tc>
        <w:tcPr>
          <w:tcW w:w="1240" w:type="dxa"/>
        </w:tcPr>
        <w:p w14:paraId="03AFCF46" w14:textId="77777777" w:rsidR="007B4B78" w:rsidRDefault="007B4B7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AAF5CF1" w14:textId="42DA1746" w:rsidR="007B4B78" w:rsidRDefault="0017417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320E0">
            <w:t>Magistrates Court (Work Health and Safety Infringement Notices) Amendment Regulation 2023 (No 1)</w:t>
          </w:r>
          <w:r>
            <w:fldChar w:fldCharType="end"/>
          </w:r>
        </w:p>
        <w:p w14:paraId="048D38FC" w14:textId="3B71F71C" w:rsidR="007B4B78" w:rsidRDefault="0017417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320E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320E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320E0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8CFCE33" w14:textId="46643B82" w:rsidR="007B4B78" w:rsidRDefault="0017417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E320E0">
            <w:t>SL2023-2</w:t>
          </w:r>
          <w:r>
            <w:fldChar w:fldCharType="end"/>
          </w:r>
          <w:r w:rsidR="007B4B7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E320E0">
            <w:t xml:space="preserve">  </w:t>
          </w:r>
          <w:r>
            <w:fldChar w:fldCharType="end"/>
          </w:r>
        </w:p>
      </w:tc>
    </w:tr>
  </w:tbl>
  <w:p w14:paraId="3348F9CA" w14:textId="09CF23E4" w:rsidR="007B4B78" w:rsidRPr="00174177" w:rsidRDefault="00174177" w:rsidP="00174177">
    <w:pPr>
      <w:pStyle w:val="Status"/>
      <w:rPr>
        <w:rFonts w:cs="Arial"/>
      </w:rPr>
    </w:pPr>
    <w:r w:rsidRPr="00174177">
      <w:rPr>
        <w:rFonts w:cs="Arial"/>
      </w:rPr>
      <w:fldChar w:fldCharType="begin"/>
    </w:r>
    <w:r w:rsidRPr="00174177">
      <w:rPr>
        <w:rFonts w:cs="Arial"/>
      </w:rPr>
      <w:instrText xml:space="preserve"> DOCPROPERTY "Status" </w:instrText>
    </w:r>
    <w:r w:rsidRPr="00174177">
      <w:rPr>
        <w:rFonts w:cs="Arial"/>
      </w:rPr>
      <w:fldChar w:fldCharType="separate"/>
    </w:r>
    <w:r w:rsidR="00E320E0" w:rsidRPr="00174177">
      <w:rPr>
        <w:rFonts w:cs="Arial"/>
      </w:rPr>
      <w:t xml:space="preserve"> </w:t>
    </w:r>
    <w:r w:rsidRPr="00174177">
      <w:rPr>
        <w:rFonts w:cs="Arial"/>
      </w:rPr>
      <w:fldChar w:fldCharType="end"/>
    </w:r>
    <w:r w:rsidRPr="00174177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7B89" w14:textId="77777777" w:rsidR="007B4B78" w:rsidRDefault="007B4B7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B4B78" w14:paraId="43D23160" w14:textId="77777777">
      <w:trPr>
        <w:jc w:val="center"/>
      </w:trPr>
      <w:tc>
        <w:tcPr>
          <w:tcW w:w="1553" w:type="dxa"/>
        </w:tcPr>
        <w:p w14:paraId="31762597" w14:textId="7D77B9E0" w:rsidR="007B4B78" w:rsidRDefault="0017417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E320E0">
            <w:t>SL2023-2</w:t>
          </w:r>
          <w:r>
            <w:fldChar w:fldCharType="end"/>
          </w:r>
          <w:r w:rsidR="007B4B7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E320E0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1C8CDE23" w14:textId="3AB64BF8" w:rsidR="007B4B78" w:rsidRDefault="0017417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320E0">
            <w:t>Magistrates Court (Work Health and Safety Infringement Notices) Amendment Regulation 2023 (No 1)</w:t>
          </w:r>
          <w:r>
            <w:fldChar w:fldCharType="end"/>
          </w:r>
        </w:p>
        <w:p w14:paraId="633294BE" w14:textId="6914EE91" w:rsidR="007B4B78" w:rsidRDefault="0017417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</w:instrText>
          </w:r>
          <w:r>
            <w:instrText xml:space="preserve">ROPERTY "Eff"  *\charformat </w:instrText>
          </w:r>
          <w:r>
            <w:fldChar w:fldCharType="separate"/>
          </w:r>
          <w:r w:rsidR="00E320E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320E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320E0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681276C" w14:textId="77777777" w:rsidR="007B4B78" w:rsidRDefault="007B4B7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1BD133A" w14:textId="7339C1DD" w:rsidR="007B4B78" w:rsidRPr="00174177" w:rsidRDefault="00174177" w:rsidP="00174177">
    <w:pPr>
      <w:pStyle w:val="Status"/>
      <w:rPr>
        <w:rFonts w:cs="Arial"/>
      </w:rPr>
    </w:pPr>
    <w:r w:rsidRPr="00174177">
      <w:rPr>
        <w:rFonts w:cs="Arial"/>
      </w:rPr>
      <w:fldChar w:fldCharType="begin"/>
    </w:r>
    <w:r w:rsidRPr="00174177">
      <w:rPr>
        <w:rFonts w:cs="Arial"/>
      </w:rPr>
      <w:instrText xml:space="preserve"> DOCPROPERTY "Status" </w:instrText>
    </w:r>
    <w:r w:rsidRPr="00174177">
      <w:rPr>
        <w:rFonts w:cs="Arial"/>
      </w:rPr>
      <w:fldChar w:fldCharType="separate"/>
    </w:r>
    <w:r w:rsidR="00E320E0" w:rsidRPr="00174177">
      <w:rPr>
        <w:rFonts w:cs="Arial"/>
      </w:rPr>
      <w:t xml:space="preserve"> </w:t>
    </w:r>
    <w:r w:rsidRPr="00174177">
      <w:rPr>
        <w:rFonts w:cs="Arial"/>
      </w:rPr>
      <w:fldChar w:fldCharType="end"/>
    </w:r>
    <w:r w:rsidRPr="0017417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A052" w14:textId="16D07032" w:rsidR="007B4B78" w:rsidRPr="00174177" w:rsidRDefault="00174177" w:rsidP="00174177">
    <w:pPr>
      <w:pStyle w:val="Status"/>
      <w:rPr>
        <w:rFonts w:cs="Arial"/>
      </w:rPr>
    </w:pPr>
    <w:r w:rsidRPr="00174177">
      <w:rPr>
        <w:rFonts w:cs="Arial"/>
      </w:rPr>
      <w:fldChar w:fldCharType="begin"/>
    </w:r>
    <w:r w:rsidRPr="00174177">
      <w:rPr>
        <w:rFonts w:cs="Arial"/>
      </w:rPr>
      <w:instrText xml:space="preserve"> DOCPROPERTY "Status" </w:instrText>
    </w:r>
    <w:r w:rsidRPr="00174177">
      <w:rPr>
        <w:rFonts w:cs="Arial"/>
      </w:rPr>
      <w:fldChar w:fldCharType="separate"/>
    </w:r>
    <w:r w:rsidR="00E320E0" w:rsidRPr="00174177">
      <w:rPr>
        <w:rFonts w:cs="Arial"/>
      </w:rPr>
      <w:t xml:space="preserve"> </w:t>
    </w:r>
    <w:r w:rsidRPr="00174177">
      <w:rPr>
        <w:rFonts w:cs="Arial"/>
      </w:rPr>
      <w:fldChar w:fldCharType="end"/>
    </w:r>
    <w:r w:rsidRPr="0017417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2916" w14:textId="34BFC7CD" w:rsidR="007B4B78" w:rsidRDefault="007B4B78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320E0">
      <w:rPr>
        <w:rFonts w:ascii="Arial" w:hAnsi="Arial"/>
        <w:sz w:val="12"/>
      </w:rPr>
      <w:t>J2022-1080</w:t>
    </w:r>
    <w:r>
      <w:rPr>
        <w:rFonts w:ascii="Arial" w:hAnsi="Arial"/>
        <w:sz w:val="12"/>
      </w:rPr>
      <w:fldChar w:fldCharType="end"/>
    </w:r>
  </w:p>
  <w:p w14:paraId="4757182B" w14:textId="4566E0F2" w:rsidR="007B4B78" w:rsidRPr="00174177" w:rsidRDefault="00174177" w:rsidP="00174177">
    <w:pPr>
      <w:pStyle w:val="Status"/>
      <w:rPr>
        <w:rFonts w:cs="Arial"/>
      </w:rPr>
    </w:pPr>
    <w:r w:rsidRPr="00174177">
      <w:rPr>
        <w:rFonts w:cs="Arial"/>
      </w:rPr>
      <w:fldChar w:fldCharType="begin"/>
    </w:r>
    <w:r w:rsidRPr="00174177">
      <w:rPr>
        <w:rFonts w:cs="Arial"/>
      </w:rPr>
      <w:instrText xml:space="preserve"> DOCPROPERTY "Status" </w:instrText>
    </w:r>
    <w:r w:rsidRPr="00174177">
      <w:rPr>
        <w:rFonts w:cs="Arial"/>
      </w:rPr>
      <w:fldChar w:fldCharType="separate"/>
    </w:r>
    <w:r w:rsidR="00E320E0" w:rsidRPr="00174177">
      <w:rPr>
        <w:rFonts w:cs="Arial"/>
      </w:rPr>
      <w:t xml:space="preserve"> </w:t>
    </w:r>
    <w:r w:rsidRPr="00174177">
      <w:rPr>
        <w:rFonts w:cs="Arial"/>
      </w:rPr>
      <w:fldChar w:fldCharType="end"/>
    </w:r>
    <w:r w:rsidRPr="0017417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A901" w14:textId="77777777" w:rsidR="007B4B78" w:rsidRDefault="007B4B7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7B4B78" w:rsidRPr="00CB3D59" w14:paraId="3F366C2E" w14:textId="77777777">
      <w:tc>
        <w:tcPr>
          <w:tcW w:w="845" w:type="pct"/>
        </w:tcPr>
        <w:p w14:paraId="761C5BAF" w14:textId="77777777" w:rsidR="007B4B78" w:rsidRPr="0097645D" w:rsidRDefault="007B4B7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8F63DFD" w14:textId="21C7C675" w:rsidR="007B4B78" w:rsidRPr="00783A18" w:rsidRDefault="0017417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320E0">
            <w:t>Magistrates Court (Work Health and Safety Infringement Notices) Amendment Regulation 2023 (No 1)</w:t>
          </w:r>
          <w:r>
            <w:fldChar w:fldCharType="end"/>
          </w:r>
        </w:p>
        <w:p w14:paraId="59B4DEA9" w14:textId="3C06770F" w:rsidR="007B4B78" w:rsidRPr="00783A18" w:rsidRDefault="007B4B7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20E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20E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20E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ACEEBBD" w14:textId="451F170E" w:rsidR="007B4B78" w:rsidRPr="00743346" w:rsidRDefault="007B4B7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>SL2023-2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5E0F53B" w14:textId="240B5A7A" w:rsidR="007B4B78" w:rsidRPr="00174177" w:rsidRDefault="00174177" w:rsidP="00174177">
    <w:pPr>
      <w:pStyle w:val="Status"/>
      <w:rPr>
        <w:rFonts w:cs="Arial"/>
      </w:rPr>
    </w:pPr>
    <w:r w:rsidRPr="00174177">
      <w:rPr>
        <w:rFonts w:cs="Arial"/>
      </w:rPr>
      <w:fldChar w:fldCharType="begin"/>
    </w:r>
    <w:r w:rsidRPr="00174177">
      <w:rPr>
        <w:rFonts w:cs="Arial"/>
      </w:rPr>
      <w:instrText xml:space="preserve"> DOCPROPERTY "Status" </w:instrText>
    </w:r>
    <w:r w:rsidRPr="00174177">
      <w:rPr>
        <w:rFonts w:cs="Arial"/>
      </w:rPr>
      <w:fldChar w:fldCharType="separate"/>
    </w:r>
    <w:r w:rsidR="00E320E0" w:rsidRPr="00174177">
      <w:rPr>
        <w:rFonts w:cs="Arial"/>
      </w:rPr>
      <w:t xml:space="preserve"> </w:t>
    </w:r>
    <w:r w:rsidRPr="00174177">
      <w:rPr>
        <w:rFonts w:cs="Arial"/>
      </w:rPr>
      <w:fldChar w:fldCharType="end"/>
    </w:r>
    <w:r w:rsidRPr="0017417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0058" w14:textId="77777777" w:rsidR="007B4B78" w:rsidRDefault="007B4B7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7B4B78" w:rsidRPr="00CB3D59" w14:paraId="6CDD486E" w14:textId="77777777">
      <w:tc>
        <w:tcPr>
          <w:tcW w:w="1060" w:type="pct"/>
        </w:tcPr>
        <w:p w14:paraId="0B5D09F6" w14:textId="5B9909D7" w:rsidR="007B4B78" w:rsidRPr="00743346" w:rsidRDefault="007B4B7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>SL2023-2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B53DB9E" w14:textId="6085D0FB" w:rsidR="007B4B78" w:rsidRPr="00783A18" w:rsidRDefault="0017417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320E0">
            <w:t>Magistrates Court (Work Health and Safety Infringement Notices) Amendment Regulation 2023 (No 1)</w:t>
          </w:r>
          <w:r>
            <w:fldChar w:fldCharType="end"/>
          </w:r>
        </w:p>
        <w:p w14:paraId="2B1CE72F" w14:textId="62FAF493" w:rsidR="007B4B78" w:rsidRPr="00783A18" w:rsidRDefault="007B4B7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20E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20E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20E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EDDC50D" w14:textId="77777777" w:rsidR="007B4B78" w:rsidRPr="0097645D" w:rsidRDefault="007B4B7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0309375" w14:textId="079CC3AC" w:rsidR="007B4B78" w:rsidRPr="00174177" w:rsidRDefault="00174177" w:rsidP="00174177">
    <w:pPr>
      <w:pStyle w:val="Status"/>
      <w:rPr>
        <w:rFonts w:cs="Arial"/>
      </w:rPr>
    </w:pPr>
    <w:r w:rsidRPr="00174177">
      <w:rPr>
        <w:rFonts w:cs="Arial"/>
      </w:rPr>
      <w:fldChar w:fldCharType="begin"/>
    </w:r>
    <w:r w:rsidRPr="00174177">
      <w:rPr>
        <w:rFonts w:cs="Arial"/>
      </w:rPr>
      <w:instrText xml:space="preserve"> DOCPROPERTY "Status" </w:instrText>
    </w:r>
    <w:r w:rsidRPr="00174177">
      <w:rPr>
        <w:rFonts w:cs="Arial"/>
      </w:rPr>
      <w:fldChar w:fldCharType="separate"/>
    </w:r>
    <w:r w:rsidR="00E320E0" w:rsidRPr="00174177">
      <w:rPr>
        <w:rFonts w:cs="Arial"/>
      </w:rPr>
      <w:t xml:space="preserve"> </w:t>
    </w:r>
    <w:r w:rsidRPr="00174177">
      <w:rPr>
        <w:rFonts w:cs="Arial"/>
      </w:rPr>
      <w:fldChar w:fldCharType="end"/>
    </w:r>
    <w:r w:rsidRPr="0017417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363C" w14:textId="77777777" w:rsidR="007B4B78" w:rsidRDefault="007B4B78">
    <w:pPr>
      <w:rPr>
        <w:sz w:val="16"/>
      </w:rPr>
    </w:pPr>
  </w:p>
  <w:p w14:paraId="3E857197" w14:textId="7B518131" w:rsidR="007B4B78" w:rsidRDefault="007B4B7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320E0">
      <w:rPr>
        <w:rFonts w:ascii="Arial" w:hAnsi="Arial"/>
        <w:sz w:val="12"/>
      </w:rPr>
      <w:t>J2022-1080</w:t>
    </w:r>
    <w:r>
      <w:rPr>
        <w:rFonts w:ascii="Arial" w:hAnsi="Arial"/>
        <w:sz w:val="12"/>
      </w:rPr>
      <w:fldChar w:fldCharType="end"/>
    </w:r>
  </w:p>
  <w:p w14:paraId="206386DF" w14:textId="4C94E833" w:rsidR="007B4B78" w:rsidRPr="00174177" w:rsidRDefault="00174177" w:rsidP="00174177">
    <w:pPr>
      <w:pStyle w:val="Status"/>
      <w:tabs>
        <w:tab w:val="center" w:pos="3853"/>
        <w:tab w:val="left" w:pos="4575"/>
      </w:tabs>
      <w:rPr>
        <w:rFonts w:cs="Arial"/>
      </w:rPr>
    </w:pPr>
    <w:r w:rsidRPr="00174177">
      <w:rPr>
        <w:rFonts w:cs="Arial"/>
      </w:rPr>
      <w:fldChar w:fldCharType="begin"/>
    </w:r>
    <w:r w:rsidRPr="00174177">
      <w:rPr>
        <w:rFonts w:cs="Arial"/>
      </w:rPr>
      <w:instrText xml:space="preserve"> DOCPROPERTY "Status" </w:instrText>
    </w:r>
    <w:r w:rsidRPr="00174177">
      <w:rPr>
        <w:rFonts w:cs="Arial"/>
      </w:rPr>
      <w:fldChar w:fldCharType="separate"/>
    </w:r>
    <w:r w:rsidR="00E320E0" w:rsidRPr="00174177">
      <w:rPr>
        <w:rFonts w:cs="Arial"/>
      </w:rPr>
      <w:t xml:space="preserve"> </w:t>
    </w:r>
    <w:r w:rsidRPr="00174177">
      <w:rPr>
        <w:rFonts w:cs="Arial"/>
      </w:rPr>
      <w:fldChar w:fldCharType="end"/>
    </w:r>
    <w:r w:rsidRPr="0017417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E670" w14:textId="77777777" w:rsidR="007B4B78" w:rsidRDefault="007B4B7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B4B78" w:rsidRPr="00CB3D59" w14:paraId="5792118A" w14:textId="77777777">
      <w:tc>
        <w:tcPr>
          <w:tcW w:w="847" w:type="pct"/>
        </w:tcPr>
        <w:p w14:paraId="5CEA36BE" w14:textId="77777777" w:rsidR="007B4B78" w:rsidRPr="006D109C" w:rsidRDefault="007B4B7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04311FC" w14:textId="1DE16576" w:rsidR="007B4B78" w:rsidRPr="006D109C" w:rsidRDefault="007B4B7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320E0" w:rsidRPr="00E320E0">
            <w:rPr>
              <w:rFonts w:cs="Arial"/>
              <w:szCs w:val="18"/>
            </w:rPr>
            <w:t xml:space="preserve">Magistrates Court (Work </w:t>
          </w:r>
          <w:r w:rsidR="00E320E0">
            <w:t>Health and Safety Infringement Notices) Amendment Regulation 2023 (No 1)</w:t>
          </w:r>
          <w:r>
            <w:rPr>
              <w:rFonts w:cs="Arial"/>
              <w:szCs w:val="18"/>
            </w:rPr>
            <w:fldChar w:fldCharType="end"/>
          </w:r>
        </w:p>
        <w:p w14:paraId="4815A6CB" w14:textId="0EF4ED02" w:rsidR="007B4B78" w:rsidRPr="00783A18" w:rsidRDefault="007B4B7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20E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20E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20E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1ACA712" w14:textId="71BAC7D8" w:rsidR="007B4B78" w:rsidRPr="006D109C" w:rsidRDefault="007B4B7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>SL2023-2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9B7B73A" w14:textId="67F54422" w:rsidR="007B4B78" w:rsidRPr="00174177" w:rsidRDefault="00174177" w:rsidP="00174177">
    <w:pPr>
      <w:pStyle w:val="Status"/>
      <w:rPr>
        <w:rFonts w:cs="Arial"/>
      </w:rPr>
    </w:pPr>
    <w:r w:rsidRPr="00174177">
      <w:rPr>
        <w:rFonts w:cs="Arial"/>
      </w:rPr>
      <w:fldChar w:fldCharType="begin"/>
    </w:r>
    <w:r w:rsidRPr="00174177">
      <w:rPr>
        <w:rFonts w:cs="Arial"/>
      </w:rPr>
      <w:instrText xml:space="preserve"> DOCPROPERTY "Status" </w:instrText>
    </w:r>
    <w:r w:rsidRPr="00174177">
      <w:rPr>
        <w:rFonts w:cs="Arial"/>
      </w:rPr>
      <w:fldChar w:fldCharType="separate"/>
    </w:r>
    <w:r w:rsidR="00E320E0" w:rsidRPr="00174177">
      <w:rPr>
        <w:rFonts w:cs="Arial"/>
      </w:rPr>
      <w:t xml:space="preserve"> </w:t>
    </w:r>
    <w:r w:rsidRPr="00174177">
      <w:rPr>
        <w:rFonts w:cs="Arial"/>
      </w:rPr>
      <w:fldChar w:fldCharType="end"/>
    </w:r>
    <w:r w:rsidRPr="0017417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5A64" w14:textId="77777777" w:rsidR="007B4B78" w:rsidRDefault="007B4B7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B4B78" w:rsidRPr="00CB3D59" w14:paraId="6D5FE025" w14:textId="77777777">
      <w:tc>
        <w:tcPr>
          <w:tcW w:w="1061" w:type="pct"/>
        </w:tcPr>
        <w:p w14:paraId="52C3AEFB" w14:textId="5511C20F" w:rsidR="007B4B78" w:rsidRPr="006D109C" w:rsidRDefault="007B4B7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>SL2023-2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81CA861" w14:textId="5973C39A" w:rsidR="007B4B78" w:rsidRPr="006D109C" w:rsidRDefault="007B4B7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320E0" w:rsidRPr="00E320E0">
            <w:rPr>
              <w:rFonts w:cs="Arial"/>
              <w:szCs w:val="18"/>
            </w:rPr>
            <w:t xml:space="preserve">Magistrates Court (Work </w:t>
          </w:r>
          <w:r w:rsidR="00E320E0">
            <w:t>Health and Safety Infringement Notices) Amendment Regulation 2023 (No 1)</w:t>
          </w:r>
          <w:r>
            <w:rPr>
              <w:rFonts w:cs="Arial"/>
              <w:szCs w:val="18"/>
            </w:rPr>
            <w:fldChar w:fldCharType="end"/>
          </w:r>
        </w:p>
        <w:p w14:paraId="3E7458DF" w14:textId="29FFC187" w:rsidR="007B4B78" w:rsidRPr="00783A18" w:rsidRDefault="007B4B7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20E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20E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20E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0822F5E" w14:textId="77777777" w:rsidR="007B4B78" w:rsidRPr="006D109C" w:rsidRDefault="007B4B7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226D1B9" w14:textId="629ACE9D" w:rsidR="007B4B78" w:rsidRPr="00174177" w:rsidRDefault="00174177" w:rsidP="00174177">
    <w:pPr>
      <w:pStyle w:val="Status"/>
      <w:rPr>
        <w:rFonts w:cs="Arial"/>
      </w:rPr>
    </w:pPr>
    <w:r w:rsidRPr="00174177">
      <w:rPr>
        <w:rFonts w:cs="Arial"/>
      </w:rPr>
      <w:fldChar w:fldCharType="begin"/>
    </w:r>
    <w:r w:rsidRPr="00174177">
      <w:rPr>
        <w:rFonts w:cs="Arial"/>
      </w:rPr>
      <w:instrText xml:space="preserve"> DOCPROPERTY "Status" </w:instrText>
    </w:r>
    <w:r w:rsidRPr="00174177">
      <w:rPr>
        <w:rFonts w:cs="Arial"/>
      </w:rPr>
      <w:fldChar w:fldCharType="separate"/>
    </w:r>
    <w:r w:rsidR="00E320E0" w:rsidRPr="00174177">
      <w:rPr>
        <w:rFonts w:cs="Arial"/>
      </w:rPr>
      <w:t xml:space="preserve"> </w:t>
    </w:r>
    <w:r w:rsidRPr="00174177">
      <w:rPr>
        <w:rFonts w:cs="Arial"/>
      </w:rPr>
      <w:fldChar w:fldCharType="end"/>
    </w:r>
    <w:r w:rsidRPr="00174177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2420" w14:textId="77777777" w:rsidR="007B4B78" w:rsidRDefault="007B4B78">
    <w:pPr>
      <w:rPr>
        <w:sz w:val="16"/>
      </w:rPr>
    </w:pPr>
  </w:p>
  <w:p w14:paraId="0729C18F" w14:textId="560CC14A" w:rsidR="007B4B78" w:rsidRDefault="007B4B7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320E0">
      <w:rPr>
        <w:rFonts w:ascii="Arial" w:hAnsi="Arial"/>
        <w:sz w:val="12"/>
      </w:rPr>
      <w:t>J2022-1080</w:t>
    </w:r>
    <w:r>
      <w:rPr>
        <w:rFonts w:ascii="Arial" w:hAnsi="Arial"/>
        <w:sz w:val="12"/>
      </w:rPr>
      <w:fldChar w:fldCharType="end"/>
    </w:r>
  </w:p>
  <w:p w14:paraId="67F34DEF" w14:textId="7C9BE59D" w:rsidR="007B4B78" w:rsidRDefault="00174177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E320E0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EFEC" w14:textId="77777777" w:rsidR="00233E9A" w:rsidRDefault="00233E9A">
      <w:r>
        <w:separator/>
      </w:r>
    </w:p>
  </w:footnote>
  <w:footnote w:type="continuationSeparator" w:id="0">
    <w:p w14:paraId="74E39C11" w14:textId="77777777" w:rsidR="00233E9A" w:rsidRDefault="0023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32C0" w14:textId="77777777" w:rsidR="007B4B78" w:rsidRDefault="007B4B7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B4B78" w14:paraId="42635D18" w14:textId="77777777">
      <w:trPr>
        <w:jc w:val="center"/>
      </w:trPr>
      <w:tc>
        <w:tcPr>
          <w:tcW w:w="1234" w:type="dxa"/>
        </w:tcPr>
        <w:p w14:paraId="144E29FE" w14:textId="77777777" w:rsidR="007B4B78" w:rsidRDefault="007B4B78">
          <w:pPr>
            <w:pStyle w:val="HeaderEven"/>
          </w:pPr>
        </w:p>
      </w:tc>
      <w:tc>
        <w:tcPr>
          <w:tcW w:w="6062" w:type="dxa"/>
        </w:tcPr>
        <w:p w14:paraId="15ADAA1A" w14:textId="77777777" w:rsidR="007B4B78" w:rsidRDefault="007B4B78">
          <w:pPr>
            <w:pStyle w:val="HeaderEven"/>
          </w:pPr>
        </w:p>
      </w:tc>
    </w:tr>
    <w:tr w:rsidR="007B4B78" w14:paraId="214F783E" w14:textId="77777777">
      <w:trPr>
        <w:jc w:val="center"/>
      </w:trPr>
      <w:tc>
        <w:tcPr>
          <w:tcW w:w="1234" w:type="dxa"/>
        </w:tcPr>
        <w:p w14:paraId="78F73DA7" w14:textId="77777777" w:rsidR="007B4B78" w:rsidRDefault="007B4B78">
          <w:pPr>
            <w:pStyle w:val="HeaderEven"/>
          </w:pPr>
        </w:p>
      </w:tc>
      <w:tc>
        <w:tcPr>
          <w:tcW w:w="6062" w:type="dxa"/>
        </w:tcPr>
        <w:p w14:paraId="40052B00" w14:textId="77777777" w:rsidR="007B4B78" w:rsidRDefault="007B4B78">
          <w:pPr>
            <w:pStyle w:val="HeaderEven"/>
          </w:pPr>
        </w:p>
      </w:tc>
    </w:tr>
    <w:tr w:rsidR="007B4B78" w14:paraId="12A6D98F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0C4A2D1" w14:textId="77777777" w:rsidR="007B4B78" w:rsidRDefault="007B4B78">
          <w:pPr>
            <w:pStyle w:val="HeaderEven6"/>
          </w:pPr>
        </w:p>
      </w:tc>
    </w:tr>
  </w:tbl>
  <w:p w14:paraId="25F50E2E" w14:textId="77777777" w:rsidR="007B4B78" w:rsidRDefault="007B4B7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B4B78" w14:paraId="5802AFD9" w14:textId="77777777">
      <w:trPr>
        <w:jc w:val="center"/>
      </w:trPr>
      <w:tc>
        <w:tcPr>
          <w:tcW w:w="6062" w:type="dxa"/>
        </w:tcPr>
        <w:p w14:paraId="0855DCF3" w14:textId="77777777" w:rsidR="007B4B78" w:rsidRDefault="007B4B78">
          <w:pPr>
            <w:pStyle w:val="HeaderOdd"/>
          </w:pPr>
        </w:p>
      </w:tc>
      <w:tc>
        <w:tcPr>
          <w:tcW w:w="1234" w:type="dxa"/>
        </w:tcPr>
        <w:p w14:paraId="610A022F" w14:textId="77777777" w:rsidR="007B4B78" w:rsidRDefault="007B4B78">
          <w:pPr>
            <w:pStyle w:val="HeaderOdd"/>
          </w:pPr>
        </w:p>
      </w:tc>
    </w:tr>
    <w:tr w:rsidR="007B4B78" w14:paraId="769DF411" w14:textId="77777777">
      <w:trPr>
        <w:jc w:val="center"/>
      </w:trPr>
      <w:tc>
        <w:tcPr>
          <w:tcW w:w="6062" w:type="dxa"/>
        </w:tcPr>
        <w:p w14:paraId="7A20EB73" w14:textId="77777777" w:rsidR="007B4B78" w:rsidRDefault="007B4B78">
          <w:pPr>
            <w:pStyle w:val="HeaderOdd"/>
          </w:pPr>
        </w:p>
      </w:tc>
      <w:tc>
        <w:tcPr>
          <w:tcW w:w="1234" w:type="dxa"/>
        </w:tcPr>
        <w:p w14:paraId="5BF58FE4" w14:textId="77777777" w:rsidR="007B4B78" w:rsidRDefault="007B4B78">
          <w:pPr>
            <w:pStyle w:val="HeaderOdd"/>
          </w:pPr>
        </w:p>
      </w:tc>
    </w:tr>
    <w:tr w:rsidR="007B4B78" w14:paraId="0A16668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4A93301" w14:textId="77777777" w:rsidR="007B4B78" w:rsidRDefault="007B4B78">
          <w:pPr>
            <w:pStyle w:val="HeaderOdd6"/>
          </w:pPr>
        </w:p>
      </w:tc>
    </w:tr>
  </w:tbl>
  <w:p w14:paraId="18685FF4" w14:textId="77777777" w:rsidR="007B4B78" w:rsidRDefault="007B4B78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BEACC7C" w14:textId="77777777" w:rsidTr="00567644">
      <w:trPr>
        <w:jc w:val="center"/>
      </w:trPr>
      <w:tc>
        <w:tcPr>
          <w:tcW w:w="1068" w:type="pct"/>
        </w:tcPr>
        <w:p w14:paraId="27F0694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D02B51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8534330" w14:textId="77777777" w:rsidTr="00567644">
      <w:trPr>
        <w:jc w:val="center"/>
      </w:trPr>
      <w:tc>
        <w:tcPr>
          <w:tcW w:w="1068" w:type="pct"/>
        </w:tcPr>
        <w:p w14:paraId="79B39EA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ADAD61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61DBA6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D454966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D84CE13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079F" w14:textId="77777777" w:rsidR="007B4B78" w:rsidRDefault="007B4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AC7D" w14:textId="77777777" w:rsidR="007B4B78" w:rsidRDefault="007B4B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7B4B78" w:rsidRPr="00CB3D59" w14:paraId="0D2DE36B" w14:textId="77777777">
      <w:tc>
        <w:tcPr>
          <w:tcW w:w="900" w:type="pct"/>
        </w:tcPr>
        <w:p w14:paraId="60843D66" w14:textId="77777777" w:rsidR="007B4B78" w:rsidRPr="00783A18" w:rsidRDefault="007B4B7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C344AFF" w14:textId="77777777" w:rsidR="007B4B78" w:rsidRPr="00783A18" w:rsidRDefault="007B4B7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7B4B78" w:rsidRPr="00CB3D59" w14:paraId="50A8DCA4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47A3DFD" w14:textId="29B5DB71" w:rsidR="007B4B78" w:rsidRPr="0097645D" w:rsidRDefault="00174177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9254F39" w14:textId="45AA7436" w:rsidR="007B4B78" w:rsidRDefault="007B4B78">
    <w:pPr>
      <w:pStyle w:val="N-9pt"/>
    </w:pPr>
    <w:r>
      <w:tab/>
    </w:r>
    <w:r w:rsidR="00174177">
      <w:fldChar w:fldCharType="begin"/>
    </w:r>
    <w:r w:rsidR="00174177">
      <w:instrText xml:space="preserve"> STYLEREF charPage \* MERGEFORMAT </w:instrText>
    </w:r>
    <w:r w:rsidR="00174177">
      <w:fldChar w:fldCharType="separate"/>
    </w:r>
    <w:r w:rsidR="00174177">
      <w:rPr>
        <w:noProof/>
      </w:rPr>
      <w:t>Page</w:t>
    </w:r>
    <w:r w:rsidR="00174177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7B4B78" w:rsidRPr="00CB3D59" w14:paraId="50C6C5A7" w14:textId="77777777">
      <w:tc>
        <w:tcPr>
          <w:tcW w:w="4100" w:type="pct"/>
        </w:tcPr>
        <w:p w14:paraId="3F987FE8" w14:textId="77777777" w:rsidR="007B4B78" w:rsidRPr="00783A18" w:rsidRDefault="007B4B7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86FB6DB" w14:textId="77777777" w:rsidR="007B4B78" w:rsidRPr="00783A18" w:rsidRDefault="007B4B7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7B4B78" w:rsidRPr="00CB3D59" w14:paraId="3BF24D6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4996631" w14:textId="3A4FF133" w:rsidR="007B4B78" w:rsidRPr="0097645D" w:rsidRDefault="007B4B78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9913087" w14:textId="17009D32" w:rsidR="007B4B78" w:rsidRDefault="007B4B7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7B4B78" w:rsidRPr="00CB3D59" w14:paraId="346DF5C7" w14:textId="77777777" w:rsidTr="003A49FD">
      <w:tc>
        <w:tcPr>
          <w:tcW w:w="1701" w:type="dxa"/>
        </w:tcPr>
        <w:p w14:paraId="791FB323" w14:textId="1ED766E6" w:rsidR="007B4B78" w:rsidRPr="006D109C" w:rsidRDefault="007B4B7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0284864" w14:textId="556F7D83" w:rsidR="007B4B78" w:rsidRPr="006D109C" w:rsidRDefault="007B4B7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B4B78" w:rsidRPr="00CB3D59" w14:paraId="5AF2B3CE" w14:textId="77777777" w:rsidTr="003A49FD">
      <w:tc>
        <w:tcPr>
          <w:tcW w:w="1701" w:type="dxa"/>
        </w:tcPr>
        <w:p w14:paraId="797A97C6" w14:textId="72E394C1" w:rsidR="007B4B78" w:rsidRPr="006D109C" w:rsidRDefault="007B4B7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F1D87E1" w14:textId="55A8581C" w:rsidR="007B4B78" w:rsidRPr="006D109C" w:rsidRDefault="007B4B7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B4B78" w:rsidRPr="00CB3D59" w14:paraId="1B9DDB0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BE8C36C" w14:textId="28E6E761" w:rsidR="007B4B78" w:rsidRPr="006D109C" w:rsidRDefault="007B4B78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74177">
            <w:rPr>
              <w:rFonts w:cs="Arial"/>
              <w:noProof/>
              <w:szCs w:val="18"/>
            </w:rPr>
            <w:t>16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1E9733E" w14:textId="77777777" w:rsidR="007B4B78" w:rsidRDefault="007B4B7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7B4B78" w:rsidRPr="00CB3D59" w14:paraId="0C38D7DE" w14:textId="77777777" w:rsidTr="003A49FD">
      <w:tc>
        <w:tcPr>
          <w:tcW w:w="6320" w:type="dxa"/>
        </w:tcPr>
        <w:p w14:paraId="6E017662" w14:textId="3210174D" w:rsidR="007B4B78" w:rsidRPr="006D109C" w:rsidRDefault="007B4B7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927857D" w14:textId="693D4FE8" w:rsidR="007B4B78" w:rsidRPr="006D109C" w:rsidRDefault="007B4B7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B4B78" w:rsidRPr="00CB3D59" w14:paraId="54AF93FE" w14:textId="77777777" w:rsidTr="003A49FD">
      <w:tc>
        <w:tcPr>
          <w:tcW w:w="6320" w:type="dxa"/>
        </w:tcPr>
        <w:p w14:paraId="7BBE0FC0" w14:textId="653EC1CA" w:rsidR="007B4B78" w:rsidRPr="006D109C" w:rsidRDefault="007B4B7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56F2A1E" w14:textId="35BF7E7A" w:rsidR="007B4B78" w:rsidRPr="006D109C" w:rsidRDefault="007B4B7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B4B78" w:rsidRPr="00CB3D59" w14:paraId="58345A1C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ECD61F8" w14:textId="2ADC7269" w:rsidR="007B4B78" w:rsidRPr="006D109C" w:rsidRDefault="007B4B78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74177">
            <w:rPr>
              <w:rFonts w:cs="Arial"/>
              <w:noProof/>
              <w:szCs w:val="18"/>
            </w:rPr>
            <w:t>14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B71B71D" w14:textId="77777777" w:rsidR="007B4B78" w:rsidRDefault="007B4B7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7B4B78" w:rsidRPr="00CB3D59" w14:paraId="23326026" w14:textId="77777777">
      <w:trPr>
        <w:jc w:val="center"/>
      </w:trPr>
      <w:tc>
        <w:tcPr>
          <w:tcW w:w="1560" w:type="dxa"/>
        </w:tcPr>
        <w:p w14:paraId="7B81B87B" w14:textId="7E99BFE3" w:rsidR="007B4B78" w:rsidRPr="00ED273E" w:rsidRDefault="007B4B78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3A8F36B4" w14:textId="5F3980B1" w:rsidR="007B4B78" w:rsidRPr="00ED273E" w:rsidRDefault="007B4B78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7B4B78" w:rsidRPr="00CB3D59" w14:paraId="16491B86" w14:textId="77777777">
      <w:trPr>
        <w:jc w:val="center"/>
      </w:trPr>
      <w:tc>
        <w:tcPr>
          <w:tcW w:w="1560" w:type="dxa"/>
        </w:tcPr>
        <w:p w14:paraId="5E9F5397" w14:textId="0AF777B7" w:rsidR="007B4B78" w:rsidRPr="00ED273E" w:rsidRDefault="007B4B78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2156B421" w14:textId="06B6ECF9" w:rsidR="007B4B78" w:rsidRPr="00ED273E" w:rsidRDefault="007B4B78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7B4B78" w:rsidRPr="00CB3D59" w14:paraId="743C85F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DB1ACBD" w14:textId="4C5E9FE1" w:rsidR="007B4B78" w:rsidRPr="00ED273E" w:rsidRDefault="007B4B78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320E0">
            <w:rPr>
              <w:rFonts w:cs="Arial"/>
              <w:noProof/>
              <w:szCs w:val="18"/>
            </w:rPr>
            <w:t>18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</w:t>
          </w:r>
        </w:p>
      </w:tc>
    </w:tr>
  </w:tbl>
  <w:p w14:paraId="50EBE3CA" w14:textId="77777777" w:rsidR="007B4B78" w:rsidRDefault="007B4B7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7B4B78" w:rsidRPr="00CB3D59" w14:paraId="2F67C7EA" w14:textId="77777777">
      <w:trPr>
        <w:jc w:val="center"/>
      </w:trPr>
      <w:tc>
        <w:tcPr>
          <w:tcW w:w="5741" w:type="dxa"/>
        </w:tcPr>
        <w:p w14:paraId="7016F87E" w14:textId="44DAA9ED" w:rsidR="007B4B78" w:rsidRPr="00ED273E" w:rsidRDefault="007B4B78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74177">
            <w:rPr>
              <w:rFonts w:cs="Arial"/>
              <w:noProof/>
              <w:szCs w:val="18"/>
            </w:rPr>
            <w:t>Other amendment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C47F3FB" w14:textId="3D0A599F" w:rsidR="007B4B78" w:rsidRPr="00ED273E" w:rsidRDefault="007B4B7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174177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7B4B78" w:rsidRPr="00CB3D59" w14:paraId="69F3FC7B" w14:textId="77777777">
      <w:trPr>
        <w:jc w:val="center"/>
      </w:trPr>
      <w:tc>
        <w:tcPr>
          <w:tcW w:w="5741" w:type="dxa"/>
        </w:tcPr>
        <w:p w14:paraId="3B6D2CC8" w14:textId="605E6699" w:rsidR="007B4B78" w:rsidRPr="00ED273E" w:rsidRDefault="007B4B78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65BC726" w14:textId="409BADA9" w:rsidR="007B4B78" w:rsidRPr="00ED273E" w:rsidRDefault="007B4B7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7B4B78" w:rsidRPr="00CB3D59" w14:paraId="72C1C83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029E84E" w14:textId="5C3A58A0" w:rsidR="007B4B78" w:rsidRPr="00ED273E" w:rsidRDefault="007B4B78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74177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0F2A8B39" w14:textId="77777777" w:rsidR="007B4B78" w:rsidRDefault="007B4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322664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00499198">
    <w:abstractNumId w:val="25"/>
  </w:num>
  <w:num w:numId="2" w16cid:durableId="1212154126">
    <w:abstractNumId w:val="20"/>
  </w:num>
  <w:num w:numId="3" w16cid:durableId="2106073086">
    <w:abstractNumId w:val="29"/>
  </w:num>
  <w:num w:numId="4" w16cid:durableId="211772938">
    <w:abstractNumId w:val="41"/>
  </w:num>
  <w:num w:numId="5" w16cid:durableId="927731923">
    <w:abstractNumId w:val="28"/>
  </w:num>
  <w:num w:numId="6" w16cid:durableId="1575118374">
    <w:abstractNumId w:val="10"/>
  </w:num>
  <w:num w:numId="7" w16cid:durableId="2075152893">
    <w:abstractNumId w:val="32"/>
  </w:num>
  <w:num w:numId="8" w16cid:durableId="287123153">
    <w:abstractNumId w:val="21"/>
  </w:num>
  <w:num w:numId="9" w16cid:durableId="865993411">
    <w:abstractNumId w:val="27"/>
  </w:num>
  <w:num w:numId="10" w16cid:durableId="1023242547">
    <w:abstractNumId w:val="40"/>
  </w:num>
  <w:num w:numId="11" w16cid:durableId="301808643">
    <w:abstractNumId w:val="26"/>
  </w:num>
  <w:num w:numId="12" w16cid:durableId="1685402090">
    <w:abstractNumId w:val="35"/>
  </w:num>
  <w:num w:numId="13" w16cid:durableId="1099134180">
    <w:abstractNumId w:val="23"/>
  </w:num>
  <w:num w:numId="14" w16cid:durableId="1058556985">
    <w:abstractNumId w:val="15"/>
  </w:num>
  <w:num w:numId="15" w16cid:durableId="1602450841">
    <w:abstractNumId w:val="36"/>
  </w:num>
  <w:num w:numId="16" w16cid:durableId="626662775">
    <w:abstractNumId w:val="19"/>
  </w:num>
  <w:num w:numId="17" w16cid:durableId="1064377593">
    <w:abstractNumId w:val="12"/>
  </w:num>
  <w:num w:numId="18" w16cid:durableId="2050955980">
    <w:abstractNumId w:val="33"/>
  </w:num>
  <w:num w:numId="19" w16cid:durableId="994606452">
    <w:abstractNumId w:val="42"/>
  </w:num>
  <w:num w:numId="20" w16cid:durableId="1188907776">
    <w:abstractNumId w:val="33"/>
  </w:num>
  <w:num w:numId="21" w16cid:durableId="2135445549">
    <w:abstractNumId w:val="42"/>
    <w:lvlOverride w:ilvl="0">
      <w:startOverride w:val="1"/>
    </w:lvlOverride>
  </w:num>
  <w:num w:numId="22" w16cid:durableId="697850883">
    <w:abstractNumId w:val="33"/>
  </w:num>
  <w:num w:numId="23" w16cid:durableId="1047528119">
    <w:abstractNumId w:val="24"/>
  </w:num>
  <w:num w:numId="24" w16cid:durableId="2088307307">
    <w:abstractNumId w:val="43"/>
  </w:num>
  <w:num w:numId="25" w16cid:durableId="1789160004">
    <w:abstractNumId w:val="43"/>
  </w:num>
  <w:num w:numId="26" w16cid:durableId="812453757">
    <w:abstractNumId w:val="22"/>
  </w:num>
  <w:num w:numId="27" w16cid:durableId="972447560">
    <w:abstractNumId w:val="18"/>
  </w:num>
  <w:num w:numId="28" w16cid:durableId="316958812">
    <w:abstractNumId w:val="39"/>
  </w:num>
  <w:num w:numId="29" w16cid:durableId="580455766">
    <w:abstractNumId w:val="11"/>
  </w:num>
  <w:num w:numId="30" w16cid:durableId="1194919517">
    <w:abstractNumId w:val="31"/>
  </w:num>
  <w:num w:numId="31" w16cid:durableId="302081013">
    <w:abstractNumId w:val="26"/>
    <w:lvlOverride w:ilvl="0">
      <w:startOverride w:val="1"/>
    </w:lvlOverride>
  </w:num>
  <w:num w:numId="32" w16cid:durableId="2054309610">
    <w:abstractNumId w:val="16"/>
  </w:num>
  <w:num w:numId="33" w16cid:durableId="74977439">
    <w:abstractNumId w:val="38"/>
  </w:num>
  <w:num w:numId="34" w16cid:durableId="1571307478">
    <w:abstractNumId w:val="42"/>
  </w:num>
  <w:num w:numId="35" w16cid:durableId="87697885">
    <w:abstractNumId w:val="8"/>
  </w:num>
  <w:num w:numId="36" w16cid:durableId="2009015381">
    <w:abstractNumId w:val="30"/>
  </w:num>
  <w:num w:numId="37" w16cid:durableId="2043435123">
    <w:abstractNumId w:val="9"/>
  </w:num>
  <w:num w:numId="38" w16cid:durableId="67579217">
    <w:abstractNumId w:val="7"/>
  </w:num>
  <w:num w:numId="39" w16cid:durableId="706176223">
    <w:abstractNumId w:val="6"/>
  </w:num>
  <w:num w:numId="40" w16cid:durableId="25957420">
    <w:abstractNumId w:val="5"/>
  </w:num>
  <w:num w:numId="41" w16cid:durableId="14158501">
    <w:abstractNumId w:val="4"/>
  </w:num>
  <w:num w:numId="42" w16cid:durableId="2101219818">
    <w:abstractNumId w:val="3"/>
  </w:num>
  <w:num w:numId="43" w16cid:durableId="53352473">
    <w:abstractNumId w:val="2"/>
  </w:num>
  <w:num w:numId="44" w16cid:durableId="558590224">
    <w:abstractNumId w:val="1"/>
  </w:num>
  <w:num w:numId="45" w16cid:durableId="1423915145">
    <w:abstractNumId w:val="0"/>
  </w:num>
  <w:num w:numId="46" w16cid:durableId="40816345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9A"/>
    <w:rsid w:val="000008B0"/>
    <w:rsid w:val="00000C1F"/>
    <w:rsid w:val="00002DAD"/>
    <w:rsid w:val="000038FA"/>
    <w:rsid w:val="000043A6"/>
    <w:rsid w:val="00004573"/>
    <w:rsid w:val="00004DAB"/>
    <w:rsid w:val="00005825"/>
    <w:rsid w:val="00010513"/>
    <w:rsid w:val="0001347E"/>
    <w:rsid w:val="0002034F"/>
    <w:rsid w:val="000215AA"/>
    <w:rsid w:val="00023D7F"/>
    <w:rsid w:val="0002517D"/>
    <w:rsid w:val="00025988"/>
    <w:rsid w:val="0003249F"/>
    <w:rsid w:val="00036A2C"/>
    <w:rsid w:val="00037D73"/>
    <w:rsid w:val="0004019E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490"/>
    <w:rsid w:val="00055507"/>
    <w:rsid w:val="00055E30"/>
    <w:rsid w:val="00060D6F"/>
    <w:rsid w:val="00063210"/>
    <w:rsid w:val="00064576"/>
    <w:rsid w:val="000663A1"/>
    <w:rsid w:val="00066F6A"/>
    <w:rsid w:val="000679D6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2E77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567D"/>
    <w:rsid w:val="000C6242"/>
    <w:rsid w:val="000C687C"/>
    <w:rsid w:val="000C68CF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0F408A"/>
    <w:rsid w:val="000F6799"/>
    <w:rsid w:val="000F7150"/>
    <w:rsid w:val="001002C3"/>
    <w:rsid w:val="00101528"/>
    <w:rsid w:val="001033CB"/>
    <w:rsid w:val="001047CB"/>
    <w:rsid w:val="001053AD"/>
    <w:rsid w:val="00105458"/>
    <w:rsid w:val="001058DF"/>
    <w:rsid w:val="00107F85"/>
    <w:rsid w:val="00115844"/>
    <w:rsid w:val="00120D43"/>
    <w:rsid w:val="00125FE6"/>
    <w:rsid w:val="00126287"/>
    <w:rsid w:val="00130180"/>
    <w:rsid w:val="0013046D"/>
    <w:rsid w:val="001315A1"/>
    <w:rsid w:val="00132957"/>
    <w:rsid w:val="001343A6"/>
    <w:rsid w:val="0013531D"/>
    <w:rsid w:val="00136FBE"/>
    <w:rsid w:val="00146E95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7146"/>
    <w:rsid w:val="001676BA"/>
    <w:rsid w:val="00167F2D"/>
    <w:rsid w:val="0017182C"/>
    <w:rsid w:val="00172D13"/>
    <w:rsid w:val="00174177"/>
    <w:rsid w:val="001741FF"/>
    <w:rsid w:val="001755B3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578"/>
    <w:rsid w:val="001C4A67"/>
    <w:rsid w:val="001C547E"/>
    <w:rsid w:val="001D09C2"/>
    <w:rsid w:val="001D15FB"/>
    <w:rsid w:val="001D1702"/>
    <w:rsid w:val="001D1F85"/>
    <w:rsid w:val="001D524E"/>
    <w:rsid w:val="001D53F0"/>
    <w:rsid w:val="001D56B4"/>
    <w:rsid w:val="001D6187"/>
    <w:rsid w:val="001D73DF"/>
    <w:rsid w:val="001E0780"/>
    <w:rsid w:val="001E0BBC"/>
    <w:rsid w:val="001E1A01"/>
    <w:rsid w:val="001E41E3"/>
    <w:rsid w:val="001E4694"/>
    <w:rsid w:val="001E5D92"/>
    <w:rsid w:val="001E79DB"/>
    <w:rsid w:val="001F1265"/>
    <w:rsid w:val="001F34FA"/>
    <w:rsid w:val="001F3DB4"/>
    <w:rsid w:val="001F55E5"/>
    <w:rsid w:val="001F5A2B"/>
    <w:rsid w:val="0020003D"/>
    <w:rsid w:val="00200557"/>
    <w:rsid w:val="002012E6"/>
    <w:rsid w:val="00202420"/>
    <w:rsid w:val="00203137"/>
    <w:rsid w:val="00203655"/>
    <w:rsid w:val="002037B2"/>
    <w:rsid w:val="00204E34"/>
    <w:rsid w:val="0020610F"/>
    <w:rsid w:val="00210FA7"/>
    <w:rsid w:val="00213D38"/>
    <w:rsid w:val="002152BD"/>
    <w:rsid w:val="00216545"/>
    <w:rsid w:val="00217C8C"/>
    <w:rsid w:val="002207B6"/>
    <w:rsid w:val="002208AF"/>
    <w:rsid w:val="0022149F"/>
    <w:rsid w:val="002222A8"/>
    <w:rsid w:val="00225307"/>
    <w:rsid w:val="00225CA1"/>
    <w:rsid w:val="002263A5"/>
    <w:rsid w:val="00231509"/>
    <w:rsid w:val="002337F1"/>
    <w:rsid w:val="00233E9A"/>
    <w:rsid w:val="00234574"/>
    <w:rsid w:val="002409EB"/>
    <w:rsid w:val="002430C2"/>
    <w:rsid w:val="00244BAD"/>
    <w:rsid w:val="00246F34"/>
    <w:rsid w:val="002502C9"/>
    <w:rsid w:val="002520DD"/>
    <w:rsid w:val="002537D9"/>
    <w:rsid w:val="00256093"/>
    <w:rsid w:val="00256E0F"/>
    <w:rsid w:val="00260019"/>
    <w:rsid w:val="0026001C"/>
    <w:rsid w:val="00260A1C"/>
    <w:rsid w:val="002612B5"/>
    <w:rsid w:val="00263163"/>
    <w:rsid w:val="002644DC"/>
    <w:rsid w:val="002651F1"/>
    <w:rsid w:val="0026618B"/>
    <w:rsid w:val="00266645"/>
    <w:rsid w:val="00267BE3"/>
    <w:rsid w:val="002702D4"/>
    <w:rsid w:val="00272968"/>
    <w:rsid w:val="00273B6D"/>
    <w:rsid w:val="00275CE9"/>
    <w:rsid w:val="00280442"/>
    <w:rsid w:val="00282B0F"/>
    <w:rsid w:val="00287065"/>
    <w:rsid w:val="00290D70"/>
    <w:rsid w:val="0029692F"/>
    <w:rsid w:val="002A4BA1"/>
    <w:rsid w:val="002A6F4D"/>
    <w:rsid w:val="002A756E"/>
    <w:rsid w:val="002B019F"/>
    <w:rsid w:val="002B1F49"/>
    <w:rsid w:val="002B2682"/>
    <w:rsid w:val="002B58FC"/>
    <w:rsid w:val="002C3097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3932"/>
    <w:rsid w:val="002F43A0"/>
    <w:rsid w:val="002F696A"/>
    <w:rsid w:val="003003EC"/>
    <w:rsid w:val="003026E9"/>
    <w:rsid w:val="00303D53"/>
    <w:rsid w:val="00305DE4"/>
    <w:rsid w:val="00306382"/>
    <w:rsid w:val="003068E0"/>
    <w:rsid w:val="00310856"/>
    <w:rsid w:val="003108D1"/>
    <w:rsid w:val="0031143F"/>
    <w:rsid w:val="00313950"/>
    <w:rsid w:val="00314266"/>
    <w:rsid w:val="00315B62"/>
    <w:rsid w:val="003178D2"/>
    <w:rsid w:val="003179E8"/>
    <w:rsid w:val="00317FDC"/>
    <w:rsid w:val="003205BF"/>
    <w:rsid w:val="0032063D"/>
    <w:rsid w:val="00324FFA"/>
    <w:rsid w:val="00331203"/>
    <w:rsid w:val="00333078"/>
    <w:rsid w:val="003344D3"/>
    <w:rsid w:val="00336345"/>
    <w:rsid w:val="0033766D"/>
    <w:rsid w:val="00342E3D"/>
    <w:rsid w:val="0034336E"/>
    <w:rsid w:val="0034583F"/>
    <w:rsid w:val="003478D2"/>
    <w:rsid w:val="003505AF"/>
    <w:rsid w:val="00353FF3"/>
    <w:rsid w:val="00355A63"/>
    <w:rsid w:val="00355AD9"/>
    <w:rsid w:val="003574D1"/>
    <w:rsid w:val="003621DC"/>
    <w:rsid w:val="00363DE7"/>
    <w:rsid w:val="003646D5"/>
    <w:rsid w:val="003659E8"/>
    <w:rsid w:val="003659ED"/>
    <w:rsid w:val="00367A60"/>
    <w:rsid w:val="00367D3F"/>
    <w:rsid w:val="003700C0"/>
    <w:rsid w:val="003705C1"/>
    <w:rsid w:val="00370AE8"/>
    <w:rsid w:val="00372EF0"/>
    <w:rsid w:val="00375B2E"/>
    <w:rsid w:val="00377D1F"/>
    <w:rsid w:val="00381D64"/>
    <w:rsid w:val="00382069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37DE"/>
    <w:rsid w:val="003B69A5"/>
    <w:rsid w:val="003C0702"/>
    <w:rsid w:val="003C0A3A"/>
    <w:rsid w:val="003C50A2"/>
    <w:rsid w:val="003C68BA"/>
    <w:rsid w:val="003C6DE9"/>
    <w:rsid w:val="003C6EDF"/>
    <w:rsid w:val="003C7B9C"/>
    <w:rsid w:val="003D0740"/>
    <w:rsid w:val="003D4AAE"/>
    <w:rsid w:val="003D4C75"/>
    <w:rsid w:val="003D7254"/>
    <w:rsid w:val="003E0653"/>
    <w:rsid w:val="003E2B74"/>
    <w:rsid w:val="003E2CA2"/>
    <w:rsid w:val="003E4A06"/>
    <w:rsid w:val="003E4A56"/>
    <w:rsid w:val="003E531E"/>
    <w:rsid w:val="003E6B00"/>
    <w:rsid w:val="003E7BFC"/>
    <w:rsid w:val="003E7FDB"/>
    <w:rsid w:val="003F06EE"/>
    <w:rsid w:val="003F3B87"/>
    <w:rsid w:val="003F4912"/>
    <w:rsid w:val="003F4C54"/>
    <w:rsid w:val="003F5904"/>
    <w:rsid w:val="003F7A0F"/>
    <w:rsid w:val="003F7DB2"/>
    <w:rsid w:val="004005F0"/>
    <w:rsid w:val="0040136F"/>
    <w:rsid w:val="004033B4"/>
    <w:rsid w:val="00403645"/>
    <w:rsid w:val="00404FE0"/>
    <w:rsid w:val="004064B1"/>
    <w:rsid w:val="00410C20"/>
    <w:rsid w:val="004110BA"/>
    <w:rsid w:val="0041452B"/>
    <w:rsid w:val="00416A4F"/>
    <w:rsid w:val="0041726E"/>
    <w:rsid w:val="0042079E"/>
    <w:rsid w:val="00422858"/>
    <w:rsid w:val="00422B46"/>
    <w:rsid w:val="00423AC4"/>
    <w:rsid w:val="004249E9"/>
    <w:rsid w:val="0042592F"/>
    <w:rsid w:val="00427582"/>
    <w:rsid w:val="0042799E"/>
    <w:rsid w:val="00433064"/>
    <w:rsid w:val="004351F3"/>
    <w:rsid w:val="00435893"/>
    <w:rsid w:val="004358D2"/>
    <w:rsid w:val="0044067A"/>
    <w:rsid w:val="00440811"/>
    <w:rsid w:val="004426CE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5CA"/>
    <w:rsid w:val="0046076C"/>
    <w:rsid w:val="00460A67"/>
    <w:rsid w:val="004614FB"/>
    <w:rsid w:val="00461D78"/>
    <w:rsid w:val="004620A3"/>
    <w:rsid w:val="00462B21"/>
    <w:rsid w:val="00464372"/>
    <w:rsid w:val="00465ACD"/>
    <w:rsid w:val="00470B8D"/>
    <w:rsid w:val="00472639"/>
    <w:rsid w:val="00472DD2"/>
    <w:rsid w:val="00475017"/>
    <w:rsid w:val="004751D3"/>
    <w:rsid w:val="00475F03"/>
    <w:rsid w:val="00476DCA"/>
    <w:rsid w:val="00480A8E"/>
    <w:rsid w:val="00482689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820"/>
    <w:rsid w:val="004A3D43"/>
    <w:rsid w:val="004A47FC"/>
    <w:rsid w:val="004A49BA"/>
    <w:rsid w:val="004B0E9D"/>
    <w:rsid w:val="004B26A3"/>
    <w:rsid w:val="004B5B98"/>
    <w:rsid w:val="004C15B6"/>
    <w:rsid w:val="004C25DB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E7685"/>
    <w:rsid w:val="004F1050"/>
    <w:rsid w:val="004F25B3"/>
    <w:rsid w:val="004F4001"/>
    <w:rsid w:val="004F6688"/>
    <w:rsid w:val="00501495"/>
    <w:rsid w:val="00503AE3"/>
    <w:rsid w:val="005052F1"/>
    <w:rsid w:val="005055B0"/>
    <w:rsid w:val="0050662E"/>
    <w:rsid w:val="0051213B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271"/>
    <w:rsid w:val="005337EA"/>
    <w:rsid w:val="0053499F"/>
    <w:rsid w:val="005373F4"/>
    <w:rsid w:val="0054089B"/>
    <w:rsid w:val="00542E65"/>
    <w:rsid w:val="00543739"/>
    <w:rsid w:val="0054378B"/>
    <w:rsid w:val="00544938"/>
    <w:rsid w:val="005472FB"/>
    <w:rsid w:val="005474CA"/>
    <w:rsid w:val="0054756E"/>
    <w:rsid w:val="00547C35"/>
    <w:rsid w:val="00552735"/>
    <w:rsid w:val="00552FFB"/>
    <w:rsid w:val="00553EA6"/>
    <w:rsid w:val="00554C6A"/>
    <w:rsid w:val="005569CD"/>
    <w:rsid w:val="005570F0"/>
    <w:rsid w:val="00560F1C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1E7"/>
    <w:rsid w:val="00596BB3"/>
    <w:rsid w:val="005A2391"/>
    <w:rsid w:val="005A36CE"/>
    <w:rsid w:val="005A4EE0"/>
    <w:rsid w:val="005A5916"/>
    <w:rsid w:val="005B6C66"/>
    <w:rsid w:val="005C28C5"/>
    <w:rsid w:val="005C297B"/>
    <w:rsid w:val="005C2A73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37FB"/>
    <w:rsid w:val="005E4D38"/>
    <w:rsid w:val="005E5186"/>
    <w:rsid w:val="005E749D"/>
    <w:rsid w:val="005F0EE4"/>
    <w:rsid w:val="005F2DCE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26845"/>
    <w:rsid w:val="006320A3"/>
    <w:rsid w:val="00632853"/>
    <w:rsid w:val="006338A5"/>
    <w:rsid w:val="00641A99"/>
    <w:rsid w:val="00641C9A"/>
    <w:rsid w:val="00641CC6"/>
    <w:rsid w:val="006430DD"/>
    <w:rsid w:val="00643784"/>
    <w:rsid w:val="00643F71"/>
    <w:rsid w:val="006444E8"/>
    <w:rsid w:val="00646AED"/>
    <w:rsid w:val="00646CA9"/>
    <w:rsid w:val="006473C1"/>
    <w:rsid w:val="006506AC"/>
    <w:rsid w:val="00651669"/>
    <w:rsid w:val="00651FCE"/>
    <w:rsid w:val="00652057"/>
    <w:rsid w:val="006522E1"/>
    <w:rsid w:val="00654C2B"/>
    <w:rsid w:val="006564B9"/>
    <w:rsid w:val="00656C84"/>
    <w:rsid w:val="006570FC"/>
    <w:rsid w:val="00660E96"/>
    <w:rsid w:val="00661067"/>
    <w:rsid w:val="006613D5"/>
    <w:rsid w:val="00667638"/>
    <w:rsid w:val="00671280"/>
    <w:rsid w:val="00671AC6"/>
    <w:rsid w:val="00673674"/>
    <w:rsid w:val="00675E77"/>
    <w:rsid w:val="0067796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6E1D"/>
    <w:rsid w:val="006B3F45"/>
    <w:rsid w:val="006B68E1"/>
    <w:rsid w:val="006B7399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729C"/>
    <w:rsid w:val="006F2595"/>
    <w:rsid w:val="006F5C94"/>
    <w:rsid w:val="006F6520"/>
    <w:rsid w:val="00700158"/>
    <w:rsid w:val="00702F8D"/>
    <w:rsid w:val="00703E9F"/>
    <w:rsid w:val="00704185"/>
    <w:rsid w:val="00704F7A"/>
    <w:rsid w:val="00707484"/>
    <w:rsid w:val="00712115"/>
    <w:rsid w:val="007123AC"/>
    <w:rsid w:val="00713F73"/>
    <w:rsid w:val="00715DE2"/>
    <w:rsid w:val="00716D6A"/>
    <w:rsid w:val="00726FD8"/>
    <w:rsid w:val="00730107"/>
    <w:rsid w:val="00730EBF"/>
    <w:rsid w:val="007319BE"/>
    <w:rsid w:val="0073269F"/>
    <w:rsid w:val="0073279E"/>
    <w:rsid w:val="007327A5"/>
    <w:rsid w:val="00732C49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0D92"/>
    <w:rsid w:val="00761C8E"/>
    <w:rsid w:val="00762E3C"/>
    <w:rsid w:val="00763210"/>
    <w:rsid w:val="00763EBC"/>
    <w:rsid w:val="007654D8"/>
    <w:rsid w:val="0076666F"/>
    <w:rsid w:val="00766D30"/>
    <w:rsid w:val="00767517"/>
    <w:rsid w:val="00767A27"/>
    <w:rsid w:val="00770EB6"/>
    <w:rsid w:val="0077185E"/>
    <w:rsid w:val="00771BA7"/>
    <w:rsid w:val="00776635"/>
    <w:rsid w:val="00776724"/>
    <w:rsid w:val="007807B1"/>
    <w:rsid w:val="007819CD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9E7"/>
    <w:rsid w:val="007B1D57"/>
    <w:rsid w:val="007B32F0"/>
    <w:rsid w:val="007B3910"/>
    <w:rsid w:val="007B4B78"/>
    <w:rsid w:val="007B7D81"/>
    <w:rsid w:val="007C29F6"/>
    <w:rsid w:val="007C3BD1"/>
    <w:rsid w:val="007C401E"/>
    <w:rsid w:val="007C4E1A"/>
    <w:rsid w:val="007D2426"/>
    <w:rsid w:val="007D3EA1"/>
    <w:rsid w:val="007D78B4"/>
    <w:rsid w:val="007E10D3"/>
    <w:rsid w:val="007E45A3"/>
    <w:rsid w:val="007E54BB"/>
    <w:rsid w:val="007E6376"/>
    <w:rsid w:val="007E7D8D"/>
    <w:rsid w:val="007F0503"/>
    <w:rsid w:val="007F0D05"/>
    <w:rsid w:val="007F228D"/>
    <w:rsid w:val="007F228F"/>
    <w:rsid w:val="007F30A9"/>
    <w:rsid w:val="007F3E33"/>
    <w:rsid w:val="00800B18"/>
    <w:rsid w:val="008022E6"/>
    <w:rsid w:val="00804649"/>
    <w:rsid w:val="00805C1D"/>
    <w:rsid w:val="0080606A"/>
    <w:rsid w:val="00806568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044A"/>
    <w:rsid w:val="00883D8E"/>
    <w:rsid w:val="0088436F"/>
    <w:rsid w:val="00884870"/>
    <w:rsid w:val="00884D43"/>
    <w:rsid w:val="0088530E"/>
    <w:rsid w:val="008866FB"/>
    <w:rsid w:val="00890D02"/>
    <w:rsid w:val="0089523E"/>
    <w:rsid w:val="008955D1"/>
    <w:rsid w:val="00896657"/>
    <w:rsid w:val="0089776A"/>
    <w:rsid w:val="008A012C"/>
    <w:rsid w:val="008A3E95"/>
    <w:rsid w:val="008A4C1E"/>
    <w:rsid w:val="008A4F63"/>
    <w:rsid w:val="008B05AE"/>
    <w:rsid w:val="008B6788"/>
    <w:rsid w:val="008B779C"/>
    <w:rsid w:val="008B7D6F"/>
    <w:rsid w:val="008C0975"/>
    <w:rsid w:val="008C1E20"/>
    <w:rsid w:val="008C1F06"/>
    <w:rsid w:val="008C44A9"/>
    <w:rsid w:val="008C54D5"/>
    <w:rsid w:val="008C72B4"/>
    <w:rsid w:val="008D03A9"/>
    <w:rsid w:val="008D1BE0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217A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65DE"/>
    <w:rsid w:val="00927090"/>
    <w:rsid w:val="00930553"/>
    <w:rsid w:val="00930ACD"/>
    <w:rsid w:val="00932ADC"/>
    <w:rsid w:val="00934806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18F3"/>
    <w:rsid w:val="00963019"/>
    <w:rsid w:val="00963647"/>
    <w:rsid w:val="00963864"/>
    <w:rsid w:val="00963B5A"/>
    <w:rsid w:val="00963F4C"/>
    <w:rsid w:val="009651DD"/>
    <w:rsid w:val="009663D9"/>
    <w:rsid w:val="00967AFD"/>
    <w:rsid w:val="00972325"/>
    <w:rsid w:val="00976895"/>
    <w:rsid w:val="00981C9E"/>
    <w:rsid w:val="00982536"/>
    <w:rsid w:val="00984748"/>
    <w:rsid w:val="00984791"/>
    <w:rsid w:val="00987D2C"/>
    <w:rsid w:val="0099186C"/>
    <w:rsid w:val="00993D24"/>
    <w:rsid w:val="009966FF"/>
    <w:rsid w:val="00997034"/>
    <w:rsid w:val="009971A9"/>
    <w:rsid w:val="009A003B"/>
    <w:rsid w:val="009A0FDB"/>
    <w:rsid w:val="009A37D5"/>
    <w:rsid w:val="009A7EC2"/>
    <w:rsid w:val="009B0A60"/>
    <w:rsid w:val="009B4592"/>
    <w:rsid w:val="009B56CF"/>
    <w:rsid w:val="009B60AA"/>
    <w:rsid w:val="009B65B9"/>
    <w:rsid w:val="009B705B"/>
    <w:rsid w:val="009C12E7"/>
    <w:rsid w:val="009C137D"/>
    <w:rsid w:val="009C166E"/>
    <w:rsid w:val="009C17F8"/>
    <w:rsid w:val="009C2421"/>
    <w:rsid w:val="009C3727"/>
    <w:rsid w:val="009C634A"/>
    <w:rsid w:val="009D063C"/>
    <w:rsid w:val="009D0A71"/>
    <w:rsid w:val="009D0A91"/>
    <w:rsid w:val="009D1380"/>
    <w:rsid w:val="009D18A3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05F7"/>
    <w:rsid w:val="00A04A82"/>
    <w:rsid w:val="00A04C7B"/>
    <w:rsid w:val="00A05C7B"/>
    <w:rsid w:val="00A05FB5"/>
    <w:rsid w:val="00A0780F"/>
    <w:rsid w:val="00A11572"/>
    <w:rsid w:val="00A11A8D"/>
    <w:rsid w:val="00A15D01"/>
    <w:rsid w:val="00A22371"/>
    <w:rsid w:val="00A22C01"/>
    <w:rsid w:val="00A24FAC"/>
    <w:rsid w:val="00A2668A"/>
    <w:rsid w:val="00A27C2E"/>
    <w:rsid w:val="00A34047"/>
    <w:rsid w:val="00A36991"/>
    <w:rsid w:val="00A40F41"/>
    <w:rsid w:val="00A410E4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4074"/>
    <w:rsid w:val="00A5483D"/>
    <w:rsid w:val="00A55218"/>
    <w:rsid w:val="00A55454"/>
    <w:rsid w:val="00A62896"/>
    <w:rsid w:val="00A63852"/>
    <w:rsid w:val="00A63DC2"/>
    <w:rsid w:val="00A64826"/>
    <w:rsid w:val="00A64E41"/>
    <w:rsid w:val="00A6622E"/>
    <w:rsid w:val="00A673BC"/>
    <w:rsid w:val="00A72452"/>
    <w:rsid w:val="00A724A3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248"/>
    <w:rsid w:val="00A97C49"/>
    <w:rsid w:val="00AA42D4"/>
    <w:rsid w:val="00AA4F7F"/>
    <w:rsid w:val="00AA58FD"/>
    <w:rsid w:val="00AA6D95"/>
    <w:rsid w:val="00AA78AB"/>
    <w:rsid w:val="00AB05D8"/>
    <w:rsid w:val="00AB13F3"/>
    <w:rsid w:val="00AB2573"/>
    <w:rsid w:val="00AB2D44"/>
    <w:rsid w:val="00AB34A5"/>
    <w:rsid w:val="00AB365E"/>
    <w:rsid w:val="00AB3E20"/>
    <w:rsid w:val="00AB53B3"/>
    <w:rsid w:val="00AB6309"/>
    <w:rsid w:val="00AB6FE1"/>
    <w:rsid w:val="00AB78E7"/>
    <w:rsid w:val="00AB7EE1"/>
    <w:rsid w:val="00AC0074"/>
    <w:rsid w:val="00AC17F5"/>
    <w:rsid w:val="00AC39F8"/>
    <w:rsid w:val="00AC3B3B"/>
    <w:rsid w:val="00AC5616"/>
    <w:rsid w:val="00AC6727"/>
    <w:rsid w:val="00AC691B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1E62"/>
    <w:rsid w:val="00B007EF"/>
    <w:rsid w:val="00B01C0E"/>
    <w:rsid w:val="00B02798"/>
    <w:rsid w:val="00B02B41"/>
    <w:rsid w:val="00B0371D"/>
    <w:rsid w:val="00B03A5E"/>
    <w:rsid w:val="00B04F31"/>
    <w:rsid w:val="00B12806"/>
    <w:rsid w:val="00B12F98"/>
    <w:rsid w:val="00B15B90"/>
    <w:rsid w:val="00B16FCE"/>
    <w:rsid w:val="00B17B89"/>
    <w:rsid w:val="00B23868"/>
    <w:rsid w:val="00B2418D"/>
    <w:rsid w:val="00B24A04"/>
    <w:rsid w:val="00B25C6D"/>
    <w:rsid w:val="00B276AB"/>
    <w:rsid w:val="00B310BA"/>
    <w:rsid w:val="00B3290A"/>
    <w:rsid w:val="00B34E4A"/>
    <w:rsid w:val="00B36347"/>
    <w:rsid w:val="00B40D84"/>
    <w:rsid w:val="00B41ADB"/>
    <w:rsid w:val="00B41E45"/>
    <w:rsid w:val="00B43442"/>
    <w:rsid w:val="00B43AF3"/>
    <w:rsid w:val="00B4566C"/>
    <w:rsid w:val="00B4773C"/>
    <w:rsid w:val="00B47958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247A"/>
    <w:rsid w:val="00B666F6"/>
    <w:rsid w:val="00B6704F"/>
    <w:rsid w:val="00B700AB"/>
    <w:rsid w:val="00B709CE"/>
    <w:rsid w:val="00B71167"/>
    <w:rsid w:val="00B71E6F"/>
    <w:rsid w:val="00B724E8"/>
    <w:rsid w:val="00B77AEF"/>
    <w:rsid w:val="00B81327"/>
    <w:rsid w:val="00B82F38"/>
    <w:rsid w:val="00B83B16"/>
    <w:rsid w:val="00B855F0"/>
    <w:rsid w:val="00B85EC6"/>
    <w:rsid w:val="00B861FF"/>
    <w:rsid w:val="00B862ED"/>
    <w:rsid w:val="00B86983"/>
    <w:rsid w:val="00B91703"/>
    <w:rsid w:val="00B923AC"/>
    <w:rsid w:val="00B9300F"/>
    <w:rsid w:val="00B95B1D"/>
    <w:rsid w:val="00B9665F"/>
    <w:rsid w:val="00B96F68"/>
    <w:rsid w:val="00B975EA"/>
    <w:rsid w:val="00BA0398"/>
    <w:rsid w:val="00BA08B4"/>
    <w:rsid w:val="00BA136B"/>
    <w:rsid w:val="00BA268E"/>
    <w:rsid w:val="00BA27C8"/>
    <w:rsid w:val="00BA5216"/>
    <w:rsid w:val="00BB04F8"/>
    <w:rsid w:val="00BB0F03"/>
    <w:rsid w:val="00BB166E"/>
    <w:rsid w:val="00BB3115"/>
    <w:rsid w:val="00BB341F"/>
    <w:rsid w:val="00BB39B4"/>
    <w:rsid w:val="00BB4184"/>
    <w:rsid w:val="00BB4AC3"/>
    <w:rsid w:val="00BB5A48"/>
    <w:rsid w:val="00BB5A68"/>
    <w:rsid w:val="00BB73F0"/>
    <w:rsid w:val="00BC014C"/>
    <w:rsid w:val="00BC14BD"/>
    <w:rsid w:val="00BC1EF9"/>
    <w:rsid w:val="00BC26F0"/>
    <w:rsid w:val="00BC3792"/>
    <w:rsid w:val="00BC3B10"/>
    <w:rsid w:val="00BC4898"/>
    <w:rsid w:val="00BC6ACF"/>
    <w:rsid w:val="00BC6DBF"/>
    <w:rsid w:val="00BD3506"/>
    <w:rsid w:val="00BD50B0"/>
    <w:rsid w:val="00BD5C2E"/>
    <w:rsid w:val="00BE026F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0790"/>
    <w:rsid w:val="00C01BCA"/>
    <w:rsid w:val="00C02FCB"/>
    <w:rsid w:val="00C03188"/>
    <w:rsid w:val="00C070F2"/>
    <w:rsid w:val="00C12406"/>
    <w:rsid w:val="00C12B87"/>
    <w:rsid w:val="00C13661"/>
    <w:rsid w:val="00C14756"/>
    <w:rsid w:val="00C14B20"/>
    <w:rsid w:val="00C14F1D"/>
    <w:rsid w:val="00C157F9"/>
    <w:rsid w:val="00C20304"/>
    <w:rsid w:val="00C2064F"/>
    <w:rsid w:val="00C27723"/>
    <w:rsid w:val="00C30267"/>
    <w:rsid w:val="00C33D9A"/>
    <w:rsid w:val="00C34982"/>
    <w:rsid w:val="00C34F85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1FEF"/>
    <w:rsid w:val="00C733CE"/>
    <w:rsid w:val="00C74A15"/>
    <w:rsid w:val="00C771B0"/>
    <w:rsid w:val="00C7765D"/>
    <w:rsid w:val="00C805EF"/>
    <w:rsid w:val="00C810B5"/>
    <w:rsid w:val="00C81169"/>
    <w:rsid w:val="00C8149E"/>
    <w:rsid w:val="00C81D3A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21F"/>
    <w:rsid w:val="00CB6A2E"/>
    <w:rsid w:val="00CC00D7"/>
    <w:rsid w:val="00CC19E0"/>
    <w:rsid w:val="00CC2803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17AF1"/>
    <w:rsid w:val="00D17D11"/>
    <w:rsid w:val="00D20302"/>
    <w:rsid w:val="00D22821"/>
    <w:rsid w:val="00D252E0"/>
    <w:rsid w:val="00D26430"/>
    <w:rsid w:val="00D27BF4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47A81"/>
    <w:rsid w:val="00D510F3"/>
    <w:rsid w:val="00D51BDC"/>
    <w:rsid w:val="00D5257A"/>
    <w:rsid w:val="00D54E0E"/>
    <w:rsid w:val="00D56B7C"/>
    <w:rsid w:val="00D57155"/>
    <w:rsid w:val="00D63802"/>
    <w:rsid w:val="00D63A38"/>
    <w:rsid w:val="00D6496D"/>
    <w:rsid w:val="00D67262"/>
    <w:rsid w:val="00D72464"/>
    <w:rsid w:val="00D72E30"/>
    <w:rsid w:val="00D8098E"/>
    <w:rsid w:val="00D80F15"/>
    <w:rsid w:val="00D814C6"/>
    <w:rsid w:val="00D8155E"/>
    <w:rsid w:val="00D8504F"/>
    <w:rsid w:val="00D85CA5"/>
    <w:rsid w:val="00D91037"/>
    <w:rsid w:val="00D91A13"/>
    <w:rsid w:val="00D928DD"/>
    <w:rsid w:val="00D93CCE"/>
    <w:rsid w:val="00D941AF"/>
    <w:rsid w:val="00D97086"/>
    <w:rsid w:val="00DA2D77"/>
    <w:rsid w:val="00DA2EB6"/>
    <w:rsid w:val="00DA4966"/>
    <w:rsid w:val="00DA4EB0"/>
    <w:rsid w:val="00DA5FED"/>
    <w:rsid w:val="00DA6058"/>
    <w:rsid w:val="00DA78FE"/>
    <w:rsid w:val="00DB08C9"/>
    <w:rsid w:val="00DB10BF"/>
    <w:rsid w:val="00DB2577"/>
    <w:rsid w:val="00DB379C"/>
    <w:rsid w:val="00DB3ED7"/>
    <w:rsid w:val="00DB42B9"/>
    <w:rsid w:val="00DB58F5"/>
    <w:rsid w:val="00DB6E04"/>
    <w:rsid w:val="00DB74F1"/>
    <w:rsid w:val="00DB7AB4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0B0A"/>
    <w:rsid w:val="00DF1CAD"/>
    <w:rsid w:val="00DF3676"/>
    <w:rsid w:val="00DF3C40"/>
    <w:rsid w:val="00DF796D"/>
    <w:rsid w:val="00DF7F9A"/>
    <w:rsid w:val="00E00C33"/>
    <w:rsid w:val="00E02BE8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1B36"/>
    <w:rsid w:val="00E225D9"/>
    <w:rsid w:val="00E2278F"/>
    <w:rsid w:val="00E238EA"/>
    <w:rsid w:val="00E2427A"/>
    <w:rsid w:val="00E24BC1"/>
    <w:rsid w:val="00E26A2E"/>
    <w:rsid w:val="00E2760D"/>
    <w:rsid w:val="00E278C7"/>
    <w:rsid w:val="00E306AC"/>
    <w:rsid w:val="00E30EC9"/>
    <w:rsid w:val="00E3161F"/>
    <w:rsid w:val="00E320E0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3490"/>
    <w:rsid w:val="00E54AAF"/>
    <w:rsid w:val="00E54E35"/>
    <w:rsid w:val="00E5643C"/>
    <w:rsid w:val="00E56745"/>
    <w:rsid w:val="00E577E9"/>
    <w:rsid w:val="00E57927"/>
    <w:rsid w:val="00E57A2C"/>
    <w:rsid w:val="00E61E25"/>
    <w:rsid w:val="00E63AFF"/>
    <w:rsid w:val="00E63C36"/>
    <w:rsid w:val="00E6433C"/>
    <w:rsid w:val="00E65503"/>
    <w:rsid w:val="00E66CD2"/>
    <w:rsid w:val="00E7277E"/>
    <w:rsid w:val="00E73B26"/>
    <w:rsid w:val="00E746AE"/>
    <w:rsid w:val="00E74724"/>
    <w:rsid w:val="00E76C83"/>
    <w:rsid w:val="00E775E7"/>
    <w:rsid w:val="00E808D2"/>
    <w:rsid w:val="00E83DB1"/>
    <w:rsid w:val="00E84E6A"/>
    <w:rsid w:val="00E85C22"/>
    <w:rsid w:val="00E868AB"/>
    <w:rsid w:val="00E875B2"/>
    <w:rsid w:val="00E87DDB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0E40"/>
    <w:rsid w:val="00ED1900"/>
    <w:rsid w:val="00ED2D1C"/>
    <w:rsid w:val="00ED2ED4"/>
    <w:rsid w:val="00ED4FD3"/>
    <w:rsid w:val="00ED591E"/>
    <w:rsid w:val="00ED61C9"/>
    <w:rsid w:val="00ED758F"/>
    <w:rsid w:val="00ED7A19"/>
    <w:rsid w:val="00EE1106"/>
    <w:rsid w:val="00EE3889"/>
    <w:rsid w:val="00EE40A9"/>
    <w:rsid w:val="00EE4FC4"/>
    <w:rsid w:val="00EE5F51"/>
    <w:rsid w:val="00EE6209"/>
    <w:rsid w:val="00EE6501"/>
    <w:rsid w:val="00EE7763"/>
    <w:rsid w:val="00EE7B49"/>
    <w:rsid w:val="00EF42EB"/>
    <w:rsid w:val="00EF4B42"/>
    <w:rsid w:val="00EF5C18"/>
    <w:rsid w:val="00F01627"/>
    <w:rsid w:val="00F016D8"/>
    <w:rsid w:val="00F034F8"/>
    <w:rsid w:val="00F0397A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282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57787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4281"/>
    <w:rsid w:val="00FD09EA"/>
    <w:rsid w:val="00FD4A8D"/>
    <w:rsid w:val="00FD4E9B"/>
    <w:rsid w:val="00FD5148"/>
    <w:rsid w:val="00FD53F4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5AFD"/>
    <w:rsid w:val="00FE6140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5C2F09"/>
  <w15:docId w15:val="{C63A5DCD-38FA-4FF6-B821-5B91F30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B7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B4B7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7B4B7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7B4B7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B4B7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5521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5521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5521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5521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5521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7B4B7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7B4B78"/>
  </w:style>
  <w:style w:type="paragraph" w:customStyle="1" w:styleId="00ClientCover">
    <w:name w:val="00ClientCover"/>
    <w:basedOn w:val="Normal"/>
    <w:rsid w:val="007B4B78"/>
  </w:style>
  <w:style w:type="paragraph" w:customStyle="1" w:styleId="02Text">
    <w:name w:val="02Text"/>
    <w:basedOn w:val="Normal"/>
    <w:rsid w:val="007B4B78"/>
  </w:style>
  <w:style w:type="paragraph" w:customStyle="1" w:styleId="BillBasic">
    <w:name w:val="BillBasic"/>
    <w:link w:val="BillBasicChar"/>
    <w:rsid w:val="007B4B7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7B4B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B4B7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B4B7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7B4B7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7B4B78"/>
    <w:pPr>
      <w:spacing w:before="240"/>
    </w:pPr>
  </w:style>
  <w:style w:type="paragraph" w:customStyle="1" w:styleId="EnactingWords">
    <w:name w:val="EnactingWords"/>
    <w:basedOn w:val="BillBasic"/>
    <w:rsid w:val="007B4B78"/>
    <w:pPr>
      <w:spacing w:before="120"/>
    </w:pPr>
  </w:style>
  <w:style w:type="paragraph" w:customStyle="1" w:styleId="Amain">
    <w:name w:val="A main"/>
    <w:basedOn w:val="BillBasic"/>
    <w:rsid w:val="007B4B7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7B4B78"/>
    <w:pPr>
      <w:ind w:left="1100"/>
    </w:pPr>
  </w:style>
  <w:style w:type="paragraph" w:customStyle="1" w:styleId="Apara">
    <w:name w:val="A para"/>
    <w:basedOn w:val="BillBasic"/>
    <w:rsid w:val="007B4B7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7B4B7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7B4B7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7B4B78"/>
    <w:pPr>
      <w:ind w:left="1100"/>
    </w:pPr>
  </w:style>
  <w:style w:type="paragraph" w:customStyle="1" w:styleId="aExamHead">
    <w:name w:val="aExam Head"/>
    <w:basedOn w:val="BillBasicHeading"/>
    <w:next w:val="aExam"/>
    <w:rsid w:val="007B4B7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7B4B7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7B4B7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7B4B7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7B4B78"/>
    <w:pPr>
      <w:spacing w:before="120" w:after="60"/>
    </w:pPr>
  </w:style>
  <w:style w:type="paragraph" w:customStyle="1" w:styleId="HeaderOdd6">
    <w:name w:val="HeaderOdd6"/>
    <w:basedOn w:val="HeaderEven6"/>
    <w:rsid w:val="007B4B78"/>
    <w:pPr>
      <w:jc w:val="right"/>
    </w:pPr>
  </w:style>
  <w:style w:type="paragraph" w:customStyle="1" w:styleId="HeaderOdd">
    <w:name w:val="HeaderOdd"/>
    <w:basedOn w:val="HeaderEven"/>
    <w:rsid w:val="007B4B78"/>
    <w:pPr>
      <w:jc w:val="right"/>
    </w:pPr>
  </w:style>
  <w:style w:type="paragraph" w:customStyle="1" w:styleId="N-TOCheading">
    <w:name w:val="N-TOCheading"/>
    <w:basedOn w:val="BillBasicHeading"/>
    <w:next w:val="N-9pt"/>
    <w:rsid w:val="007B4B7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7B4B7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7B4B7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7B4B7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7B4B7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7B4B7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7B4B7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7B4B7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7B4B7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7B4B7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7B4B7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7B4B7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7B4B7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7B4B7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7B4B7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7B4B7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7B4B7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7B4B7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7B4B7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7B4B7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7B4B7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7B4B7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7B4B7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5521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7B4B7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7B4B7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7B4B7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7B4B7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7B4B7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7B4B78"/>
    <w:rPr>
      <w:rFonts w:ascii="Arial" w:hAnsi="Arial"/>
      <w:sz w:val="16"/>
    </w:rPr>
  </w:style>
  <w:style w:type="paragraph" w:customStyle="1" w:styleId="PageBreak">
    <w:name w:val="PageBreak"/>
    <w:basedOn w:val="Normal"/>
    <w:rsid w:val="007B4B78"/>
    <w:rPr>
      <w:sz w:val="4"/>
    </w:rPr>
  </w:style>
  <w:style w:type="paragraph" w:customStyle="1" w:styleId="04Dictionary">
    <w:name w:val="04Dictionary"/>
    <w:basedOn w:val="Normal"/>
    <w:rsid w:val="007B4B78"/>
  </w:style>
  <w:style w:type="paragraph" w:customStyle="1" w:styleId="N-line1">
    <w:name w:val="N-line1"/>
    <w:basedOn w:val="BillBasic"/>
    <w:rsid w:val="007B4B7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7B4B7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7B4B7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7B4B78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7B4B7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7B4B78"/>
  </w:style>
  <w:style w:type="paragraph" w:customStyle="1" w:styleId="03Schedule">
    <w:name w:val="03Schedule"/>
    <w:basedOn w:val="Normal"/>
    <w:rsid w:val="007B4B78"/>
  </w:style>
  <w:style w:type="paragraph" w:customStyle="1" w:styleId="ISched-heading">
    <w:name w:val="I Sched-heading"/>
    <w:basedOn w:val="BillBasicHeading"/>
    <w:next w:val="Normal"/>
    <w:rsid w:val="007B4B7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7B4B7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7B4B7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7B4B7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7B4B78"/>
  </w:style>
  <w:style w:type="paragraph" w:customStyle="1" w:styleId="Ipara">
    <w:name w:val="I para"/>
    <w:basedOn w:val="Apara"/>
    <w:rsid w:val="007B4B78"/>
    <w:pPr>
      <w:outlineLvl w:val="9"/>
    </w:pPr>
  </w:style>
  <w:style w:type="paragraph" w:customStyle="1" w:styleId="Isubpara">
    <w:name w:val="I subpara"/>
    <w:basedOn w:val="Asubpara"/>
    <w:rsid w:val="007B4B7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7B4B7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7B4B78"/>
  </w:style>
  <w:style w:type="character" w:customStyle="1" w:styleId="CharDivNo">
    <w:name w:val="CharDivNo"/>
    <w:basedOn w:val="DefaultParagraphFont"/>
    <w:rsid w:val="007B4B78"/>
  </w:style>
  <w:style w:type="character" w:customStyle="1" w:styleId="CharDivText">
    <w:name w:val="CharDivText"/>
    <w:basedOn w:val="DefaultParagraphFont"/>
    <w:rsid w:val="007B4B78"/>
  </w:style>
  <w:style w:type="character" w:customStyle="1" w:styleId="CharPartNo">
    <w:name w:val="CharPartNo"/>
    <w:basedOn w:val="DefaultParagraphFont"/>
    <w:rsid w:val="007B4B78"/>
  </w:style>
  <w:style w:type="paragraph" w:customStyle="1" w:styleId="Placeholder">
    <w:name w:val="Placeholder"/>
    <w:basedOn w:val="Normal"/>
    <w:rsid w:val="007B4B78"/>
    <w:rPr>
      <w:sz w:val="10"/>
    </w:rPr>
  </w:style>
  <w:style w:type="paragraph" w:styleId="PlainText">
    <w:name w:val="Plain Text"/>
    <w:basedOn w:val="Normal"/>
    <w:rsid w:val="007B4B7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7B4B78"/>
  </w:style>
  <w:style w:type="character" w:customStyle="1" w:styleId="CharChapText">
    <w:name w:val="CharChapText"/>
    <w:basedOn w:val="DefaultParagraphFont"/>
    <w:rsid w:val="007B4B78"/>
  </w:style>
  <w:style w:type="character" w:customStyle="1" w:styleId="CharPartText">
    <w:name w:val="CharPartText"/>
    <w:basedOn w:val="DefaultParagraphFont"/>
    <w:rsid w:val="007B4B78"/>
  </w:style>
  <w:style w:type="paragraph" w:styleId="TOC1">
    <w:name w:val="toc 1"/>
    <w:basedOn w:val="Normal"/>
    <w:next w:val="Normal"/>
    <w:autoRedefine/>
    <w:rsid w:val="007B4B7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7B4B7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7B4B7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7B4B7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7B4B78"/>
  </w:style>
  <w:style w:type="paragraph" w:styleId="Title">
    <w:name w:val="Title"/>
    <w:basedOn w:val="Normal"/>
    <w:qFormat/>
    <w:rsid w:val="00A5521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7B4B78"/>
    <w:pPr>
      <w:ind w:left="4252"/>
    </w:pPr>
  </w:style>
  <w:style w:type="paragraph" w:customStyle="1" w:styleId="ActNo">
    <w:name w:val="ActNo"/>
    <w:basedOn w:val="BillBasicHeading"/>
    <w:rsid w:val="007B4B7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7B4B7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7B4B78"/>
    <w:pPr>
      <w:ind w:left="1500" w:hanging="400"/>
    </w:pPr>
  </w:style>
  <w:style w:type="paragraph" w:customStyle="1" w:styleId="LongTitle">
    <w:name w:val="LongTitle"/>
    <w:basedOn w:val="BillBasic"/>
    <w:rsid w:val="007B4B78"/>
    <w:pPr>
      <w:spacing w:before="300"/>
    </w:pPr>
  </w:style>
  <w:style w:type="paragraph" w:customStyle="1" w:styleId="Minister">
    <w:name w:val="Minister"/>
    <w:basedOn w:val="BillBasic"/>
    <w:rsid w:val="007B4B7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7B4B78"/>
    <w:pPr>
      <w:tabs>
        <w:tab w:val="left" w:pos="4320"/>
      </w:tabs>
    </w:pPr>
  </w:style>
  <w:style w:type="paragraph" w:customStyle="1" w:styleId="madeunder">
    <w:name w:val="made under"/>
    <w:basedOn w:val="BillBasic"/>
    <w:rsid w:val="007B4B7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55218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7B4B7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7B4B78"/>
    <w:rPr>
      <w:i/>
    </w:rPr>
  </w:style>
  <w:style w:type="paragraph" w:customStyle="1" w:styleId="00SigningPage">
    <w:name w:val="00SigningPage"/>
    <w:basedOn w:val="Normal"/>
    <w:rsid w:val="007B4B78"/>
  </w:style>
  <w:style w:type="paragraph" w:customStyle="1" w:styleId="Aparareturn">
    <w:name w:val="A para return"/>
    <w:basedOn w:val="BillBasic"/>
    <w:rsid w:val="007B4B78"/>
    <w:pPr>
      <w:ind w:left="1600"/>
    </w:pPr>
  </w:style>
  <w:style w:type="paragraph" w:customStyle="1" w:styleId="Asubparareturn">
    <w:name w:val="A subpara return"/>
    <w:basedOn w:val="BillBasic"/>
    <w:rsid w:val="007B4B78"/>
    <w:pPr>
      <w:ind w:left="2100"/>
    </w:pPr>
  </w:style>
  <w:style w:type="paragraph" w:customStyle="1" w:styleId="CommentNum">
    <w:name w:val="CommentNum"/>
    <w:basedOn w:val="Comment"/>
    <w:rsid w:val="007B4B78"/>
    <w:pPr>
      <w:ind w:left="1800" w:hanging="1800"/>
    </w:pPr>
  </w:style>
  <w:style w:type="paragraph" w:styleId="TOC8">
    <w:name w:val="toc 8"/>
    <w:basedOn w:val="TOC3"/>
    <w:next w:val="Normal"/>
    <w:autoRedefine/>
    <w:rsid w:val="007B4B78"/>
    <w:pPr>
      <w:keepNext w:val="0"/>
      <w:spacing w:before="120"/>
    </w:pPr>
  </w:style>
  <w:style w:type="paragraph" w:customStyle="1" w:styleId="Judges">
    <w:name w:val="Judges"/>
    <w:basedOn w:val="Minister"/>
    <w:rsid w:val="007B4B78"/>
    <w:pPr>
      <w:spacing w:before="180"/>
    </w:pPr>
  </w:style>
  <w:style w:type="paragraph" w:customStyle="1" w:styleId="BillFor">
    <w:name w:val="BillFor"/>
    <w:basedOn w:val="BillBasicHeading"/>
    <w:rsid w:val="007B4B7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7B4B7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7B4B7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7B4B7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7B4B7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7B4B78"/>
    <w:pPr>
      <w:spacing w:before="60"/>
      <w:ind w:left="2540" w:hanging="400"/>
    </w:pPr>
  </w:style>
  <w:style w:type="paragraph" w:customStyle="1" w:styleId="aDefpara">
    <w:name w:val="aDef para"/>
    <w:basedOn w:val="Apara"/>
    <w:rsid w:val="007B4B78"/>
  </w:style>
  <w:style w:type="paragraph" w:customStyle="1" w:styleId="aDefsubpara">
    <w:name w:val="aDef subpara"/>
    <w:basedOn w:val="Asubpara"/>
    <w:rsid w:val="007B4B78"/>
  </w:style>
  <w:style w:type="paragraph" w:customStyle="1" w:styleId="Idefpara">
    <w:name w:val="I def para"/>
    <w:basedOn w:val="Ipara"/>
    <w:rsid w:val="007B4B78"/>
  </w:style>
  <w:style w:type="paragraph" w:customStyle="1" w:styleId="Idefsubpara">
    <w:name w:val="I def subpara"/>
    <w:basedOn w:val="Isubpara"/>
    <w:rsid w:val="007B4B78"/>
  </w:style>
  <w:style w:type="paragraph" w:customStyle="1" w:styleId="Notified">
    <w:name w:val="Notified"/>
    <w:basedOn w:val="BillBasic"/>
    <w:rsid w:val="007B4B7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7B4B78"/>
  </w:style>
  <w:style w:type="paragraph" w:customStyle="1" w:styleId="IDict-Heading">
    <w:name w:val="I Dict-Heading"/>
    <w:basedOn w:val="BillBasicHeading"/>
    <w:rsid w:val="007B4B7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7B4B78"/>
  </w:style>
  <w:style w:type="paragraph" w:styleId="Salutation">
    <w:name w:val="Salutation"/>
    <w:basedOn w:val="Normal"/>
    <w:next w:val="Normal"/>
    <w:rsid w:val="00A55218"/>
  </w:style>
  <w:style w:type="paragraph" w:customStyle="1" w:styleId="aNoteBullet">
    <w:name w:val="aNoteBullet"/>
    <w:basedOn w:val="aNoteSymb"/>
    <w:rsid w:val="007B4B7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5521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7B4B7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7B4B7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7B4B78"/>
    <w:pPr>
      <w:spacing w:before="60"/>
      <w:ind w:firstLine="0"/>
    </w:pPr>
  </w:style>
  <w:style w:type="paragraph" w:customStyle="1" w:styleId="MinisterWord">
    <w:name w:val="MinisterWord"/>
    <w:basedOn w:val="Normal"/>
    <w:rsid w:val="007B4B78"/>
    <w:pPr>
      <w:spacing w:before="60"/>
      <w:jc w:val="right"/>
    </w:pPr>
  </w:style>
  <w:style w:type="paragraph" w:customStyle="1" w:styleId="aExamPara">
    <w:name w:val="aExamPara"/>
    <w:basedOn w:val="aExam"/>
    <w:rsid w:val="007B4B7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7B4B78"/>
    <w:pPr>
      <w:ind w:left="1500"/>
    </w:pPr>
  </w:style>
  <w:style w:type="paragraph" w:customStyle="1" w:styleId="aExamBullet">
    <w:name w:val="aExamBullet"/>
    <w:basedOn w:val="aExam"/>
    <w:rsid w:val="007B4B7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7B4B7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7B4B7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7B4B78"/>
    <w:rPr>
      <w:sz w:val="20"/>
    </w:rPr>
  </w:style>
  <w:style w:type="paragraph" w:customStyle="1" w:styleId="aParaNotePara">
    <w:name w:val="aParaNotePara"/>
    <w:basedOn w:val="aNoteParaSymb"/>
    <w:rsid w:val="007B4B7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7B4B78"/>
    <w:rPr>
      <w:b/>
    </w:rPr>
  </w:style>
  <w:style w:type="character" w:customStyle="1" w:styleId="charBoldItals">
    <w:name w:val="charBoldItals"/>
    <w:basedOn w:val="DefaultParagraphFont"/>
    <w:rsid w:val="007B4B78"/>
    <w:rPr>
      <w:b/>
      <w:i/>
    </w:rPr>
  </w:style>
  <w:style w:type="character" w:customStyle="1" w:styleId="charItals">
    <w:name w:val="charItals"/>
    <w:basedOn w:val="DefaultParagraphFont"/>
    <w:rsid w:val="007B4B78"/>
    <w:rPr>
      <w:i/>
    </w:rPr>
  </w:style>
  <w:style w:type="character" w:customStyle="1" w:styleId="charUnderline">
    <w:name w:val="charUnderline"/>
    <w:basedOn w:val="DefaultParagraphFont"/>
    <w:rsid w:val="007B4B78"/>
    <w:rPr>
      <w:u w:val="single"/>
    </w:rPr>
  </w:style>
  <w:style w:type="paragraph" w:customStyle="1" w:styleId="TableHd">
    <w:name w:val="TableHd"/>
    <w:basedOn w:val="Normal"/>
    <w:rsid w:val="007B4B7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7B4B7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7B4B7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7B4B7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7B4B7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7B4B78"/>
    <w:pPr>
      <w:spacing w:before="60" w:after="60"/>
    </w:pPr>
  </w:style>
  <w:style w:type="paragraph" w:customStyle="1" w:styleId="IshadedH5Sec">
    <w:name w:val="I shaded H5 Sec"/>
    <w:basedOn w:val="AH5Sec"/>
    <w:rsid w:val="007B4B7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7B4B78"/>
  </w:style>
  <w:style w:type="paragraph" w:customStyle="1" w:styleId="Penalty">
    <w:name w:val="Penalty"/>
    <w:basedOn w:val="Amainreturn"/>
    <w:rsid w:val="007B4B78"/>
  </w:style>
  <w:style w:type="paragraph" w:customStyle="1" w:styleId="aNoteText">
    <w:name w:val="aNoteText"/>
    <w:basedOn w:val="aNoteSymb"/>
    <w:rsid w:val="007B4B78"/>
    <w:pPr>
      <w:spacing w:before="60"/>
      <w:ind w:firstLine="0"/>
    </w:pPr>
  </w:style>
  <w:style w:type="paragraph" w:customStyle="1" w:styleId="aExamINum">
    <w:name w:val="aExamINum"/>
    <w:basedOn w:val="aExam"/>
    <w:rsid w:val="00A5521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7B4B7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A55218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7B4B7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7B4B7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7B4B78"/>
    <w:pPr>
      <w:ind w:left="1600"/>
    </w:pPr>
  </w:style>
  <w:style w:type="paragraph" w:customStyle="1" w:styleId="aExampar">
    <w:name w:val="aExampar"/>
    <w:basedOn w:val="aExamss"/>
    <w:rsid w:val="007B4B78"/>
    <w:pPr>
      <w:ind w:left="1600"/>
    </w:pPr>
  </w:style>
  <w:style w:type="paragraph" w:customStyle="1" w:styleId="aExamINumss">
    <w:name w:val="aExamINumss"/>
    <w:basedOn w:val="aExamss"/>
    <w:rsid w:val="007B4B7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7B4B7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7B4B78"/>
    <w:pPr>
      <w:ind w:left="1500"/>
    </w:pPr>
  </w:style>
  <w:style w:type="paragraph" w:customStyle="1" w:styleId="aExamNumTextpar">
    <w:name w:val="aExamNumTextpar"/>
    <w:basedOn w:val="aExampar"/>
    <w:rsid w:val="00A55218"/>
    <w:pPr>
      <w:ind w:left="2000"/>
    </w:pPr>
  </w:style>
  <w:style w:type="paragraph" w:customStyle="1" w:styleId="aExamBulletss">
    <w:name w:val="aExamBulletss"/>
    <w:basedOn w:val="aExamss"/>
    <w:rsid w:val="007B4B78"/>
    <w:pPr>
      <w:ind w:left="1500" w:hanging="400"/>
    </w:pPr>
  </w:style>
  <w:style w:type="paragraph" w:customStyle="1" w:styleId="aExamBulletpar">
    <w:name w:val="aExamBulletpar"/>
    <w:basedOn w:val="aExampar"/>
    <w:rsid w:val="007B4B7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7B4B78"/>
    <w:pPr>
      <w:ind w:left="2140"/>
    </w:pPr>
  </w:style>
  <w:style w:type="paragraph" w:customStyle="1" w:styleId="aExamsubpar">
    <w:name w:val="aExamsubpar"/>
    <w:basedOn w:val="aExamss"/>
    <w:rsid w:val="007B4B78"/>
    <w:pPr>
      <w:ind w:left="2140"/>
    </w:pPr>
  </w:style>
  <w:style w:type="paragraph" w:customStyle="1" w:styleId="aExamNumsubpar">
    <w:name w:val="aExamNumsubpar"/>
    <w:basedOn w:val="aExamsubpar"/>
    <w:rsid w:val="007B4B78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55218"/>
    <w:pPr>
      <w:ind w:left="2540"/>
    </w:pPr>
  </w:style>
  <w:style w:type="paragraph" w:customStyle="1" w:styleId="aExamBulletsubpar">
    <w:name w:val="aExamBulletsubpar"/>
    <w:basedOn w:val="aExamsubpar"/>
    <w:rsid w:val="007B4B78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7B4B7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7B4B7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7B4B7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7B4B7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7B4B7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5521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B4B78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7B4B7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7B4B7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7B4B7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5521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5521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5521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7B4B78"/>
  </w:style>
  <w:style w:type="paragraph" w:customStyle="1" w:styleId="SchApara">
    <w:name w:val="Sch A para"/>
    <w:basedOn w:val="Apara"/>
    <w:rsid w:val="007B4B78"/>
  </w:style>
  <w:style w:type="paragraph" w:customStyle="1" w:styleId="SchAsubpara">
    <w:name w:val="Sch A subpara"/>
    <w:basedOn w:val="Asubpara"/>
    <w:rsid w:val="007B4B78"/>
  </w:style>
  <w:style w:type="paragraph" w:customStyle="1" w:styleId="SchAsubsubpara">
    <w:name w:val="Sch A subsubpara"/>
    <w:basedOn w:val="Asubsubpara"/>
    <w:rsid w:val="007B4B78"/>
  </w:style>
  <w:style w:type="paragraph" w:customStyle="1" w:styleId="TOCOL1">
    <w:name w:val="TOCOL 1"/>
    <w:basedOn w:val="TOC1"/>
    <w:rsid w:val="007B4B78"/>
  </w:style>
  <w:style w:type="paragraph" w:customStyle="1" w:styleId="TOCOL2">
    <w:name w:val="TOCOL 2"/>
    <w:basedOn w:val="TOC2"/>
    <w:rsid w:val="007B4B78"/>
    <w:pPr>
      <w:keepNext w:val="0"/>
    </w:pPr>
  </w:style>
  <w:style w:type="paragraph" w:customStyle="1" w:styleId="TOCOL3">
    <w:name w:val="TOCOL 3"/>
    <w:basedOn w:val="TOC3"/>
    <w:rsid w:val="007B4B78"/>
    <w:pPr>
      <w:keepNext w:val="0"/>
    </w:pPr>
  </w:style>
  <w:style w:type="paragraph" w:customStyle="1" w:styleId="TOCOL4">
    <w:name w:val="TOCOL 4"/>
    <w:basedOn w:val="TOC4"/>
    <w:rsid w:val="007B4B78"/>
    <w:pPr>
      <w:keepNext w:val="0"/>
    </w:pPr>
  </w:style>
  <w:style w:type="paragraph" w:customStyle="1" w:styleId="TOCOL5">
    <w:name w:val="TOCOL 5"/>
    <w:basedOn w:val="TOC5"/>
    <w:rsid w:val="007B4B78"/>
    <w:pPr>
      <w:tabs>
        <w:tab w:val="left" w:pos="400"/>
      </w:tabs>
    </w:pPr>
  </w:style>
  <w:style w:type="paragraph" w:customStyle="1" w:styleId="TOCOL6">
    <w:name w:val="TOCOL 6"/>
    <w:basedOn w:val="TOC6"/>
    <w:rsid w:val="007B4B78"/>
    <w:pPr>
      <w:keepNext w:val="0"/>
    </w:pPr>
  </w:style>
  <w:style w:type="paragraph" w:customStyle="1" w:styleId="TOCOL7">
    <w:name w:val="TOCOL 7"/>
    <w:basedOn w:val="TOC7"/>
    <w:rsid w:val="007B4B78"/>
  </w:style>
  <w:style w:type="paragraph" w:customStyle="1" w:styleId="TOCOL8">
    <w:name w:val="TOCOL 8"/>
    <w:basedOn w:val="TOC8"/>
    <w:rsid w:val="007B4B78"/>
  </w:style>
  <w:style w:type="paragraph" w:customStyle="1" w:styleId="TOCOL9">
    <w:name w:val="TOCOL 9"/>
    <w:basedOn w:val="TOC9"/>
    <w:rsid w:val="007B4B78"/>
    <w:pPr>
      <w:ind w:right="0"/>
    </w:pPr>
  </w:style>
  <w:style w:type="paragraph" w:styleId="TOC9">
    <w:name w:val="toc 9"/>
    <w:basedOn w:val="Normal"/>
    <w:next w:val="Normal"/>
    <w:autoRedefine/>
    <w:rsid w:val="007B4B78"/>
    <w:pPr>
      <w:ind w:left="1920" w:right="600"/>
    </w:pPr>
  </w:style>
  <w:style w:type="paragraph" w:customStyle="1" w:styleId="Billname1">
    <w:name w:val="Billname1"/>
    <w:basedOn w:val="Normal"/>
    <w:rsid w:val="007B4B7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7B4B78"/>
    <w:rPr>
      <w:sz w:val="20"/>
    </w:rPr>
  </w:style>
  <w:style w:type="paragraph" w:customStyle="1" w:styleId="TablePara10">
    <w:name w:val="TablePara10"/>
    <w:basedOn w:val="tablepara"/>
    <w:rsid w:val="007B4B7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7B4B7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7B4B78"/>
  </w:style>
  <w:style w:type="character" w:customStyle="1" w:styleId="charPage">
    <w:name w:val="charPage"/>
    <w:basedOn w:val="DefaultParagraphFont"/>
    <w:rsid w:val="007B4B78"/>
  </w:style>
  <w:style w:type="character" w:styleId="PageNumber">
    <w:name w:val="page number"/>
    <w:basedOn w:val="DefaultParagraphFont"/>
    <w:rsid w:val="007B4B78"/>
  </w:style>
  <w:style w:type="paragraph" w:customStyle="1" w:styleId="Letterhead">
    <w:name w:val="Letterhead"/>
    <w:rsid w:val="00A5521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5521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5521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7B4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4B7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55218"/>
  </w:style>
  <w:style w:type="character" w:customStyle="1" w:styleId="FooterChar">
    <w:name w:val="Footer Char"/>
    <w:basedOn w:val="DefaultParagraphFont"/>
    <w:link w:val="Footer"/>
    <w:rsid w:val="007B4B7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5521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7B4B78"/>
  </w:style>
  <w:style w:type="paragraph" w:customStyle="1" w:styleId="TableBullet">
    <w:name w:val="TableBullet"/>
    <w:basedOn w:val="TableText10"/>
    <w:qFormat/>
    <w:rsid w:val="007B4B7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7B4B7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7B4B7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5521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5521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B4B78"/>
    <w:pPr>
      <w:numPr>
        <w:numId w:val="19"/>
      </w:numPr>
    </w:pPr>
  </w:style>
  <w:style w:type="paragraph" w:customStyle="1" w:styleId="ISchMain">
    <w:name w:val="I Sch Main"/>
    <w:basedOn w:val="BillBasic"/>
    <w:rsid w:val="007B4B7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7B4B7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7B4B7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7B4B7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7B4B7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7B4B7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7B4B7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7B4B7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5521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55218"/>
    <w:rPr>
      <w:sz w:val="24"/>
      <w:lang w:eastAsia="en-US"/>
    </w:rPr>
  </w:style>
  <w:style w:type="paragraph" w:customStyle="1" w:styleId="Status">
    <w:name w:val="Status"/>
    <w:basedOn w:val="Normal"/>
    <w:rsid w:val="007B4B7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7B4B78"/>
    <w:pPr>
      <w:spacing w:before="60"/>
      <w:jc w:val="center"/>
    </w:pPr>
  </w:style>
  <w:style w:type="paragraph" w:styleId="ListParagraph">
    <w:name w:val="List Paragraph"/>
    <w:basedOn w:val="Normal"/>
    <w:uiPriority w:val="34"/>
    <w:qFormat/>
    <w:rsid w:val="002000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25D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7B4B78"/>
  </w:style>
  <w:style w:type="paragraph" w:customStyle="1" w:styleId="05Endnote0">
    <w:name w:val="05Endnote"/>
    <w:basedOn w:val="Normal"/>
    <w:rsid w:val="007B4B78"/>
  </w:style>
  <w:style w:type="paragraph" w:customStyle="1" w:styleId="06Copyright">
    <w:name w:val="06Copyright"/>
    <w:basedOn w:val="Normal"/>
    <w:rsid w:val="007B4B78"/>
  </w:style>
  <w:style w:type="paragraph" w:customStyle="1" w:styleId="RepubNo">
    <w:name w:val="RepubNo"/>
    <w:basedOn w:val="BillBasicHeading"/>
    <w:rsid w:val="007B4B7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7B4B7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7B4B7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7B4B78"/>
    <w:rPr>
      <w:rFonts w:ascii="Arial" w:hAnsi="Arial"/>
      <w:b/>
    </w:rPr>
  </w:style>
  <w:style w:type="paragraph" w:customStyle="1" w:styleId="CoverSubHdg">
    <w:name w:val="CoverSubHdg"/>
    <w:basedOn w:val="CoverHeading"/>
    <w:rsid w:val="007B4B7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7B4B7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7B4B7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7B4B7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7B4B7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7B4B7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7B4B7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7B4B7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7B4B7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7B4B7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7B4B7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7B4B7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7B4B7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7B4B7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7B4B7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7B4B7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7B4B7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7B4B7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7B4B7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7B4B78"/>
  </w:style>
  <w:style w:type="character" w:customStyle="1" w:styleId="charTableText">
    <w:name w:val="charTableText"/>
    <w:basedOn w:val="DefaultParagraphFont"/>
    <w:rsid w:val="007B4B78"/>
  </w:style>
  <w:style w:type="paragraph" w:customStyle="1" w:styleId="Dict-HeadingSymb">
    <w:name w:val="Dict-Heading Symb"/>
    <w:basedOn w:val="Dict-Heading"/>
    <w:rsid w:val="007B4B7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7B4B7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7B4B7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7B4B7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7B4B7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7B4B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7B4B7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7B4B7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7B4B7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7B4B7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7B4B7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7B4B78"/>
    <w:pPr>
      <w:ind w:hanging="480"/>
    </w:pPr>
  </w:style>
  <w:style w:type="paragraph" w:styleId="MacroText">
    <w:name w:val="macro"/>
    <w:link w:val="MacroTextChar"/>
    <w:semiHidden/>
    <w:rsid w:val="007B4B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B4B7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7B4B7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7B4B78"/>
  </w:style>
  <w:style w:type="paragraph" w:customStyle="1" w:styleId="RenumProvEntries">
    <w:name w:val="RenumProvEntries"/>
    <w:basedOn w:val="Normal"/>
    <w:rsid w:val="007B4B7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7B4B7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7B4B7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7B4B78"/>
    <w:pPr>
      <w:ind w:left="252"/>
    </w:pPr>
  </w:style>
  <w:style w:type="paragraph" w:customStyle="1" w:styleId="RenumTableHdg">
    <w:name w:val="RenumTableHdg"/>
    <w:basedOn w:val="Normal"/>
    <w:rsid w:val="007B4B7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7B4B7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7B4B78"/>
    <w:rPr>
      <w:b w:val="0"/>
    </w:rPr>
  </w:style>
  <w:style w:type="paragraph" w:customStyle="1" w:styleId="Sched-FormSymb">
    <w:name w:val="Sched-Form Symb"/>
    <w:basedOn w:val="Sched-Form"/>
    <w:rsid w:val="007B4B7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7B4B7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7B4B7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7B4B7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B4B7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7B4B7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7B4B78"/>
    <w:pPr>
      <w:ind w:firstLine="0"/>
    </w:pPr>
    <w:rPr>
      <w:b/>
    </w:rPr>
  </w:style>
  <w:style w:type="paragraph" w:customStyle="1" w:styleId="EndNoteTextPub">
    <w:name w:val="EndNoteTextPub"/>
    <w:basedOn w:val="Normal"/>
    <w:rsid w:val="007B4B7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7B4B78"/>
    <w:rPr>
      <w:szCs w:val="24"/>
    </w:rPr>
  </w:style>
  <w:style w:type="character" w:customStyle="1" w:styleId="charNotBold">
    <w:name w:val="charNotBold"/>
    <w:basedOn w:val="DefaultParagraphFont"/>
    <w:rsid w:val="007B4B7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7B4B7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7B4B78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7B4B7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7B4B7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7B4B7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7B4B7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7B4B78"/>
    <w:pPr>
      <w:tabs>
        <w:tab w:val="left" w:pos="2700"/>
      </w:tabs>
      <w:spacing w:before="0"/>
    </w:pPr>
  </w:style>
  <w:style w:type="paragraph" w:customStyle="1" w:styleId="parainpara">
    <w:name w:val="para in para"/>
    <w:rsid w:val="007B4B7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7B4B7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7B4B78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7B4B7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7B4B78"/>
    <w:rPr>
      <w:b w:val="0"/>
      <w:sz w:val="32"/>
    </w:rPr>
  </w:style>
  <w:style w:type="paragraph" w:customStyle="1" w:styleId="MH1Chapter">
    <w:name w:val="M H1 Chapter"/>
    <w:basedOn w:val="AH1Chapter"/>
    <w:rsid w:val="007B4B7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7B4B7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7B4B7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7B4B7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7B4B7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7B4B7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7B4B7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7B4B7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7B4B7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7B4B7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7B4B78"/>
    <w:pPr>
      <w:ind w:left="1800"/>
    </w:pPr>
  </w:style>
  <w:style w:type="paragraph" w:customStyle="1" w:styleId="Modparareturn">
    <w:name w:val="Mod para return"/>
    <w:basedOn w:val="AparareturnSymb"/>
    <w:rsid w:val="007B4B78"/>
    <w:pPr>
      <w:ind w:left="2300"/>
    </w:pPr>
  </w:style>
  <w:style w:type="paragraph" w:customStyle="1" w:styleId="Modsubparareturn">
    <w:name w:val="Mod subpara return"/>
    <w:basedOn w:val="AsubparareturnSymb"/>
    <w:rsid w:val="007B4B78"/>
    <w:pPr>
      <w:ind w:left="3040"/>
    </w:pPr>
  </w:style>
  <w:style w:type="paragraph" w:customStyle="1" w:styleId="Modref">
    <w:name w:val="Mod ref"/>
    <w:basedOn w:val="refSymb"/>
    <w:rsid w:val="007B4B78"/>
    <w:pPr>
      <w:ind w:left="1100"/>
    </w:pPr>
  </w:style>
  <w:style w:type="paragraph" w:customStyle="1" w:styleId="ModaNote">
    <w:name w:val="Mod aNote"/>
    <w:basedOn w:val="aNoteSymb"/>
    <w:rsid w:val="007B4B7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7B4B7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7B4B78"/>
    <w:pPr>
      <w:ind w:left="0" w:firstLine="0"/>
    </w:pPr>
  </w:style>
  <w:style w:type="paragraph" w:customStyle="1" w:styleId="AmdtEntries">
    <w:name w:val="AmdtEntries"/>
    <w:basedOn w:val="BillBasicHeading"/>
    <w:rsid w:val="007B4B7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7B4B7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7B4B7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7B4B7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7B4B7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7B4B7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7B4B7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7B4B7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7B4B7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7B4B7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7B4B7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7B4B7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7B4B7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7B4B7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7B4B7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7B4B78"/>
  </w:style>
  <w:style w:type="paragraph" w:customStyle="1" w:styleId="refSymb">
    <w:name w:val="ref Symb"/>
    <w:basedOn w:val="BillBasic"/>
    <w:next w:val="Normal"/>
    <w:rsid w:val="007B4B7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7B4B7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7B4B7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7B4B7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7B4B7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7B4B7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7B4B7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7B4B7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7B4B7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7B4B7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7B4B7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7B4B7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7B4B78"/>
    <w:pPr>
      <w:ind w:left="1599" w:hanging="2081"/>
    </w:pPr>
  </w:style>
  <w:style w:type="paragraph" w:customStyle="1" w:styleId="IdefsubparaSymb">
    <w:name w:val="I def subpara Symb"/>
    <w:basedOn w:val="IsubparaSymb"/>
    <w:rsid w:val="007B4B7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7B4B7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7B4B7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7B4B7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7B4B7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7B4B7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7B4B7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7B4B7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7B4B7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7B4B7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7B4B7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7B4B7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7B4B7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7B4B7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7B4B7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7B4B7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7B4B7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7B4B7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7B4B7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7B4B7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7B4B7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7B4B7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7B4B7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7B4B7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7B4B7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7B4B7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7B4B7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7B4B7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7B4B7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7B4B7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7B4B7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7B4B78"/>
  </w:style>
  <w:style w:type="paragraph" w:customStyle="1" w:styleId="PenaltyParaSymb">
    <w:name w:val="PenaltyPara Symb"/>
    <w:basedOn w:val="Normal"/>
    <w:rsid w:val="007B4B7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7B4B7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7B4B7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7B4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9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legislation.act.gov.au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footer" Target="footer11.xml"/><Relationship Id="rId37" Type="http://schemas.openxmlformats.org/officeDocument/2006/relationships/footer" Target="footer1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sl/2011-38" TargetMode="External"/><Relationship Id="rId28" Type="http://schemas.openxmlformats.org/officeDocument/2006/relationships/footer" Target="footer9.xml"/><Relationship Id="rId36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30-21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www.legislation.act.gov.au/sl/2022-12/" TargetMode="External"/><Relationship Id="rId27" Type="http://schemas.openxmlformats.org/officeDocument/2006/relationships/footer" Target="footer8.xml"/><Relationship Id="rId30" Type="http://schemas.openxmlformats.org/officeDocument/2006/relationships/header" Target="header9.xml"/><Relationship Id="rId35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1158</Words>
  <Characters>4770</Characters>
  <Application>Microsoft Office Word</Application>
  <DocSecurity>0</DocSecurity>
  <Lines>501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Magistrates Court (Work Health and Safety Infringement Notices) Amendment Regulation 2023 (No )</vt:lpstr>
    </vt:vector>
  </TitlesOfParts>
  <Manager>Regulation</Manager>
  <Company>Section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(Work Health and Safety Infringement Notices) Amendment Regulation 2023 (No )</dc:title>
  <dc:subject>Magistrates Court (Work Health and Safety Infringement Notices) Regulation 2011</dc:subject>
  <dc:creator>ACT Government</dc:creator>
  <cp:keywords>N01</cp:keywords>
  <dc:description>J2022-1080</dc:description>
  <cp:lastModifiedBy>PCODCS</cp:lastModifiedBy>
  <cp:revision>4</cp:revision>
  <cp:lastPrinted>2022-11-28T22:28:00Z</cp:lastPrinted>
  <dcterms:created xsi:type="dcterms:W3CDTF">2023-02-08T22:19:00Z</dcterms:created>
  <dcterms:modified xsi:type="dcterms:W3CDTF">2023-02-08T22:19:00Z</dcterms:modified>
  <cp:category>SL2023-2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Pamela Avell</vt:lpwstr>
  </property>
  <property fmtid="{D5CDD505-2E9C-101B-9397-08002B2CF9AE}" pid="4" name="DrafterEmail">
    <vt:lpwstr>Pamela.Avell@act.gov.au</vt:lpwstr>
  </property>
  <property fmtid="{D5CDD505-2E9C-101B-9397-08002B2CF9AE}" pid="5" name="DrafterPh">
    <vt:lpwstr>62050072</vt:lpwstr>
  </property>
  <property fmtid="{D5CDD505-2E9C-101B-9397-08002B2CF9AE}" pid="6" name="SettlerName">
    <vt:lpwstr>Savvas Pertsinidis</vt:lpwstr>
  </property>
  <property fmtid="{D5CDD505-2E9C-101B-9397-08002B2CF9AE}" pid="7" name="SettlerEmail">
    <vt:lpwstr>savvas.pertsinidis@act.gov.au</vt:lpwstr>
  </property>
  <property fmtid="{D5CDD505-2E9C-101B-9397-08002B2CF9AE}" pid="8" name="SettlerPh">
    <vt:lpwstr>62053750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Gabriela Falzon</vt:lpwstr>
  </property>
  <property fmtid="{D5CDD505-2E9C-101B-9397-08002B2CF9AE}" pid="11" name="ClientEmail1">
    <vt:lpwstr>gabriela.falzon@act.gov.au</vt:lpwstr>
  </property>
  <property fmtid="{D5CDD505-2E9C-101B-9397-08002B2CF9AE}" pid="12" name="ClientPh1">
    <vt:lpwstr>62072670</vt:lpwstr>
  </property>
  <property fmtid="{D5CDD505-2E9C-101B-9397-08002B2CF9AE}" pid="13" name="ClientName2">
    <vt:lpwstr>Ellen Lukins</vt:lpwstr>
  </property>
  <property fmtid="{D5CDD505-2E9C-101B-9397-08002B2CF9AE}" pid="14" name="ClientEmail2">
    <vt:lpwstr>ellen.lukins@act.gov.au</vt:lpwstr>
  </property>
  <property fmtid="{D5CDD505-2E9C-101B-9397-08002B2CF9AE}" pid="15" name="ClientPh2">
    <vt:lpwstr>62053874</vt:lpwstr>
  </property>
  <property fmtid="{D5CDD505-2E9C-101B-9397-08002B2CF9AE}" pid="16" name="jobType">
    <vt:lpwstr>Drafting</vt:lpwstr>
  </property>
  <property fmtid="{D5CDD505-2E9C-101B-9397-08002B2CF9AE}" pid="17" name="DMSID">
    <vt:lpwstr>10152286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Magistrates Court (Work Health and Safety Infringement Notices) Amendment Regulation 2023 (No )</vt:lpwstr>
  </property>
  <property fmtid="{D5CDD505-2E9C-101B-9397-08002B2CF9AE}" pid="21" name="ActName">
    <vt:lpwstr>Magistrates Court Act 1930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