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781A" w14:textId="77777777" w:rsidR="0094734A" w:rsidRDefault="0094734A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75E5B12" wp14:editId="19D86D7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945FA" w14:textId="77777777" w:rsidR="0094734A" w:rsidRDefault="0094734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B2BE0B" w14:textId="2C751035" w:rsidR="00DD129D" w:rsidRDefault="00B636C9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DD5539">
        <w:t>Victims of Crime Amendment Regulation 2023 (No 1)</w:t>
      </w:r>
      <w:r>
        <w:fldChar w:fldCharType="end"/>
      </w:r>
    </w:p>
    <w:p w14:paraId="5D319BB6" w14:textId="4C62BA6D" w:rsidR="00DD129D" w:rsidRDefault="00DD129D">
      <w:pPr>
        <w:pStyle w:val="ActNo"/>
      </w:pPr>
      <w:r>
        <w:t xml:space="preserve">Subordinate Law </w:t>
      </w:r>
      <w:r w:rsidR="00B636C9">
        <w:fldChar w:fldCharType="begin"/>
      </w:r>
      <w:r w:rsidR="00B636C9">
        <w:instrText xml:space="preserve"> DOCPROPERTY "Category"  \* MERGEFORMAT </w:instrText>
      </w:r>
      <w:r w:rsidR="00B636C9">
        <w:fldChar w:fldCharType="separate"/>
      </w:r>
      <w:r w:rsidR="00DD5539">
        <w:t>SL2023-9</w:t>
      </w:r>
      <w:r w:rsidR="00B636C9">
        <w:fldChar w:fldCharType="end"/>
      </w:r>
    </w:p>
    <w:p w14:paraId="532F8EA6" w14:textId="77777777" w:rsidR="00DD129D" w:rsidRDefault="00DD129D">
      <w:pPr>
        <w:pStyle w:val="N-line3"/>
      </w:pPr>
    </w:p>
    <w:p w14:paraId="628067F8" w14:textId="6BA78172" w:rsidR="00DD129D" w:rsidRDefault="00DD129D">
      <w:pPr>
        <w:pStyle w:val="EnactingWords"/>
      </w:pPr>
      <w:r>
        <w:t xml:space="preserve">The Australian Capital Territory Executive makes the following regulation under the </w:t>
      </w:r>
      <w:hyperlink r:id="rId9" w:tooltip="A1994-83" w:history="1">
        <w:r w:rsidR="00EF2567" w:rsidRPr="00EF2567">
          <w:rPr>
            <w:rStyle w:val="charCitHyperlinkItal"/>
          </w:rPr>
          <w:t>Victims of Crime Act 1994</w:t>
        </w:r>
      </w:hyperlink>
      <w:r>
        <w:t>.</w:t>
      </w:r>
    </w:p>
    <w:p w14:paraId="732183FC" w14:textId="6648FE59" w:rsidR="00DD129D" w:rsidRDefault="00DD129D">
      <w:pPr>
        <w:pStyle w:val="DateLine"/>
      </w:pPr>
      <w:r>
        <w:t xml:space="preserve">Dated </w:t>
      </w:r>
      <w:r w:rsidR="0094734A">
        <w:t>26 May 2023</w:t>
      </w:r>
      <w:r>
        <w:t>.</w:t>
      </w:r>
    </w:p>
    <w:p w14:paraId="67D15427" w14:textId="3B5B21CF" w:rsidR="00DD129D" w:rsidRDefault="0094734A">
      <w:pPr>
        <w:pStyle w:val="Minister"/>
      </w:pPr>
      <w:r>
        <w:t>Andrew Barr</w:t>
      </w:r>
    </w:p>
    <w:p w14:paraId="649654E0" w14:textId="77777777" w:rsidR="00DD129D" w:rsidRDefault="00DD129D">
      <w:pPr>
        <w:pStyle w:val="MinisterWord"/>
      </w:pPr>
      <w:r>
        <w:t>Chief Minister</w:t>
      </w:r>
    </w:p>
    <w:p w14:paraId="7643071D" w14:textId="322CD539" w:rsidR="00DD129D" w:rsidRDefault="0094734A">
      <w:pPr>
        <w:pStyle w:val="Minister"/>
      </w:pPr>
      <w:r>
        <w:t>Tara Cheyne</w:t>
      </w:r>
    </w:p>
    <w:p w14:paraId="0474D967" w14:textId="77777777" w:rsidR="00DD129D" w:rsidRDefault="00DD129D">
      <w:pPr>
        <w:pStyle w:val="MinisterWord"/>
      </w:pPr>
      <w:r>
        <w:t>Minister</w:t>
      </w:r>
    </w:p>
    <w:p w14:paraId="11C4ED42" w14:textId="77777777" w:rsidR="00DD129D" w:rsidRDefault="00DD129D">
      <w:pPr>
        <w:pStyle w:val="N-line3"/>
      </w:pPr>
    </w:p>
    <w:p w14:paraId="14EB00F9" w14:textId="77777777" w:rsidR="00DD0C25" w:rsidRDefault="00DD0C25">
      <w:pPr>
        <w:pStyle w:val="00SigningPage"/>
        <w:sectPr w:rsidR="00DD0C25" w:rsidSect="00DD0C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4E68289" w14:textId="77777777" w:rsidR="0094734A" w:rsidRDefault="0094734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1556DC2" wp14:editId="2560A59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AA6FF" w14:textId="77777777" w:rsidR="0094734A" w:rsidRDefault="0094734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AFEE398" w14:textId="70B516D0" w:rsidR="00DD129D" w:rsidRDefault="0094734A" w:rsidP="00AB3E20">
      <w:pPr>
        <w:pStyle w:val="Billname"/>
      </w:pPr>
      <w:bookmarkStart w:id="0" w:name="Citation"/>
      <w:r>
        <w:t>Victims of Crime Amendment Regulation 2023 (No 1)</w:t>
      </w:r>
      <w:bookmarkEnd w:id="0"/>
    </w:p>
    <w:p w14:paraId="3F6DFAC3" w14:textId="49AD24A6" w:rsidR="00DD129D" w:rsidRDefault="00DD129D">
      <w:pPr>
        <w:pStyle w:val="ActNo"/>
      </w:pPr>
      <w:r>
        <w:t xml:space="preserve">Subordinate Law </w:t>
      </w:r>
      <w:r w:rsidR="00B636C9">
        <w:fldChar w:fldCharType="begin"/>
      </w:r>
      <w:r w:rsidR="00B636C9">
        <w:instrText xml:space="preserve"> DOCPROPERTY "Category"  \* MERGEFORMAT </w:instrText>
      </w:r>
      <w:r w:rsidR="00B636C9">
        <w:fldChar w:fldCharType="separate"/>
      </w:r>
      <w:r w:rsidR="00DD5539">
        <w:t>SL2023-9</w:t>
      </w:r>
      <w:r w:rsidR="00B636C9">
        <w:fldChar w:fldCharType="end"/>
      </w:r>
    </w:p>
    <w:p w14:paraId="7939DBAF" w14:textId="77777777" w:rsidR="00DD129D" w:rsidRDefault="00DD129D">
      <w:pPr>
        <w:pStyle w:val="madeunder"/>
      </w:pPr>
      <w:r>
        <w:t>made under the</w:t>
      </w:r>
    </w:p>
    <w:bookmarkStart w:id="1" w:name="ActName"/>
    <w:p w14:paraId="3BADC867" w14:textId="1D188E63" w:rsidR="00DD129D" w:rsidRDefault="00EF2567">
      <w:pPr>
        <w:pStyle w:val="AuthLaw"/>
      </w:pPr>
      <w:r w:rsidRPr="00EF2567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"http://www.legislation.act.gov.au/a/1994-83" \o "A1994-83"</w:instrText>
      </w:r>
      <w:r w:rsidRPr="00EF2567">
        <w:rPr>
          <w:rStyle w:val="charCitHyperlinkAbbrev"/>
        </w:rPr>
      </w:r>
      <w:r w:rsidRPr="00EF2567">
        <w:rPr>
          <w:rStyle w:val="charCitHyperlinkAbbrev"/>
        </w:rPr>
        <w:fldChar w:fldCharType="separate"/>
      </w:r>
      <w:r w:rsidRPr="00EF2567">
        <w:rPr>
          <w:rStyle w:val="charCitHyperlinkAbbrev"/>
        </w:rPr>
        <w:t>Victims of Crime Act 1994</w:t>
      </w:r>
      <w:r w:rsidRPr="00EF2567">
        <w:rPr>
          <w:rStyle w:val="charCitHyperlinkAbbrev"/>
        </w:rPr>
        <w:fldChar w:fldCharType="end"/>
      </w:r>
      <w:bookmarkEnd w:id="1"/>
    </w:p>
    <w:p w14:paraId="14EDECC4" w14:textId="77777777" w:rsidR="00DD129D" w:rsidRDefault="00DD129D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06A0CA69" w14:textId="77777777" w:rsidR="00DD129D" w:rsidRDefault="00DD129D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6181E241" w14:textId="77777777" w:rsidR="00DD129D" w:rsidRDefault="00DD129D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4ED1B5B9" w14:textId="77777777" w:rsidR="00DD129D" w:rsidRDefault="00DD129D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1822E6D" w14:textId="6EFB8801" w:rsidR="00DD129D" w:rsidRDefault="008B24CE" w:rsidP="00E53547">
      <w:pPr>
        <w:pStyle w:val="N-line3"/>
      </w:pPr>
      <w:r>
        <w:tab/>
      </w:r>
    </w:p>
    <w:p w14:paraId="036B5311" w14:textId="126056B4" w:rsidR="00DD129D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1</w:t>
      </w:r>
      <w:r>
        <w:tab/>
      </w:r>
      <w:r w:rsidR="00DD129D">
        <w:t>Name of regulation</w:t>
      </w:r>
    </w:p>
    <w:p w14:paraId="475E6561" w14:textId="07A6CB78" w:rsidR="00DD129D" w:rsidRDefault="00DD129D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DD5539" w:rsidRPr="00DD5539">
        <w:rPr>
          <w:i/>
        </w:rPr>
        <w:t>Victims of Crime Amendment Regulation 2023 (No 1)</w:t>
      </w:r>
      <w:r>
        <w:rPr>
          <w:i/>
        </w:rPr>
        <w:fldChar w:fldCharType="end"/>
      </w:r>
      <w:r>
        <w:rPr>
          <w:iCs/>
        </w:rPr>
        <w:t>.</w:t>
      </w:r>
    </w:p>
    <w:p w14:paraId="0B64088B" w14:textId="553CA3AF" w:rsidR="00DD129D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2</w:t>
      </w:r>
      <w:r>
        <w:tab/>
      </w:r>
      <w:r w:rsidR="00DD129D">
        <w:t>Commencement</w:t>
      </w:r>
    </w:p>
    <w:p w14:paraId="409751B1" w14:textId="1CD000B0" w:rsidR="00EA2260" w:rsidRPr="009348A8" w:rsidRDefault="00DD129D" w:rsidP="00DD0C25">
      <w:pPr>
        <w:pStyle w:val="Amainreturn"/>
        <w:keepNext/>
      </w:pPr>
      <w:r w:rsidRPr="009348A8">
        <w:t xml:space="preserve">This regulation commences on </w:t>
      </w:r>
      <w:r w:rsidR="00EA2260" w:rsidRPr="009348A8">
        <w:t>the day after its notification day.</w:t>
      </w:r>
    </w:p>
    <w:p w14:paraId="32CB616A" w14:textId="1F176DCC" w:rsidR="00DD129D" w:rsidRDefault="00DD129D">
      <w:pPr>
        <w:pStyle w:val="aNote"/>
      </w:pPr>
      <w:r w:rsidRPr="00EF2567">
        <w:rPr>
          <w:rStyle w:val="charItals"/>
        </w:rPr>
        <w:t>Note</w:t>
      </w:r>
      <w:r w:rsidRPr="00EF2567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EF2567" w:rsidRPr="00EF2567">
          <w:rPr>
            <w:rStyle w:val="charCitHyperlinkAbbrev"/>
          </w:rPr>
          <w:t>Legislation Act</w:t>
        </w:r>
      </w:hyperlink>
      <w:r>
        <w:t>, s 75 (1)).</w:t>
      </w:r>
    </w:p>
    <w:p w14:paraId="68652BDC" w14:textId="5F8D9291" w:rsidR="00DD129D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lastRenderedPageBreak/>
        <w:t>3</w:t>
      </w:r>
      <w:r>
        <w:tab/>
      </w:r>
      <w:r w:rsidR="00DD129D">
        <w:t>Legislation amended</w:t>
      </w:r>
    </w:p>
    <w:p w14:paraId="0C508ED0" w14:textId="71D9856A" w:rsidR="00DD129D" w:rsidRDefault="00DD129D">
      <w:pPr>
        <w:pStyle w:val="Amainreturn"/>
      </w:pPr>
      <w:r>
        <w:t xml:space="preserve">This regulation amends the </w:t>
      </w:r>
      <w:hyperlink r:id="rId17" w:tooltip="SL2000-51" w:history="1">
        <w:r w:rsidR="00EF2567" w:rsidRPr="00EF2567">
          <w:rPr>
            <w:rStyle w:val="charCitHyperlinkItal"/>
          </w:rPr>
          <w:t>Victims of Crime Regulation 2000</w:t>
        </w:r>
      </w:hyperlink>
      <w:r>
        <w:t>.</w:t>
      </w:r>
    </w:p>
    <w:p w14:paraId="3F6CEFD7" w14:textId="4B4CE22C" w:rsidR="00462B02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4</w:t>
      </w:r>
      <w:r>
        <w:tab/>
      </w:r>
      <w:r w:rsidR="00462B02">
        <w:t>Section 24 heading</w:t>
      </w:r>
    </w:p>
    <w:p w14:paraId="3F73BD78" w14:textId="3466C478" w:rsidR="00462B02" w:rsidRDefault="00462B02" w:rsidP="00462B02">
      <w:pPr>
        <w:pStyle w:val="direction"/>
      </w:pPr>
      <w:r>
        <w:t>substitute</w:t>
      </w:r>
    </w:p>
    <w:p w14:paraId="658C07B5" w14:textId="55D2107F" w:rsidR="00462B02" w:rsidRDefault="00462B02" w:rsidP="00462B02">
      <w:pPr>
        <w:pStyle w:val="IH5Sec"/>
      </w:pPr>
      <w:r>
        <w:t>24</w:t>
      </w:r>
      <w:r>
        <w:tab/>
        <w:t>Victims who are not eligible for assistance under victims services scheme</w:t>
      </w:r>
    </w:p>
    <w:p w14:paraId="02973B52" w14:textId="2BC8A41E" w:rsidR="002B11C4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5</w:t>
      </w:r>
      <w:r>
        <w:tab/>
      </w:r>
      <w:r w:rsidR="002B11C4">
        <w:t>Section 24 </w:t>
      </w:r>
      <w:r w:rsidR="001F5BF4">
        <w:t xml:space="preserve">(1) and </w:t>
      </w:r>
      <w:r w:rsidR="00DE3513">
        <w:t>(</w:t>
      </w:r>
      <w:r w:rsidR="002B11C4">
        <w:t>2)</w:t>
      </w:r>
    </w:p>
    <w:p w14:paraId="6E9EF9E3" w14:textId="26F01C51" w:rsidR="00DE3513" w:rsidRDefault="00DE3513" w:rsidP="002B11C4">
      <w:pPr>
        <w:pStyle w:val="direction"/>
      </w:pPr>
      <w:r>
        <w:t>substitute</w:t>
      </w:r>
    </w:p>
    <w:p w14:paraId="3A67A596" w14:textId="6A38C64C" w:rsidR="00374CC9" w:rsidRDefault="00374CC9" w:rsidP="00F56067">
      <w:pPr>
        <w:pStyle w:val="IMain"/>
      </w:pPr>
      <w:r>
        <w:tab/>
        <w:t>(</w:t>
      </w:r>
      <w:r w:rsidR="00462B02">
        <w:t>1</w:t>
      </w:r>
      <w:r>
        <w:t>)</w:t>
      </w:r>
      <w:r>
        <w:tab/>
        <w:t xml:space="preserve">A victim is </w:t>
      </w:r>
      <w:r w:rsidR="00462B02">
        <w:t>not eligible for assistance under the victims services scheme if—</w:t>
      </w:r>
    </w:p>
    <w:p w14:paraId="673006D9" w14:textId="2FB6AAB8" w:rsidR="00374CC9" w:rsidRDefault="00374CC9" w:rsidP="00462B02">
      <w:pPr>
        <w:pStyle w:val="Ipara"/>
      </w:pPr>
      <w:r>
        <w:tab/>
        <w:t>(</w:t>
      </w:r>
      <w:r w:rsidR="00DC5260">
        <w:t>a</w:t>
      </w:r>
      <w:r>
        <w:t>)</w:t>
      </w:r>
      <w:r>
        <w:tab/>
        <w:t xml:space="preserve">the harm </w:t>
      </w:r>
      <w:r w:rsidR="00462B02">
        <w:t xml:space="preserve">suffered by the victim </w:t>
      </w:r>
      <w:r>
        <w:t>was caused by, or arose out of the use of, a motor vehicle</w:t>
      </w:r>
      <w:r w:rsidR="00DC5260">
        <w:t>; and</w:t>
      </w:r>
    </w:p>
    <w:p w14:paraId="022C78F1" w14:textId="2870085A" w:rsidR="00DC5260" w:rsidRDefault="00DC5260" w:rsidP="00462B02">
      <w:pPr>
        <w:pStyle w:val="Ipara"/>
      </w:pPr>
      <w:r>
        <w:tab/>
        <w:t>(b)</w:t>
      </w:r>
      <w:r>
        <w:tab/>
      </w:r>
      <w:r w:rsidR="00673B98">
        <w:t>no</w:t>
      </w:r>
      <w:r>
        <w:t xml:space="preserve"> primary victim </w:t>
      </w:r>
      <w:r w:rsidR="00E313E1">
        <w:t xml:space="preserve">died </w:t>
      </w:r>
      <w:r w:rsidR="002C7F86">
        <w:t>because of</w:t>
      </w:r>
      <w:r w:rsidR="00E313E1">
        <w:t xml:space="preserve"> </w:t>
      </w:r>
      <w:r w:rsidR="00103B9C">
        <w:t xml:space="preserve">the </w:t>
      </w:r>
      <w:r w:rsidR="00D46011">
        <w:t>harm</w:t>
      </w:r>
      <w:r w:rsidR="00E313E1">
        <w:t xml:space="preserve"> </w:t>
      </w:r>
      <w:r w:rsidR="002C7F86">
        <w:t>suffered</w:t>
      </w:r>
      <w:r>
        <w:t>.</w:t>
      </w:r>
    </w:p>
    <w:p w14:paraId="3CF7B0C1" w14:textId="0980C315" w:rsidR="00462B02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6</w:t>
      </w:r>
      <w:r>
        <w:tab/>
      </w:r>
      <w:r w:rsidR="00462B02">
        <w:t>Section 24 (3)</w:t>
      </w:r>
    </w:p>
    <w:p w14:paraId="1CA4FEFB" w14:textId="5EF291DD" w:rsidR="00462B02" w:rsidRDefault="00086115" w:rsidP="00462B02">
      <w:pPr>
        <w:pStyle w:val="direction"/>
      </w:pPr>
      <w:r>
        <w:t>omit</w:t>
      </w:r>
    </w:p>
    <w:p w14:paraId="1AD2A354" w14:textId="1C0AD236" w:rsidR="00086115" w:rsidRDefault="00086115" w:rsidP="00086115">
      <w:pPr>
        <w:pStyle w:val="Amainreturn"/>
      </w:pPr>
      <w:r>
        <w:t>whether a person is an eligible victim</w:t>
      </w:r>
    </w:p>
    <w:p w14:paraId="662F2D4B" w14:textId="2B1E6F67" w:rsidR="00086115" w:rsidRDefault="00086115" w:rsidP="00086115">
      <w:pPr>
        <w:pStyle w:val="direction"/>
      </w:pPr>
      <w:r>
        <w:t>substitute</w:t>
      </w:r>
    </w:p>
    <w:p w14:paraId="49A49690" w14:textId="74D448AB" w:rsidR="00086115" w:rsidRPr="00086115" w:rsidRDefault="00086115" w:rsidP="00086115">
      <w:pPr>
        <w:pStyle w:val="Amainreturn"/>
      </w:pPr>
      <w:r>
        <w:t>a person’s eligibility for assistance under the victims services scheme</w:t>
      </w:r>
    </w:p>
    <w:p w14:paraId="79D5DAFE" w14:textId="0989E0C6" w:rsidR="00D46448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t>7</w:t>
      </w:r>
      <w:r>
        <w:tab/>
      </w:r>
      <w:r w:rsidR="00D46448">
        <w:t>Dictionary, note 3</w:t>
      </w:r>
    </w:p>
    <w:p w14:paraId="5C2FC1A2" w14:textId="5F21AF97" w:rsidR="00D46448" w:rsidRDefault="00D46448" w:rsidP="00D46448">
      <w:pPr>
        <w:pStyle w:val="direction"/>
      </w:pPr>
      <w:r>
        <w:t>omit</w:t>
      </w:r>
    </w:p>
    <w:p w14:paraId="2A5A12DE" w14:textId="21B3CB45" w:rsidR="00D46448" w:rsidRPr="00D46448" w:rsidRDefault="00DD0C25" w:rsidP="00DD0C25">
      <w:pPr>
        <w:pStyle w:val="aNoteBulletss"/>
        <w:tabs>
          <w:tab w:val="left" w:pos="2300"/>
        </w:tabs>
      </w:pPr>
      <w:r w:rsidRPr="00D46448">
        <w:rPr>
          <w:rFonts w:ascii="Symbol" w:hAnsi="Symbol"/>
        </w:rPr>
        <w:t></w:t>
      </w:r>
      <w:r w:rsidRPr="00D46448">
        <w:rPr>
          <w:rFonts w:ascii="Symbol" w:hAnsi="Symbol"/>
        </w:rPr>
        <w:tab/>
      </w:r>
      <w:r w:rsidR="00D46448">
        <w:t>harm</w:t>
      </w:r>
    </w:p>
    <w:p w14:paraId="441B3069" w14:textId="11A27D76" w:rsidR="00166CB8" w:rsidRDefault="00DD0C25" w:rsidP="00DD0C25">
      <w:pPr>
        <w:pStyle w:val="AH5Sec"/>
        <w:shd w:val="pct25" w:color="auto" w:fill="auto"/>
      </w:pPr>
      <w:r w:rsidRPr="00DD0C25">
        <w:rPr>
          <w:rStyle w:val="CharSectNo"/>
        </w:rPr>
        <w:lastRenderedPageBreak/>
        <w:t>8</w:t>
      </w:r>
      <w:r>
        <w:tab/>
      </w:r>
      <w:r w:rsidR="00166CB8">
        <w:t xml:space="preserve">Dictionary, definition of </w:t>
      </w:r>
      <w:r w:rsidR="00166CB8" w:rsidRPr="00EF2567">
        <w:rPr>
          <w:rStyle w:val="charItals"/>
        </w:rPr>
        <w:t>eligible victim</w:t>
      </w:r>
    </w:p>
    <w:p w14:paraId="58AFA29B" w14:textId="4473DCA4" w:rsidR="00166CB8" w:rsidRDefault="00086115" w:rsidP="00166CB8">
      <w:pPr>
        <w:pStyle w:val="direction"/>
      </w:pPr>
      <w:r>
        <w:t>substitute</w:t>
      </w:r>
    </w:p>
    <w:p w14:paraId="222DE64C" w14:textId="4541802B" w:rsidR="00166CB8" w:rsidRPr="007466B6" w:rsidRDefault="00086115" w:rsidP="00DD0C25">
      <w:pPr>
        <w:pStyle w:val="aDef"/>
      </w:pPr>
      <w:r w:rsidRPr="00EF2567">
        <w:rPr>
          <w:rStyle w:val="charBoldItals"/>
        </w:rPr>
        <w:t>eligible victim</w:t>
      </w:r>
      <w:r w:rsidRPr="007466B6">
        <w:t xml:space="preserve"> </w:t>
      </w:r>
      <w:r w:rsidR="008B7FE4" w:rsidRPr="007466B6">
        <w:t xml:space="preserve">means a victim other than a victim </w:t>
      </w:r>
      <w:r w:rsidRPr="007466B6">
        <w:t>who is not eligible for assistance under the victims services scheme under section 24.</w:t>
      </w:r>
    </w:p>
    <w:p w14:paraId="7F6C82B8" w14:textId="0904A109" w:rsidR="00D46448" w:rsidRPr="00EF2567" w:rsidRDefault="00DD0C25" w:rsidP="00DD0C25">
      <w:pPr>
        <w:pStyle w:val="AH5Sec"/>
        <w:shd w:val="pct25" w:color="auto" w:fill="auto"/>
        <w:rPr>
          <w:rStyle w:val="charItals"/>
        </w:rPr>
      </w:pPr>
      <w:r w:rsidRPr="00DD0C25">
        <w:rPr>
          <w:rStyle w:val="CharSectNo"/>
        </w:rPr>
        <w:t>9</w:t>
      </w:r>
      <w:r w:rsidRPr="00EF2567">
        <w:rPr>
          <w:rStyle w:val="charItals"/>
          <w:i w:val="0"/>
        </w:rPr>
        <w:tab/>
      </w:r>
      <w:r w:rsidR="00D46448">
        <w:t xml:space="preserve">Dictionary, new definition of </w:t>
      </w:r>
      <w:r w:rsidR="00D46448" w:rsidRPr="00EF2567">
        <w:rPr>
          <w:rStyle w:val="charItals"/>
        </w:rPr>
        <w:t>harm</w:t>
      </w:r>
    </w:p>
    <w:p w14:paraId="07F3438F" w14:textId="4F23788C" w:rsidR="00D46448" w:rsidRDefault="00D46448" w:rsidP="00D46448">
      <w:pPr>
        <w:pStyle w:val="direction"/>
      </w:pPr>
      <w:r>
        <w:t>insert</w:t>
      </w:r>
    </w:p>
    <w:p w14:paraId="1ED462A9" w14:textId="73242AC2" w:rsidR="00D46448" w:rsidRDefault="00D46448" w:rsidP="00DD0C25">
      <w:pPr>
        <w:pStyle w:val="aDef"/>
      </w:pPr>
      <w:r w:rsidRPr="00EF2567">
        <w:rPr>
          <w:rStyle w:val="charBoldItals"/>
        </w:rPr>
        <w:t>harm</w:t>
      </w:r>
      <w:r>
        <w:t xml:space="preserve">—see the </w:t>
      </w:r>
      <w:hyperlink r:id="rId18" w:tooltip="Victims of Crime Act 1994" w:history="1">
        <w:r w:rsidR="00EF2567" w:rsidRPr="00EF2567">
          <w:rPr>
            <w:rStyle w:val="charCitHyperlinkAbbrev"/>
          </w:rPr>
          <w:t>Act</w:t>
        </w:r>
      </w:hyperlink>
      <w:r>
        <w:t>, section 6</w:t>
      </w:r>
      <w:r w:rsidR="00E53547">
        <w:t xml:space="preserve"> </w:t>
      </w:r>
      <w:r>
        <w:t>(3).</w:t>
      </w:r>
    </w:p>
    <w:p w14:paraId="55028C67" w14:textId="77777777" w:rsidR="00DD0C25" w:rsidRDefault="00DD0C25">
      <w:pPr>
        <w:pStyle w:val="02Text"/>
        <w:sectPr w:rsidR="00DD0C25" w:rsidSect="00DD0C2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F637891" w14:textId="77777777" w:rsidR="00DD129D" w:rsidRDefault="00DD129D" w:rsidP="00AB3E20">
      <w:pPr>
        <w:pStyle w:val="N-line2"/>
      </w:pPr>
    </w:p>
    <w:p w14:paraId="06152BFF" w14:textId="77777777" w:rsidR="00DD129D" w:rsidRDefault="00DD129D">
      <w:pPr>
        <w:pStyle w:val="EndNoteHeading"/>
      </w:pPr>
      <w:r>
        <w:t>Endnotes</w:t>
      </w:r>
    </w:p>
    <w:p w14:paraId="754584EA" w14:textId="77777777" w:rsidR="00DD129D" w:rsidRDefault="00DD129D">
      <w:pPr>
        <w:pStyle w:val="EndNoteSubHeading"/>
      </w:pPr>
      <w:r>
        <w:t>1</w:t>
      </w:r>
      <w:r>
        <w:tab/>
        <w:t>Notification</w:t>
      </w:r>
    </w:p>
    <w:p w14:paraId="0708F674" w14:textId="28D0058B" w:rsidR="00DD129D" w:rsidRDefault="00DD129D">
      <w:pPr>
        <w:pStyle w:val="EndNoteText"/>
      </w:pPr>
      <w:r>
        <w:tab/>
        <w:t xml:space="preserve">Notified under the </w:t>
      </w:r>
      <w:hyperlink r:id="rId24" w:tooltip="A2001-14" w:history="1">
        <w:r w:rsidR="00EF2567" w:rsidRPr="00EF2567">
          <w:rPr>
            <w:rStyle w:val="charCitHyperlinkAbbrev"/>
          </w:rPr>
          <w:t>Legislation Act</w:t>
        </w:r>
      </w:hyperlink>
      <w:r>
        <w:t xml:space="preserve"> on</w:t>
      </w:r>
      <w:r w:rsidR="0094734A">
        <w:t xml:space="preserve"> 30 May 2023</w:t>
      </w:r>
      <w:r>
        <w:t>.</w:t>
      </w:r>
    </w:p>
    <w:p w14:paraId="7DE373EA" w14:textId="77777777" w:rsidR="00DD129D" w:rsidRDefault="00DD129D">
      <w:pPr>
        <w:pStyle w:val="EndNoteSubHeading"/>
      </w:pPr>
      <w:r>
        <w:t>2</w:t>
      </w:r>
      <w:r>
        <w:tab/>
        <w:t>Republications of amended laws</w:t>
      </w:r>
    </w:p>
    <w:p w14:paraId="19E2C58E" w14:textId="4D071C41" w:rsidR="00DD129D" w:rsidRDefault="00DD129D">
      <w:pPr>
        <w:pStyle w:val="EndNoteText"/>
      </w:pPr>
      <w:r>
        <w:tab/>
        <w:t xml:space="preserve">For the latest republication of amended laws, see </w:t>
      </w:r>
      <w:hyperlink r:id="rId25" w:history="1">
        <w:r w:rsidR="00EF2567" w:rsidRPr="00EF2567">
          <w:rPr>
            <w:rStyle w:val="charCitHyperlinkAbbrev"/>
          </w:rPr>
          <w:t>www.legislation.act.gov.au</w:t>
        </w:r>
      </w:hyperlink>
      <w:r>
        <w:t>.</w:t>
      </w:r>
    </w:p>
    <w:p w14:paraId="2BC1A1A5" w14:textId="77777777" w:rsidR="00DD129D" w:rsidRDefault="00DD129D">
      <w:pPr>
        <w:pStyle w:val="N-line2"/>
      </w:pPr>
    </w:p>
    <w:p w14:paraId="1DF7E7A7" w14:textId="77777777" w:rsidR="00DD0C25" w:rsidRDefault="00DD0C25">
      <w:pPr>
        <w:pStyle w:val="05EndNote"/>
        <w:sectPr w:rsidR="00DD0C25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D6BB24F" w14:textId="30D6B0C0" w:rsidR="00D252E0" w:rsidRDefault="00D252E0" w:rsidP="00DD129D"/>
    <w:p w14:paraId="37479489" w14:textId="2291020C" w:rsidR="00DD0C25" w:rsidRDefault="00DD0C25" w:rsidP="00DD0C25"/>
    <w:p w14:paraId="300838B6" w14:textId="72C8DB85" w:rsidR="00DD0C25" w:rsidRDefault="00DD0C25" w:rsidP="00DD0C25">
      <w:pPr>
        <w:suppressLineNumbers/>
      </w:pPr>
    </w:p>
    <w:p w14:paraId="1E9A6B77" w14:textId="54BB9997" w:rsidR="00DD0C25" w:rsidRDefault="00DD0C25" w:rsidP="00DD0C25">
      <w:pPr>
        <w:suppressLineNumbers/>
      </w:pPr>
    </w:p>
    <w:p w14:paraId="3C001FBB" w14:textId="2C9747DE" w:rsidR="00BA6A7A" w:rsidRDefault="00BA6A7A" w:rsidP="00DD0C25">
      <w:pPr>
        <w:suppressLineNumbers/>
      </w:pPr>
    </w:p>
    <w:p w14:paraId="42ACC97E" w14:textId="77777777" w:rsidR="00BA6A7A" w:rsidRDefault="00BA6A7A" w:rsidP="00DD0C25">
      <w:pPr>
        <w:suppressLineNumbers/>
      </w:pPr>
    </w:p>
    <w:p w14:paraId="55AF6C9B" w14:textId="22F5D3C6" w:rsidR="00DD0C25" w:rsidRDefault="00DD0C25" w:rsidP="00DD0C25">
      <w:pPr>
        <w:suppressLineNumbers/>
      </w:pPr>
    </w:p>
    <w:p w14:paraId="4BCA0D4C" w14:textId="399BF050" w:rsidR="00DD0C25" w:rsidRDefault="00DD0C25" w:rsidP="00DD0C25">
      <w:pPr>
        <w:suppressLineNumbers/>
      </w:pPr>
    </w:p>
    <w:p w14:paraId="2E5F0614" w14:textId="1E4292A5" w:rsidR="00DD0C25" w:rsidRDefault="00DD0C25" w:rsidP="00DD0C25">
      <w:pPr>
        <w:suppressLineNumbers/>
      </w:pPr>
    </w:p>
    <w:p w14:paraId="7B009636" w14:textId="6387598A" w:rsidR="00DD0C25" w:rsidRDefault="00DD0C25" w:rsidP="00DD0C25">
      <w:pPr>
        <w:suppressLineNumbers/>
      </w:pPr>
    </w:p>
    <w:p w14:paraId="5A82E630" w14:textId="364D1F8E" w:rsidR="00DD0C25" w:rsidRDefault="00DD0C25" w:rsidP="00DD0C25">
      <w:pPr>
        <w:suppressLineNumbers/>
      </w:pPr>
    </w:p>
    <w:p w14:paraId="47C06C38" w14:textId="61859BFD" w:rsidR="00DD0C25" w:rsidRDefault="00DD0C25" w:rsidP="00DD0C25">
      <w:pPr>
        <w:suppressLineNumbers/>
      </w:pPr>
    </w:p>
    <w:p w14:paraId="5DBE21F6" w14:textId="45FB5BE5" w:rsidR="00DD0C25" w:rsidRDefault="00DD0C25" w:rsidP="00DD0C25">
      <w:pPr>
        <w:suppressLineNumbers/>
      </w:pPr>
    </w:p>
    <w:p w14:paraId="57014BF0" w14:textId="55BE3F46" w:rsidR="00DD0C25" w:rsidRDefault="00DD0C25" w:rsidP="00DD0C25">
      <w:pPr>
        <w:suppressLineNumbers/>
      </w:pPr>
    </w:p>
    <w:p w14:paraId="583EE942" w14:textId="32BC7D2A" w:rsidR="00DD0C25" w:rsidRDefault="00DD0C2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DD0C25" w:rsidSect="00DD0C25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6EF" w14:textId="77777777" w:rsidR="00DD129D" w:rsidRDefault="00DD129D">
      <w:r>
        <w:separator/>
      </w:r>
    </w:p>
  </w:endnote>
  <w:endnote w:type="continuationSeparator" w:id="0">
    <w:p w14:paraId="7AD266DD" w14:textId="77777777" w:rsidR="00DD129D" w:rsidRDefault="00D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122C" w14:textId="4FE6ED1A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ADC1" w14:textId="61BDF82E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85EE" w14:textId="02E73FE6" w:rsidR="00DD0C25" w:rsidRDefault="00DD0C2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00FE">
      <w:rPr>
        <w:rFonts w:ascii="Arial" w:hAnsi="Arial"/>
        <w:sz w:val="12"/>
      </w:rPr>
      <w:t>J2023-224</w:t>
    </w:r>
    <w:r>
      <w:rPr>
        <w:rFonts w:ascii="Arial" w:hAnsi="Arial"/>
        <w:sz w:val="12"/>
      </w:rPr>
      <w:fldChar w:fldCharType="end"/>
    </w:r>
  </w:p>
  <w:p w14:paraId="57D7C590" w14:textId="3F560300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80C" w14:textId="77777777" w:rsidR="00DD0C25" w:rsidRDefault="00DD0C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0C25" w:rsidRPr="00CB3D59" w14:paraId="341A99AD" w14:textId="77777777">
      <w:tc>
        <w:tcPr>
          <w:tcW w:w="847" w:type="pct"/>
        </w:tcPr>
        <w:p w14:paraId="6C974832" w14:textId="77777777" w:rsidR="00DD0C25" w:rsidRPr="006D109C" w:rsidRDefault="00DD0C2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B99F7A" w14:textId="4F33DB32" w:rsidR="00DD0C25" w:rsidRPr="006D109C" w:rsidRDefault="00DD0C2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00FE" w:rsidRPr="00BD00FE">
            <w:rPr>
              <w:rFonts w:cs="Arial"/>
              <w:szCs w:val="18"/>
            </w:rPr>
            <w:t>Victims of Crime Amendment</w:t>
          </w:r>
          <w:r w:rsidR="00BD00FE">
            <w:t xml:space="preserve">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2627C1CC" w14:textId="2478ECF0" w:rsidR="00DD0C25" w:rsidRPr="00783A18" w:rsidRDefault="00DD0C2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E42649C" w14:textId="7BB9550C" w:rsidR="00DD0C25" w:rsidRPr="006D109C" w:rsidRDefault="00DD0C2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>SL2023-9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8655FD" w14:textId="103EE164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0A86" w14:textId="77777777" w:rsidR="00DD0C25" w:rsidRDefault="00DD0C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0C25" w:rsidRPr="00CB3D59" w14:paraId="490709DE" w14:textId="77777777">
      <w:tc>
        <w:tcPr>
          <w:tcW w:w="1061" w:type="pct"/>
        </w:tcPr>
        <w:p w14:paraId="0EDC7672" w14:textId="2E3BB128" w:rsidR="00DD0C25" w:rsidRPr="006D109C" w:rsidRDefault="00DD0C2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>SL2023-9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AB8BCFF" w14:textId="26F1CD34" w:rsidR="00DD0C25" w:rsidRPr="006D109C" w:rsidRDefault="00DD0C2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00FE" w:rsidRPr="00BD00FE">
            <w:rPr>
              <w:rFonts w:cs="Arial"/>
              <w:szCs w:val="18"/>
            </w:rPr>
            <w:t>Victims of Crime Amendment</w:t>
          </w:r>
          <w:r w:rsidR="00BD00FE">
            <w:t xml:space="preserve"> Regulation 2023 (No 1)</w:t>
          </w:r>
          <w:r>
            <w:rPr>
              <w:rFonts w:cs="Arial"/>
              <w:szCs w:val="18"/>
            </w:rPr>
            <w:fldChar w:fldCharType="end"/>
          </w:r>
        </w:p>
        <w:p w14:paraId="5C374459" w14:textId="0FCEFE19" w:rsidR="00DD0C25" w:rsidRPr="00783A18" w:rsidRDefault="00DD0C2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00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F45EFA2" w14:textId="77777777" w:rsidR="00DD0C25" w:rsidRPr="006D109C" w:rsidRDefault="00DD0C2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1278B2" w14:textId="7B769BAB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0214" w14:textId="77777777" w:rsidR="00DD0C25" w:rsidRDefault="00DD0C25">
    <w:pPr>
      <w:rPr>
        <w:sz w:val="16"/>
      </w:rPr>
    </w:pPr>
  </w:p>
  <w:p w14:paraId="1BA67E6D" w14:textId="69495975" w:rsidR="00DD0C25" w:rsidRDefault="00DD0C2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00FE">
      <w:rPr>
        <w:rFonts w:ascii="Arial" w:hAnsi="Arial"/>
        <w:sz w:val="12"/>
      </w:rPr>
      <w:t>J2023-224</w:t>
    </w:r>
    <w:r>
      <w:rPr>
        <w:rFonts w:ascii="Arial" w:hAnsi="Arial"/>
        <w:sz w:val="12"/>
      </w:rPr>
      <w:fldChar w:fldCharType="end"/>
    </w:r>
  </w:p>
  <w:p w14:paraId="5D4CE82C" w14:textId="6922E9F7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3CE" w14:textId="77777777" w:rsidR="00DD0C25" w:rsidRDefault="00DD0C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0C25" w14:paraId="7F6A59B2" w14:textId="77777777">
      <w:trPr>
        <w:jc w:val="center"/>
      </w:trPr>
      <w:tc>
        <w:tcPr>
          <w:tcW w:w="1240" w:type="dxa"/>
        </w:tcPr>
        <w:p w14:paraId="7FB46872" w14:textId="77777777" w:rsidR="00DD0C25" w:rsidRDefault="00DD0C2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17C99C" w14:textId="38543FB0" w:rsidR="00DD0C25" w:rsidRDefault="00B636C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00FE">
            <w:t>Victims of Crime Amendment Regulation 2023 (No 1)</w:t>
          </w:r>
          <w:r>
            <w:fldChar w:fldCharType="end"/>
          </w:r>
        </w:p>
        <w:p w14:paraId="769E4A99" w14:textId="6EA80F14" w:rsidR="00DD0C25" w:rsidRDefault="00B636C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D00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1A0C31F" w14:textId="07EFBD61" w:rsidR="00DD0C25" w:rsidRDefault="00B636C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00FE">
            <w:t>SL2023-9</w:t>
          </w:r>
          <w:r>
            <w:fldChar w:fldCharType="end"/>
          </w:r>
          <w:r w:rsidR="00DD0C2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</w:p>
      </w:tc>
    </w:tr>
  </w:tbl>
  <w:p w14:paraId="2DFFEEE9" w14:textId="1CB5AC40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0395" w14:textId="77777777" w:rsidR="00DD0C25" w:rsidRDefault="00DD0C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0C25" w14:paraId="652F7161" w14:textId="77777777">
      <w:trPr>
        <w:jc w:val="center"/>
      </w:trPr>
      <w:tc>
        <w:tcPr>
          <w:tcW w:w="1553" w:type="dxa"/>
        </w:tcPr>
        <w:p w14:paraId="49BE456B" w14:textId="5101E1E0" w:rsidR="00DD0C25" w:rsidRDefault="00B636C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00FE">
            <w:t>SL2023-9</w:t>
          </w:r>
          <w:r>
            <w:fldChar w:fldCharType="end"/>
          </w:r>
          <w:r w:rsidR="00DD0C2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379EEFE" w14:textId="764B3169" w:rsidR="00DD0C25" w:rsidRDefault="00B636C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00FE">
            <w:t>Victims of Crime Amendment Regulation 2023 (No 1)</w:t>
          </w:r>
          <w:r>
            <w:fldChar w:fldCharType="end"/>
          </w:r>
        </w:p>
        <w:p w14:paraId="17D246F0" w14:textId="6AB8136E" w:rsidR="00DD0C25" w:rsidRDefault="00B636C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D00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00F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8F835A8" w14:textId="77777777" w:rsidR="00DD0C25" w:rsidRDefault="00DD0C2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81D801C" w14:textId="57596CF4" w:rsidR="00DD0C25" w:rsidRPr="00B636C9" w:rsidRDefault="00B636C9" w:rsidP="00B636C9">
    <w:pPr>
      <w:pStyle w:val="Status"/>
      <w:rPr>
        <w:rFonts w:cs="Arial"/>
      </w:rPr>
    </w:pPr>
    <w:r w:rsidRPr="00B636C9">
      <w:rPr>
        <w:rFonts w:cs="Arial"/>
      </w:rPr>
      <w:fldChar w:fldCharType="begin"/>
    </w:r>
    <w:r w:rsidRPr="00B636C9">
      <w:rPr>
        <w:rFonts w:cs="Arial"/>
      </w:rPr>
      <w:instrText xml:space="preserve"> DOCPROPERTY "Status" </w:instrText>
    </w:r>
    <w:r w:rsidRPr="00B636C9">
      <w:rPr>
        <w:rFonts w:cs="Arial"/>
      </w:rPr>
      <w:fldChar w:fldCharType="separate"/>
    </w:r>
    <w:r w:rsidR="00BD00FE" w:rsidRPr="00B636C9">
      <w:rPr>
        <w:rFonts w:cs="Arial"/>
      </w:rPr>
      <w:t xml:space="preserve"> </w:t>
    </w:r>
    <w:r w:rsidRPr="00B636C9">
      <w:rPr>
        <w:rFonts w:cs="Arial"/>
      </w:rPr>
      <w:fldChar w:fldCharType="end"/>
    </w:r>
    <w:r w:rsidRPr="00B636C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EA37" w14:textId="77777777" w:rsidR="00DD129D" w:rsidRDefault="00DD129D">
      <w:r>
        <w:separator/>
      </w:r>
    </w:p>
  </w:footnote>
  <w:footnote w:type="continuationSeparator" w:id="0">
    <w:p w14:paraId="072D75AB" w14:textId="77777777" w:rsidR="00DD129D" w:rsidRDefault="00DD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7A3" w14:textId="77777777" w:rsidR="00DD0C25" w:rsidRDefault="00DD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0607" w14:textId="77777777" w:rsidR="00DD0C25" w:rsidRDefault="00DD0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CA64" w14:textId="77777777" w:rsidR="00DD0C25" w:rsidRDefault="00DD0C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D0C25" w:rsidRPr="00CB3D59" w14:paraId="6FA07F7F" w14:textId="77777777" w:rsidTr="003A49FD">
      <w:tc>
        <w:tcPr>
          <w:tcW w:w="1701" w:type="dxa"/>
        </w:tcPr>
        <w:p w14:paraId="5DD13477" w14:textId="17ADA78C" w:rsidR="00DD0C25" w:rsidRPr="006D109C" w:rsidRDefault="00DD0C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D6AC65" w14:textId="5A76CDCB" w:rsidR="00DD0C25" w:rsidRPr="006D109C" w:rsidRDefault="00DD0C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0C25" w:rsidRPr="00CB3D59" w14:paraId="4D4DD90F" w14:textId="77777777" w:rsidTr="003A49FD">
      <w:tc>
        <w:tcPr>
          <w:tcW w:w="1701" w:type="dxa"/>
        </w:tcPr>
        <w:p w14:paraId="7B481F0C" w14:textId="16EFC433" w:rsidR="00DD0C25" w:rsidRPr="006D109C" w:rsidRDefault="00DD0C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DC0F90" w14:textId="3AAEFA6E" w:rsidR="00DD0C25" w:rsidRPr="006D109C" w:rsidRDefault="00DD0C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0C25" w:rsidRPr="00CB3D59" w14:paraId="4098734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E8CF4CF" w14:textId="15C7C7C5" w:rsidR="00DD0C25" w:rsidRPr="006D109C" w:rsidRDefault="00DD0C2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36C9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8C4377" w14:textId="77777777" w:rsidR="00DD0C25" w:rsidRDefault="00DD0C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D0C25" w:rsidRPr="00CB3D59" w14:paraId="61B1BAE8" w14:textId="77777777" w:rsidTr="003A49FD">
      <w:tc>
        <w:tcPr>
          <w:tcW w:w="6320" w:type="dxa"/>
        </w:tcPr>
        <w:p w14:paraId="042BD038" w14:textId="51420D68" w:rsidR="00DD0C25" w:rsidRPr="006D109C" w:rsidRDefault="00DD0C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FDFA460" w14:textId="6F8DB742" w:rsidR="00DD0C25" w:rsidRPr="006D109C" w:rsidRDefault="00DD0C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0C25" w:rsidRPr="00CB3D59" w14:paraId="04CB1C53" w14:textId="77777777" w:rsidTr="003A49FD">
      <w:tc>
        <w:tcPr>
          <w:tcW w:w="6320" w:type="dxa"/>
        </w:tcPr>
        <w:p w14:paraId="7A5C53C8" w14:textId="18822F1D" w:rsidR="00DD0C25" w:rsidRPr="006D109C" w:rsidRDefault="00DD0C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072960" w14:textId="6740819C" w:rsidR="00DD0C25" w:rsidRPr="006D109C" w:rsidRDefault="00DD0C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0C25" w:rsidRPr="00CB3D59" w14:paraId="47F1586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0A4476" w14:textId="497F9A79" w:rsidR="00DD0C25" w:rsidRPr="006D109C" w:rsidRDefault="00DD0C2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00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636C9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DA4DA7" w14:textId="77777777" w:rsidR="00DD0C25" w:rsidRDefault="00DD0C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D0C25" w14:paraId="2CC7B543" w14:textId="77777777">
      <w:trPr>
        <w:jc w:val="center"/>
      </w:trPr>
      <w:tc>
        <w:tcPr>
          <w:tcW w:w="1234" w:type="dxa"/>
        </w:tcPr>
        <w:p w14:paraId="4A7EB34E" w14:textId="77777777" w:rsidR="00DD0C25" w:rsidRDefault="00DD0C25">
          <w:pPr>
            <w:pStyle w:val="HeaderEven"/>
          </w:pPr>
        </w:p>
      </w:tc>
      <w:tc>
        <w:tcPr>
          <w:tcW w:w="6062" w:type="dxa"/>
        </w:tcPr>
        <w:p w14:paraId="79B195AB" w14:textId="77777777" w:rsidR="00DD0C25" w:rsidRDefault="00DD0C25">
          <w:pPr>
            <w:pStyle w:val="HeaderEven"/>
          </w:pPr>
        </w:p>
      </w:tc>
    </w:tr>
    <w:tr w:rsidR="00DD0C25" w14:paraId="4A143D5B" w14:textId="77777777">
      <w:trPr>
        <w:jc w:val="center"/>
      </w:trPr>
      <w:tc>
        <w:tcPr>
          <w:tcW w:w="1234" w:type="dxa"/>
        </w:tcPr>
        <w:p w14:paraId="048193CD" w14:textId="77777777" w:rsidR="00DD0C25" w:rsidRDefault="00DD0C25">
          <w:pPr>
            <w:pStyle w:val="HeaderEven"/>
          </w:pPr>
        </w:p>
      </w:tc>
      <w:tc>
        <w:tcPr>
          <w:tcW w:w="6062" w:type="dxa"/>
        </w:tcPr>
        <w:p w14:paraId="7A0FC562" w14:textId="77777777" w:rsidR="00DD0C25" w:rsidRDefault="00DD0C25">
          <w:pPr>
            <w:pStyle w:val="HeaderEven"/>
          </w:pPr>
        </w:p>
      </w:tc>
    </w:tr>
    <w:tr w:rsidR="00DD0C25" w14:paraId="02A15D8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82B689" w14:textId="77777777" w:rsidR="00DD0C25" w:rsidRDefault="00DD0C25">
          <w:pPr>
            <w:pStyle w:val="HeaderEven6"/>
          </w:pPr>
        </w:p>
      </w:tc>
    </w:tr>
  </w:tbl>
  <w:p w14:paraId="038D7031" w14:textId="77777777" w:rsidR="00DD0C25" w:rsidRDefault="00DD0C2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D0C25" w14:paraId="4183D93E" w14:textId="77777777">
      <w:trPr>
        <w:jc w:val="center"/>
      </w:trPr>
      <w:tc>
        <w:tcPr>
          <w:tcW w:w="6062" w:type="dxa"/>
        </w:tcPr>
        <w:p w14:paraId="2FF82462" w14:textId="77777777" w:rsidR="00DD0C25" w:rsidRDefault="00DD0C25">
          <w:pPr>
            <w:pStyle w:val="HeaderOdd"/>
          </w:pPr>
        </w:p>
      </w:tc>
      <w:tc>
        <w:tcPr>
          <w:tcW w:w="1234" w:type="dxa"/>
        </w:tcPr>
        <w:p w14:paraId="5D989473" w14:textId="77777777" w:rsidR="00DD0C25" w:rsidRDefault="00DD0C25">
          <w:pPr>
            <w:pStyle w:val="HeaderOdd"/>
          </w:pPr>
        </w:p>
      </w:tc>
    </w:tr>
    <w:tr w:rsidR="00DD0C25" w14:paraId="54805AAC" w14:textId="77777777">
      <w:trPr>
        <w:jc w:val="center"/>
      </w:trPr>
      <w:tc>
        <w:tcPr>
          <w:tcW w:w="6062" w:type="dxa"/>
        </w:tcPr>
        <w:p w14:paraId="7A31F4B7" w14:textId="77777777" w:rsidR="00DD0C25" w:rsidRDefault="00DD0C25">
          <w:pPr>
            <w:pStyle w:val="HeaderOdd"/>
          </w:pPr>
        </w:p>
      </w:tc>
      <w:tc>
        <w:tcPr>
          <w:tcW w:w="1234" w:type="dxa"/>
        </w:tcPr>
        <w:p w14:paraId="6985FE79" w14:textId="77777777" w:rsidR="00DD0C25" w:rsidRDefault="00DD0C25">
          <w:pPr>
            <w:pStyle w:val="HeaderOdd"/>
          </w:pPr>
        </w:p>
      </w:tc>
    </w:tr>
    <w:tr w:rsidR="00DD0C25" w14:paraId="75A125B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2355D8" w14:textId="77777777" w:rsidR="00DD0C25" w:rsidRDefault="00DD0C25">
          <w:pPr>
            <w:pStyle w:val="HeaderOdd6"/>
          </w:pPr>
        </w:p>
      </w:tc>
    </w:tr>
  </w:tbl>
  <w:p w14:paraId="4231E7E7" w14:textId="77777777" w:rsidR="00DD0C25" w:rsidRDefault="00DD0C2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322D6E9" w14:textId="77777777" w:rsidTr="00567644">
      <w:trPr>
        <w:jc w:val="center"/>
      </w:trPr>
      <w:tc>
        <w:tcPr>
          <w:tcW w:w="1068" w:type="pct"/>
        </w:tcPr>
        <w:p w14:paraId="2F726C0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A6DAC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73889F3" w14:textId="77777777" w:rsidTr="00567644">
      <w:trPr>
        <w:jc w:val="center"/>
      </w:trPr>
      <w:tc>
        <w:tcPr>
          <w:tcW w:w="1068" w:type="pct"/>
        </w:tcPr>
        <w:p w14:paraId="2A9B765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917F5A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81702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10E72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EB87B08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DE2E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2023430690">
    <w:abstractNumId w:val="8"/>
  </w:num>
  <w:num w:numId="35" w16cid:durableId="1307399115">
    <w:abstractNumId w:val="30"/>
  </w:num>
  <w:num w:numId="36" w16cid:durableId="1420639350">
    <w:abstractNumId w:val="9"/>
  </w:num>
  <w:num w:numId="37" w16cid:durableId="1234240653">
    <w:abstractNumId w:val="7"/>
  </w:num>
  <w:num w:numId="38" w16cid:durableId="887767504">
    <w:abstractNumId w:val="6"/>
  </w:num>
  <w:num w:numId="39" w16cid:durableId="258606159">
    <w:abstractNumId w:val="5"/>
  </w:num>
  <w:num w:numId="40" w16cid:durableId="1796366589">
    <w:abstractNumId w:val="4"/>
  </w:num>
  <w:num w:numId="41" w16cid:durableId="318460466">
    <w:abstractNumId w:val="3"/>
  </w:num>
  <w:num w:numId="42" w16cid:durableId="446241393">
    <w:abstractNumId w:val="2"/>
  </w:num>
  <w:num w:numId="43" w16cid:durableId="108472205">
    <w:abstractNumId w:val="1"/>
  </w:num>
  <w:num w:numId="44" w16cid:durableId="312488544">
    <w:abstractNumId w:val="0"/>
  </w:num>
  <w:num w:numId="45" w16cid:durableId="92919730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9D"/>
    <w:rsid w:val="00000C1F"/>
    <w:rsid w:val="00002E97"/>
    <w:rsid w:val="000038FA"/>
    <w:rsid w:val="000043A6"/>
    <w:rsid w:val="00004573"/>
    <w:rsid w:val="00005825"/>
    <w:rsid w:val="00010513"/>
    <w:rsid w:val="000116F7"/>
    <w:rsid w:val="0001347E"/>
    <w:rsid w:val="0002034F"/>
    <w:rsid w:val="00020540"/>
    <w:rsid w:val="000215AA"/>
    <w:rsid w:val="00024601"/>
    <w:rsid w:val="000250FE"/>
    <w:rsid w:val="0002517D"/>
    <w:rsid w:val="00025988"/>
    <w:rsid w:val="0003249F"/>
    <w:rsid w:val="000361F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1E0E"/>
    <w:rsid w:val="00081FF1"/>
    <w:rsid w:val="0008211A"/>
    <w:rsid w:val="00083C32"/>
    <w:rsid w:val="00085198"/>
    <w:rsid w:val="00086115"/>
    <w:rsid w:val="000906B4"/>
    <w:rsid w:val="00090ABF"/>
    <w:rsid w:val="00091575"/>
    <w:rsid w:val="000949A6"/>
    <w:rsid w:val="00095165"/>
    <w:rsid w:val="0009641C"/>
    <w:rsid w:val="00096811"/>
    <w:rsid w:val="00096C61"/>
    <w:rsid w:val="000978C2"/>
    <w:rsid w:val="000A2213"/>
    <w:rsid w:val="000A5DCB"/>
    <w:rsid w:val="000A637A"/>
    <w:rsid w:val="000B16DC"/>
    <w:rsid w:val="000B17F0"/>
    <w:rsid w:val="000B1C99"/>
    <w:rsid w:val="000B239A"/>
    <w:rsid w:val="000B3404"/>
    <w:rsid w:val="000B4951"/>
    <w:rsid w:val="000B5464"/>
    <w:rsid w:val="000B5685"/>
    <w:rsid w:val="000B6912"/>
    <w:rsid w:val="000B729E"/>
    <w:rsid w:val="000C172C"/>
    <w:rsid w:val="000C2382"/>
    <w:rsid w:val="000C54A0"/>
    <w:rsid w:val="000C687C"/>
    <w:rsid w:val="000C7832"/>
    <w:rsid w:val="000C7850"/>
    <w:rsid w:val="000D102E"/>
    <w:rsid w:val="000D458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3B9C"/>
    <w:rsid w:val="001047CB"/>
    <w:rsid w:val="00105302"/>
    <w:rsid w:val="001053AD"/>
    <w:rsid w:val="001058DF"/>
    <w:rsid w:val="00107F85"/>
    <w:rsid w:val="00117520"/>
    <w:rsid w:val="00126287"/>
    <w:rsid w:val="0013046D"/>
    <w:rsid w:val="001315A1"/>
    <w:rsid w:val="00132957"/>
    <w:rsid w:val="001343A6"/>
    <w:rsid w:val="0013531D"/>
    <w:rsid w:val="00136FBE"/>
    <w:rsid w:val="00141A61"/>
    <w:rsid w:val="00146127"/>
    <w:rsid w:val="00147781"/>
    <w:rsid w:val="00150851"/>
    <w:rsid w:val="00151DE9"/>
    <w:rsid w:val="001520FC"/>
    <w:rsid w:val="001533C1"/>
    <w:rsid w:val="00153482"/>
    <w:rsid w:val="00154977"/>
    <w:rsid w:val="001570F0"/>
    <w:rsid w:val="001572E4"/>
    <w:rsid w:val="00160DF7"/>
    <w:rsid w:val="00164204"/>
    <w:rsid w:val="00166CB8"/>
    <w:rsid w:val="00170B4C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2"/>
    <w:rsid w:val="001A3B6D"/>
    <w:rsid w:val="001B1114"/>
    <w:rsid w:val="001B1AD4"/>
    <w:rsid w:val="001B218A"/>
    <w:rsid w:val="001B3B53"/>
    <w:rsid w:val="001B449A"/>
    <w:rsid w:val="001B6311"/>
    <w:rsid w:val="001B6BC0"/>
    <w:rsid w:val="001C0D8E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5BF4"/>
    <w:rsid w:val="00200557"/>
    <w:rsid w:val="002012E6"/>
    <w:rsid w:val="00201B3D"/>
    <w:rsid w:val="00202420"/>
    <w:rsid w:val="00203655"/>
    <w:rsid w:val="002037B2"/>
    <w:rsid w:val="00204E34"/>
    <w:rsid w:val="0020610F"/>
    <w:rsid w:val="00213F8C"/>
    <w:rsid w:val="00217C8C"/>
    <w:rsid w:val="002208AF"/>
    <w:rsid w:val="0022149F"/>
    <w:rsid w:val="002222A8"/>
    <w:rsid w:val="00225307"/>
    <w:rsid w:val="002263A5"/>
    <w:rsid w:val="00231509"/>
    <w:rsid w:val="00232C9B"/>
    <w:rsid w:val="002337F1"/>
    <w:rsid w:val="00234574"/>
    <w:rsid w:val="002409EB"/>
    <w:rsid w:val="00246F34"/>
    <w:rsid w:val="002502C9"/>
    <w:rsid w:val="00256093"/>
    <w:rsid w:val="00256E0F"/>
    <w:rsid w:val="00257CAD"/>
    <w:rsid w:val="00260019"/>
    <w:rsid w:val="0026001C"/>
    <w:rsid w:val="002612B5"/>
    <w:rsid w:val="00262C98"/>
    <w:rsid w:val="00263163"/>
    <w:rsid w:val="002644DC"/>
    <w:rsid w:val="00267BE3"/>
    <w:rsid w:val="002702D4"/>
    <w:rsid w:val="00272968"/>
    <w:rsid w:val="00273B6D"/>
    <w:rsid w:val="0027423F"/>
    <w:rsid w:val="00275CE9"/>
    <w:rsid w:val="00282B0F"/>
    <w:rsid w:val="00284B43"/>
    <w:rsid w:val="002864E5"/>
    <w:rsid w:val="00287065"/>
    <w:rsid w:val="00290D70"/>
    <w:rsid w:val="0029129C"/>
    <w:rsid w:val="00295189"/>
    <w:rsid w:val="0029692F"/>
    <w:rsid w:val="002A007F"/>
    <w:rsid w:val="002A327A"/>
    <w:rsid w:val="002A6F4D"/>
    <w:rsid w:val="002A756E"/>
    <w:rsid w:val="002B087A"/>
    <w:rsid w:val="002B11C4"/>
    <w:rsid w:val="002B2682"/>
    <w:rsid w:val="002B342A"/>
    <w:rsid w:val="002B3652"/>
    <w:rsid w:val="002B58FC"/>
    <w:rsid w:val="002C5DB3"/>
    <w:rsid w:val="002C7985"/>
    <w:rsid w:val="002C7E5E"/>
    <w:rsid w:val="002C7F86"/>
    <w:rsid w:val="002D09CB"/>
    <w:rsid w:val="002D1D1A"/>
    <w:rsid w:val="002D26EA"/>
    <w:rsid w:val="002D2A42"/>
    <w:rsid w:val="002D2FE5"/>
    <w:rsid w:val="002D5404"/>
    <w:rsid w:val="002E01EA"/>
    <w:rsid w:val="002E144D"/>
    <w:rsid w:val="002E506E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07D29"/>
    <w:rsid w:val="003108D1"/>
    <w:rsid w:val="0031143F"/>
    <w:rsid w:val="0031321A"/>
    <w:rsid w:val="00314266"/>
    <w:rsid w:val="00315105"/>
    <w:rsid w:val="00315B62"/>
    <w:rsid w:val="00315B97"/>
    <w:rsid w:val="00315C4D"/>
    <w:rsid w:val="003178D2"/>
    <w:rsid w:val="003179E8"/>
    <w:rsid w:val="00317FDC"/>
    <w:rsid w:val="0032063D"/>
    <w:rsid w:val="00331203"/>
    <w:rsid w:val="00333078"/>
    <w:rsid w:val="003344D3"/>
    <w:rsid w:val="00336345"/>
    <w:rsid w:val="00336B71"/>
    <w:rsid w:val="00342E3D"/>
    <w:rsid w:val="0034336E"/>
    <w:rsid w:val="0034583F"/>
    <w:rsid w:val="003478D2"/>
    <w:rsid w:val="00353FF3"/>
    <w:rsid w:val="00355AD9"/>
    <w:rsid w:val="003574D1"/>
    <w:rsid w:val="00362C65"/>
    <w:rsid w:val="003646D5"/>
    <w:rsid w:val="003659ED"/>
    <w:rsid w:val="003700C0"/>
    <w:rsid w:val="00370AE8"/>
    <w:rsid w:val="00372200"/>
    <w:rsid w:val="00372EF0"/>
    <w:rsid w:val="0037343C"/>
    <w:rsid w:val="00374CC9"/>
    <w:rsid w:val="00375B2E"/>
    <w:rsid w:val="00377D1F"/>
    <w:rsid w:val="00381D64"/>
    <w:rsid w:val="00385097"/>
    <w:rsid w:val="0038626C"/>
    <w:rsid w:val="00390231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36F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02"/>
    <w:rsid w:val="00462B21"/>
    <w:rsid w:val="00464372"/>
    <w:rsid w:val="00465B7D"/>
    <w:rsid w:val="00470B8D"/>
    <w:rsid w:val="00471B52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2B7D"/>
    <w:rsid w:val="00493ED5"/>
    <w:rsid w:val="00494267"/>
    <w:rsid w:val="0049497B"/>
    <w:rsid w:val="0049570D"/>
    <w:rsid w:val="00496938"/>
    <w:rsid w:val="00497D33"/>
    <w:rsid w:val="004A1E58"/>
    <w:rsid w:val="004A2333"/>
    <w:rsid w:val="004A2FDC"/>
    <w:rsid w:val="004A32C4"/>
    <w:rsid w:val="004A3D43"/>
    <w:rsid w:val="004A47FC"/>
    <w:rsid w:val="004A49BA"/>
    <w:rsid w:val="004A7811"/>
    <w:rsid w:val="004B00B0"/>
    <w:rsid w:val="004B0E9D"/>
    <w:rsid w:val="004B2E74"/>
    <w:rsid w:val="004B5B98"/>
    <w:rsid w:val="004C2A16"/>
    <w:rsid w:val="004C724A"/>
    <w:rsid w:val="004D0F44"/>
    <w:rsid w:val="004D16B8"/>
    <w:rsid w:val="004D2D91"/>
    <w:rsid w:val="004D4557"/>
    <w:rsid w:val="004D53B8"/>
    <w:rsid w:val="004E0748"/>
    <w:rsid w:val="004E2567"/>
    <w:rsid w:val="004E2568"/>
    <w:rsid w:val="004E3576"/>
    <w:rsid w:val="004E5256"/>
    <w:rsid w:val="004F1050"/>
    <w:rsid w:val="004F25B3"/>
    <w:rsid w:val="004F4B1C"/>
    <w:rsid w:val="004F6688"/>
    <w:rsid w:val="00501495"/>
    <w:rsid w:val="00503AE3"/>
    <w:rsid w:val="005055B0"/>
    <w:rsid w:val="0050662E"/>
    <w:rsid w:val="0051249C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09"/>
    <w:rsid w:val="00531AF6"/>
    <w:rsid w:val="0053263A"/>
    <w:rsid w:val="005337EA"/>
    <w:rsid w:val="0053499F"/>
    <w:rsid w:val="00535F6A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2F3"/>
    <w:rsid w:val="005569CD"/>
    <w:rsid w:val="005570F0"/>
    <w:rsid w:val="00562392"/>
    <w:rsid w:val="005623AE"/>
    <w:rsid w:val="00562E8B"/>
    <w:rsid w:val="0056302F"/>
    <w:rsid w:val="005658C2"/>
    <w:rsid w:val="00567644"/>
    <w:rsid w:val="00567CF2"/>
    <w:rsid w:val="00570680"/>
    <w:rsid w:val="005710D7"/>
    <w:rsid w:val="00571859"/>
    <w:rsid w:val="005722B9"/>
    <w:rsid w:val="00574382"/>
    <w:rsid w:val="00574534"/>
    <w:rsid w:val="00575646"/>
    <w:rsid w:val="005768D1"/>
    <w:rsid w:val="00580EBD"/>
    <w:rsid w:val="005840DF"/>
    <w:rsid w:val="005857A2"/>
    <w:rsid w:val="005859BF"/>
    <w:rsid w:val="00587DFD"/>
    <w:rsid w:val="0059278C"/>
    <w:rsid w:val="00595BA7"/>
    <w:rsid w:val="00596BB3"/>
    <w:rsid w:val="005A0A63"/>
    <w:rsid w:val="005A4EE0"/>
    <w:rsid w:val="005A5916"/>
    <w:rsid w:val="005B6C66"/>
    <w:rsid w:val="005C0DC8"/>
    <w:rsid w:val="005C28C5"/>
    <w:rsid w:val="005C297B"/>
    <w:rsid w:val="005C2E30"/>
    <w:rsid w:val="005C3189"/>
    <w:rsid w:val="005C4167"/>
    <w:rsid w:val="005C4AF9"/>
    <w:rsid w:val="005D17A3"/>
    <w:rsid w:val="005D1B78"/>
    <w:rsid w:val="005D425A"/>
    <w:rsid w:val="005D47C0"/>
    <w:rsid w:val="005D7606"/>
    <w:rsid w:val="005E077A"/>
    <w:rsid w:val="005E0ECD"/>
    <w:rsid w:val="005E14CB"/>
    <w:rsid w:val="005E3659"/>
    <w:rsid w:val="005E5186"/>
    <w:rsid w:val="005E749D"/>
    <w:rsid w:val="005F1498"/>
    <w:rsid w:val="005F539F"/>
    <w:rsid w:val="005F56A8"/>
    <w:rsid w:val="005F58E5"/>
    <w:rsid w:val="00601C4A"/>
    <w:rsid w:val="006065D7"/>
    <w:rsid w:val="006065EF"/>
    <w:rsid w:val="0060742D"/>
    <w:rsid w:val="006077B5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49F7"/>
    <w:rsid w:val="00646AED"/>
    <w:rsid w:val="00646CA9"/>
    <w:rsid w:val="00646F69"/>
    <w:rsid w:val="006473C1"/>
    <w:rsid w:val="00651154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50C8"/>
    <w:rsid w:val="00666E25"/>
    <w:rsid w:val="00667638"/>
    <w:rsid w:val="00671280"/>
    <w:rsid w:val="00671AC6"/>
    <w:rsid w:val="00673674"/>
    <w:rsid w:val="00673B98"/>
    <w:rsid w:val="00675E77"/>
    <w:rsid w:val="00680547"/>
    <w:rsid w:val="00680887"/>
    <w:rsid w:val="00680A95"/>
    <w:rsid w:val="0068447C"/>
    <w:rsid w:val="00685233"/>
    <w:rsid w:val="006855FC"/>
    <w:rsid w:val="00686D57"/>
    <w:rsid w:val="00687A2B"/>
    <w:rsid w:val="00693C2C"/>
    <w:rsid w:val="00694725"/>
    <w:rsid w:val="006A5850"/>
    <w:rsid w:val="006B0CF1"/>
    <w:rsid w:val="006B3F45"/>
    <w:rsid w:val="006C02F6"/>
    <w:rsid w:val="006C08D3"/>
    <w:rsid w:val="006C1D6C"/>
    <w:rsid w:val="006C265F"/>
    <w:rsid w:val="006C332F"/>
    <w:rsid w:val="006C35CD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10C4"/>
    <w:rsid w:val="006E2568"/>
    <w:rsid w:val="006E272E"/>
    <w:rsid w:val="006E2DC7"/>
    <w:rsid w:val="006E36D2"/>
    <w:rsid w:val="006F2595"/>
    <w:rsid w:val="006F6520"/>
    <w:rsid w:val="00700158"/>
    <w:rsid w:val="00701092"/>
    <w:rsid w:val="00702F8D"/>
    <w:rsid w:val="00703E9F"/>
    <w:rsid w:val="00704185"/>
    <w:rsid w:val="00712115"/>
    <w:rsid w:val="007123AC"/>
    <w:rsid w:val="00715655"/>
    <w:rsid w:val="00715DE2"/>
    <w:rsid w:val="00716D6A"/>
    <w:rsid w:val="00725A6D"/>
    <w:rsid w:val="00726FD8"/>
    <w:rsid w:val="00730107"/>
    <w:rsid w:val="00730EBF"/>
    <w:rsid w:val="007319BE"/>
    <w:rsid w:val="007327A5"/>
    <w:rsid w:val="0073456C"/>
    <w:rsid w:val="00734CB7"/>
    <w:rsid w:val="00734DC1"/>
    <w:rsid w:val="00734EBA"/>
    <w:rsid w:val="00737580"/>
    <w:rsid w:val="0074064C"/>
    <w:rsid w:val="00742156"/>
    <w:rsid w:val="007421C8"/>
    <w:rsid w:val="00743755"/>
    <w:rsid w:val="007437FB"/>
    <w:rsid w:val="007446BE"/>
    <w:rsid w:val="007449BF"/>
    <w:rsid w:val="0074503E"/>
    <w:rsid w:val="007466B6"/>
    <w:rsid w:val="00747C76"/>
    <w:rsid w:val="00750265"/>
    <w:rsid w:val="0075171B"/>
    <w:rsid w:val="00753ABC"/>
    <w:rsid w:val="00756CF6"/>
    <w:rsid w:val="00757268"/>
    <w:rsid w:val="0075734B"/>
    <w:rsid w:val="00760094"/>
    <w:rsid w:val="00760D80"/>
    <w:rsid w:val="00761C8E"/>
    <w:rsid w:val="00761F51"/>
    <w:rsid w:val="00762E3C"/>
    <w:rsid w:val="00763210"/>
    <w:rsid w:val="00763EBC"/>
    <w:rsid w:val="0076666F"/>
    <w:rsid w:val="00766D30"/>
    <w:rsid w:val="00770C3C"/>
    <w:rsid w:val="00770EB6"/>
    <w:rsid w:val="00771778"/>
    <w:rsid w:val="0077185E"/>
    <w:rsid w:val="00776635"/>
    <w:rsid w:val="00776724"/>
    <w:rsid w:val="007807B1"/>
    <w:rsid w:val="0078210C"/>
    <w:rsid w:val="00784BA5"/>
    <w:rsid w:val="0078654C"/>
    <w:rsid w:val="00786A36"/>
    <w:rsid w:val="00792C4D"/>
    <w:rsid w:val="00793841"/>
    <w:rsid w:val="00793FEA"/>
    <w:rsid w:val="00794CA5"/>
    <w:rsid w:val="007960A1"/>
    <w:rsid w:val="007979AF"/>
    <w:rsid w:val="007A07E7"/>
    <w:rsid w:val="007A32A5"/>
    <w:rsid w:val="007A6970"/>
    <w:rsid w:val="007A70B1"/>
    <w:rsid w:val="007B0D31"/>
    <w:rsid w:val="007B1D57"/>
    <w:rsid w:val="007B32F0"/>
    <w:rsid w:val="007B3910"/>
    <w:rsid w:val="007B76EA"/>
    <w:rsid w:val="007B7D81"/>
    <w:rsid w:val="007C1F79"/>
    <w:rsid w:val="007C29F6"/>
    <w:rsid w:val="007C3BD1"/>
    <w:rsid w:val="007C401E"/>
    <w:rsid w:val="007D2426"/>
    <w:rsid w:val="007D3EA1"/>
    <w:rsid w:val="007D6F73"/>
    <w:rsid w:val="007D78B4"/>
    <w:rsid w:val="007E10D3"/>
    <w:rsid w:val="007E54BB"/>
    <w:rsid w:val="007E6376"/>
    <w:rsid w:val="007E6BB0"/>
    <w:rsid w:val="007F0503"/>
    <w:rsid w:val="007F0D05"/>
    <w:rsid w:val="007F228D"/>
    <w:rsid w:val="007F30A9"/>
    <w:rsid w:val="007F3E33"/>
    <w:rsid w:val="00800B18"/>
    <w:rsid w:val="008022E6"/>
    <w:rsid w:val="00802A65"/>
    <w:rsid w:val="00804649"/>
    <w:rsid w:val="00806717"/>
    <w:rsid w:val="00806A16"/>
    <w:rsid w:val="008109A6"/>
    <w:rsid w:val="00810DFB"/>
    <w:rsid w:val="00811382"/>
    <w:rsid w:val="00813FF5"/>
    <w:rsid w:val="00820CF5"/>
    <w:rsid w:val="008211B6"/>
    <w:rsid w:val="008255E8"/>
    <w:rsid w:val="008267A3"/>
    <w:rsid w:val="00827747"/>
    <w:rsid w:val="0083086E"/>
    <w:rsid w:val="00831B9E"/>
    <w:rsid w:val="0083262F"/>
    <w:rsid w:val="008331F7"/>
    <w:rsid w:val="00833A69"/>
    <w:rsid w:val="00833D0D"/>
    <w:rsid w:val="00834DA5"/>
    <w:rsid w:val="00837AC5"/>
    <w:rsid w:val="00837C3E"/>
    <w:rsid w:val="00837DCE"/>
    <w:rsid w:val="008407AC"/>
    <w:rsid w:val="00843CDB"/>
    <w:rsid w:val="00845D33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DC6"/>
    <w:rsid w:val="0088398A"/>
    <w:rsid w:val="00883D8E"/>
    <w:rsid w:val="0088436F"/>
    <w:rsid w:val="00884870"/>
    <w:rsid w:val="00884D43"/>
    <w:rsid w:val="008866FB"/>
    <w:rsid w:val="00887113"/>
    <w:rsid w:val="0089523E"/>
    <w:rsid w:val="008955D1"/>
    <w:rsid w:val="00896657"/>
    <w:rsid w:val="008A012C"/>
    <w:rsid w:val="008A0E00"/>
    <w:rsid w:val="008A3E95"/>
    <w:rsid w:val="008A4C1E"/>
    <w:rsid w:val="008A6427"/>
    <w:rsid w:val="008B24CE"/>
    <w:rsid w:val="008B311B"/>
    <w:rsid w:val="008B51F4"/>
    <w:rsid w:val="008B6788"/>
    <w:rsid w:val="008B779C"/>
    <w:rsid w:val="008B7D6F"/>
    <w:rsid w:val="008B7FE4"/>
    <w:rsid w:val="008B7FED"/>
    <w:rsid w:val="008C0975"/>
    <w:rsid w:val="008C1E20"/>
    <w:rsid w:val="008C1F06"/>
    <w:rsid w:val="008C72B4"/>
    <w:rsid w:val="008D4D31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0BCA"/>
    <w:rsid w:val="009016CF"/>
    <w:rsid w:val="0090415D"/>
    <w:rsid w:val="00910688"/>
    <w:rsid w:val="00911C30"/>
    <w:rsid w:val="00913732"/>
    <w:rsid w:val="00913FC8"/>
    <w:rsid w:val="00916C91"/>
    <w:rsid w:val="00920330"/>
    <w:rsid w:val="00922821"/>
    <w:rsid w:val="00923346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8A8"/>
    <w:rsid w:val="0094164A"/>
    <w:rsid w:val="009446BD"/>
    <w:rsid w:val="009453C3"/>
    <w:rsid w:val="0094734A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6DB2"/>
    <w:rsid w:val="00967AFD"/>
    <w:rsid w:val="00972325"/>
    <w:rsid w:val="0097376D"/>
    <w:rsid w:val="00976895"/>
    <w:rsid w:val="00977E6D"/>
    <w:rsid w:val="00981C9E"/>
    <w:rsid w:val="00982536"/>
    <w:rsid w:val="00984748"/>
    <w:rsid w:val="00987D2C"/>
    <w:rsid w:val="00993D24"/>
    <w:rsid w:val="009966FF"/>
    <w:rsid w:val="00997034"/>
    <w:rsid w:val="009971A9"/>
    <w:rsid w:val="009A00E4"/>
    <w:rsid w:val="009A0BCC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29B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813"/>
    <w:rsid w:val="009E0053"/>
    <w:rsid w:val="009E2846"/>
    <w:rsid w:val="009E2EF5"/>
    <w:rsid w:val="009E435E"/>
    <w:rsid w:val="009E4BA9"/>
    <w:rsid w:val="009E7097"/>
    <w:rsid w:val="009E72E5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E35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69C3"/>
    <w:rsid w:val="00A8007F"/>
    <w:rsid w:val="00A81113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5EBC"/>
    <w:rsid w:val="00AA6D95"/>
    <w:rsid w:val="00AA6F10"/>
    <w:rsid w:val="00AA78AB"/>
    <w:rsid w:val="00AB13F3"/>
    <w:rsid w:val="00AB2573"/>
    <w:rsid w:val="00AB34A5"/>
    <w:rsid w:val="00AB365E"/>
    <w:rsid w:val="00AB3CAA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5DA5"/>
    <w:rsid w:val="00B007EF"/>
    <w:rsid w:val="00B00FC4"/>
    <w:rsid w:val="00B016C0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7B89"/>
    <w:rsid w:val="00B22566"/>
    <w:rsid w:val="00B23868"/>
    <w:rsid w:val="00B2418D"/>
    <w:rsid w:val="00B24A04"/>
    <w:rsid w:val="00B310BA"/>
    <w:rsid w:val="00B3290A"/>
    <w:rsid w:val="00B34686"/>
    <w:rsid w:val="00B34E4A"/>
    <w:rsid w:val="00B36347"/>
    <w:rsid w:val="00B40D84"/>
    <w:rsid w:val="00B41E45"/>
    <w:rsid w:val="00B421DA"/>
    <w:rsid w:val="00B4225F"/>
    <w:rsid w:val="00B43442"/>
    <w:rsid w:val="00B43EF6"/>
    <w:rsid w:val="00B4566C"/>
    <w:rsid w:val="00B4773C"/>
    <w:rsid w:val="00B50039"/>
    <w:rsid w:val="00B511D9"/>
    <w:rsid w:val="00B5282A"/>
    <w:rsid w:val="00B53457"/>
    <w:rsid w:val="00B538F4"/>
    <w:rsid w:val="00B545FE"/>
    <w:rsid w:val="00B6012B"/>
    <w:rsid w:val="00B60142"/>
    <w:rsid w:val="00B606F4"/>
    <w:rsid w:val="00B620F6"/>
    <w:rsid w:val="00B6354E"/>
    <w:rsid w:val="00B636C9"/>
    <w:rsid w:val="00B65C12"/>
    <w:rsid w:val="00B665FB"/>
    <w:rsid w:val="00B666F6"/>
    <w:rsid w:val="00B6704F"/>
    <w:rsid w:val="00B70940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2DF"/>
    <w:rsid w:val="00BA0398"/>
    <w:rsid w:val="00BA08B4"/>
    <w:rsid w:val="00BA268E"/>
    <w:rsid w:val="00BA27C8"/>
    <w:rsid w:val="00BA5216"/>
    <w:rsid w:val="00BA6A7A"/>
    <w:rsid w:val="00BA6EC6"/>
    <w:rsid w:val="00BB04F8"/>
    <w:rsid w:val="00BB0F03"/>
    <w:rsid w:val="00BB166E"/>
    <w:rsid w:val="00BB3115"/>
    <w:rsid w:val="00BB3302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FAC"/>
    <w:rsid w:val="00BC6ACF"/>
    <w:rsid w:val="00BC6E66"/>
    <w:rsid w:val="00BD00FE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372C4"/>
    <w:rsid w:val="00C408F8"/>
    <w:rsid w:val="00C41E35"/>
    <w:rsid w:val="00C429F3"/>
    <w:rsid w:val="00C44145"/>
    <w:rsid w:val="00C45E32"/>
    <w:rsid w:val="00C46309"/>
    <w:rsid w:val="00C47253"/>
    <w:rsid w:val="00C553CE"/>
    <w:rsid w:val="00C61DA2"/>
    <w:rsid w:val="00C66894"/>
    <w:rsid w:val="00C67A6D"/>
    <w:rsid w:val="00C70130"/>
    <w:rsid w:val="00C71927"/>
    <w:rsid w:val="00C71B6A"/>
    <w:rsid w:val="00C74A15"/>
    <w:rsid w:val="00C76530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4601"/>
    <w:rsid w:val="00C96409"/>
    <w:rsid w:val="00C9706C"/>
    <w:rsid w:val="00C97CE3"/>
    <w:rsid w:val="00CA27A3"/>
    <w:rsid w:val="00CA72F3"/>
    <w:rsid w:val="00CB1742"/>
    <w:rsid w:val="00CB2461"/>
    <w:rsid w:val="00CB2912"/>
    <w:rsid w:val="00CB2C98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B89"/>
    <w:rsid w:val="00CD0FE1"/>
    <w:rsid w:val="00CD1FA2"/>
    <w:rsid w:val="00CD33FB"/>
    <w:rsid w:val="00CD4299"/>
    <w:rsid w:val="00CD492A"/>
    <w:rsid w:val="00CD61C2"/>
    <w:rsid w:val="00CD78B5"/>
    <w:rsid w:val="00CE0E0C"/>
    <w:rsid w:val="00CE307C"/>
    <w:rsid w:val="00CE3DFA"/>
    <w:rsid w:val="00CE4265"/>
    <w:rsid w:val="00CE6627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C65"/>
    <w:rsid w:val="00D1314F"/>
    <w:rsid w:val="00D1514D"/>
    <w:rsid w:val="00D163BD"/>
    <w:rsid w:val="00D16B8B"/>
    <w:rsid w:val="00D16EDC"/>
    <w:rsid w:val="00D174D8"/>
    <w:rsid w:val="00D1783E"/>
    <w:rsid w:val="00D21864"/>
    <w:rsid w:val="00D22821"/>
    <w:rsid w:val="00D252E0"/>
    <w:rsid w:val="00D25DB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011"/>
    <w:rsid w:val="00D46296"/>
    <w:rsid w:val="00D46448"/>
    <w:rsid w:val="00D467DB"/>
    <w:rsid w:val="00D510F3"/>
    <w:rsid w:val="00D51BDC"/>
    <w:rsid w:val="00D5257A"/>
    <w:rsid w:val="00D5265C"/>
    <w:rsid w:val="00D56B7C"/>
    <w:rsid w:val="00D57577"/>
    <w:rsid w:val="00D6030E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121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260"/>
    <w:rsid w:val="00DD0B9F"/>
    <w:rsid w:val="00DD0C25"/>
    <w:rsid w:val="00DD129D"/>
    <w:rsid w:val="00DD1349"/>
    <w:rsid w:val="00DD17E9"/>
    <w:rsid w:val="00DD22BA"/>
    <w:rsid w:val="00DD46AE"/>
    <w:rsid w:val="00DD5243"/>
    <w:rsid w:val="00DD5539"/>
    <w:rsid w:val="00DE1ADA"/>
    <w:rsid w:val="00DE31AF"/>
    <w:rsid w:val="00DE3513"/>
    <w:rsid w:val="00DE5440"/>
    <w:rsid w:val="00DE5F53"/>
    <w:rsid w:val="00DE60F1"/>
    <w:rsid w:val="00DF0035"/>
    <w:rsid w:val="00DF1CAD"/>
    <w:rsid w:val="00DF3C40"/>
    <w:rsid w:val="00DF3FE3"/>
    <w:rsid w:val="00DF796D"/>
    <w:rsid w:val="00DF7F9A"/>
    <w:rsid w:val="00E03956"/>
    <w:rsid w:val="00E06664"/>
    <w:rsid w:val="00E06DE5"/>
    <w:rsid w:val="00E079B9"/>
    <w:rsid w:val="00E10F9E"/>
    <w:rsid w:val="00E123E8"/>
    <w:rsid w:val="00E13B68"/>
    <w:rsid w:val="00E13BFD"/>
    <w:rsid w:val="00E15EDD"/>
    <w:rsid w:val="00E1663C"/>
    <w:rsid w:val="00E20D17"/>
    <w:rsid w:val="00E2191A"/>
    <w:rsid w:val="00E225D9"/>
    <w:rsid w:val="00E2278F"/>
    <w:rsid w:val="00E238EA"/>
    <w:rsid w:val="00E23C0B"/>
    <w:rsid w:val="00E2427A"/>
    <w:rsid w:val="00E26A2E"/>
    <w:rsid w:val="00E30822"/>
    <w:rsid w:val="00E313E1"/>
    <w:rsid w:val="00E3161F"/>
    <w:rsid w:val="00E33724"/>
    <w:rsid w:val="00E341E0"/>
    <w:rsid w:val="00E34589"/>
    <w:rsid w:val="00E34B0A"/>
    <w:rsid w:val="00E35A67"/>
    <w:rsid w:val="00E36C87"/>
    <w:rsid w:val="00E37FD5"/>
    <w:rsid w:val="00E40405"/>
    <w:rsid w:val="00E404CB"/>
    <w:rsid w:val="00E41DE9"/>
    <w:rsid w:val="00E42037"/>
    <w:rsid w:val="00E53547"/>
    <w:rsid w:val="00E54E35"/>
    <w:rsid w:val="00E55EAF"/>
    <w:rsid w:val="00E5643C"/>
    <w:rsid w:val="00E577E9"/>
    <w:rsid w:val="00E57927"/>
    <w:rsid w:val="00E601E0"/>
    <w:rsid w:val="00E614EA"/>
    <w:rsid w:val="00E61E25"/>
    <w:rsid w:val="00E63C36"/>
    <w:rsid w:val="00E6433C"/>
    <w:rsid w:val="00E65503"/>
    <w:rsid w:val="00E66CD2"/>
    <w:rsid w:val="00E7277E"/>
    <w:rsid w:val="00E72FD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B13"/>
    <w:rsid w:val="00E92F84"/>
    <w:rsid w:val="00E93562"/>
    <w:rsid w:val="00E9774F"/>
    <w:rsid w:val="00EA2260"/>
    <w:rsid w:val="00EA737E"/>
    <w:rsid w:val="00EA76D0"/>
    <w:rsid w:val="00EB0EB4"/>
    <w:rsid w:val="00EB1433"/>
    <w:rsid w:val="00EB23F9"/>
    <w:rsid w:val="00EB3272"/>
    <w:rsid w:val="00EB33B2"/>
    <w:rsid w:val="00EB34AB"/>
    <w:rsid w:val="00EB60D9"/>
    <w:rsid w:val="00EB627F"/>
    <w:rsid w:val="00EC0738"/>
    <w:rsid w:val="00EC078A"/>
    <w:rsid w:val="00EC2132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562"/>
    <w:rsid w:val="00EE1106"/>
    <w:rsid w:val="00EE20F9"/>
    <w:rsid w:val="00EE40A9"/>
    <w:rsid w:val="00EE4FC4"/>
    <w:rsid w:val="00EE5F51"/>
    <w:rsid w:val="00EE6161"/>
    <w:rsid w:val="00EE6501"/>
    <w:rsid w:val="00EE7763"/>
    <w:rsid w:val="00EE7B49"/>
    <w:rsid w:val="00EF2567"/>
    <w:rsid w:val="00EF42EB"/>
    <w:rsid w:val="00EF4B42"/>
    <w:rsid w:val="00EF5C18"/>
    <w:rsid w:val="00F016D8"/>
    <w:rsid w:val="00F022E1"/>
    <w:rsid w:val="00F034F8"/>
    <w:rsid w:val="00F04CD5"/>
    <w:rsid w:val="00F0540D"/>
    <w:rsid w:val="00F0713D"/>
    <w:rsid w:val="00F10450"/>
    <w:rsid w:val="00F121C7"/>
    <w:rsid w:val="00F149EE"/>
    <w:rsid w:val="00F1614C"/>
    <w:rsid w:val="00F1615C"/>
    <w:rsid w:val="00F16821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F4F"/>
    <w:rsid w:val="00F343D1"/>
    <w:rsid w:val="00F344CC"/>
    <w:rsid w:val="00F347CD"/>
    <w:rsid w:val="00F353C4"/>
    <w:rsid w:val="00F37466"/>
    <w:rsid w:val="00F403D7"/>
    <w:rsid w:val="00F4053D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6067"/>
    <w:rsid w:val="00F57421"/>
    <w:rsid w:val="00F60EAF"/>
    <w:rsid w:val="00F62247"/>
    <w:rsid w:val="00F65665"/>
    <w:rsid w:val="00F67166"/>
    <w:rsid w:val="00F726EE"/>
    <w:rsid w:val="00F73EA0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A35"/>
    <w:rsid w:val="00F945BD"/>
    <w:rsid w:val="00F96676"/>
    <w:rsid w:val="00F9746F"/>
    <w:rsid w:val="00F97BCF"/>
    <w:rsid w:val="00FA11F2"/>
    <w:rsid w:val="00FA338B"/>
    <w:rsid w:val="00FA6994"/>
    <w:rsid w:val="00FA6F31"/>
    <w:rsid w:val="00FA7F13"/>
    <w:rsid w:val="00FB1248"/>
    <w:rsid w:val="00FB293B"/>
    <w:rsid w:val="00FB49E9"/>
    <w:rsid w:val="00FB4FC8"/>
    <w:rsid w:val="00FB6186"/>
    <w:rsid w:val="00FB7419"/>
    <w:rsid w:val="00FC28D6"/>
    <w:rsid w:val="00FC2D85"/>
    <w:rsid w:val="00FC2E84"/>
    <w:rsid w:val="00FC638E"/>
    <w:rsid w:val="00FD1780"/>
    <w:rsid w:val="00FD2C14"/>
    <w:rsid w:val="00FD4A8D"/>
    <w:rsid w:val="00FD4E9B"/>
    <w:rsid w:val="00FD5148"/>
    <w:rsid w:val="00FD6B86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0D556"/>
  <w15:docId w15:val="{B4B208C2-1FBE-4141-95A6-3F3CF32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2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0C2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D0C2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D0C2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C2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2191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2191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219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219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219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D0C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D0C25"/>
  </w:style>
  <w:style w:type="paragraph" w:customStyle="1" w:styleId="00ClientCover">
    <w:name w:val="00ClientCover"/>
    <w:basedOn w:val="Normal"/>
    <w:rsid w:val="00DD0C25"/>
  </w:style>
  <w:style w:type="paragraph" w:customStyle="1" w:styleId="02Text">
    <w:name w:val="02Text"/>
    <w:basedOn w:val="Normal"/>
    <w:rsid w:val="00DD0C25"/>
  </w:style>
  <w:style w:type="paragraph" w:customStyle="1" w:styleId="BillBasic">
    <w:name w:val="BillBasic"/>
    <w:link w:val="BillBasicChar"/>
    <w:rsid w:val="00DD0C2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D0C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0C2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0C2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D0C2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D0C25"/>
    <w:pPr>
      <w:spacing w:before="240"/>
    </w:pPr>
  </w:style>
  <w:style w:type="paragraph" w:customStyle="1" w:styleId="EnactingWords">
    <w:name w:val="EnactingWords"/>
    <w:basedOn w:val="BillBasic"/>
    <w:rsid w:val="00DD0C25"/>
    <w:pPr>
      <w:spacing w:before="120"/>
    </w:pPr>
  </w:style>
  <w:style w:type="paragraph" w:customStyle="1" w:styleId="Amain">
    <w:name w:val="A main"/>
    <w:basedOn w:val="BillBasic"/>
    <w:rsid w:val="00DD0C2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D0C25"/>
    <w:pPr>
      <w:ind w:left="1100"/>
    </w:pPr>
  </w:style>
  <w:style w:type="paragraph" w:customStyle="1" w:styleId="Apara">
    <w:name w:val="A para"/>
    <w:basedOn w:val="BillBasic"/>
    <w:rsid w:val="00DD0C2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D0C2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D0C2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D0C25"/>
    <w:pPr>
      <w:ind w:left="1100"/>
    </w:pPr>
  </w:style>
  <w:style w:type="paragraph" w:customStyle="1" w:styleId="aExamHead">
    <w:name w:val="aExam Head"/>
    <w:basedOn w:val="BillBasicHeading"/>
    <w:next w:val="aExam"/>
    <w:rsid w:val="00DD0C2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D0C2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D0C2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D0C2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D0C25"/>
    <w:pPr>
      <w:spacing w:before="120" w:after="60"/>
    </w:pPr>
  </w:style>
  <w:style w:type="paragraph" w:customStyle="1" w:styleId="HeaderOdd6">
    <w:name w:val="HeaderOdd6"/>
    <w:basedOn w:val="HeaderEven6"/>
    <w:rsid w:val="00DD0C25"/>
    <w:pPr>
      <w:jc w:val="right"/>
    </w:pPr>
  </w:style>
  <w:style w:type="paragraph" w:customStyle="1" w:styleId="HeaderOdd">
    <w:name w:val="HeaderOdd"/>
    <w:basedOn w:val="HeaderEven"/>
    <w:rsid w:val="00DD0C25"/>
    <w:pPr>
      <w:jc w:val="right"/>
    </w:pPr>
  </w:style>
  <w:style w:type="paragraph" w:customStyle="1" w:styleId="N-TOCheading">
    <w:name w:val="N-TOCheading"/>
    <w:basedOn w:val="BillBasicHeading"/>
    <w:next w:val="N-9pt"/>
    <w:rsid w:val="00DD0C2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D0C2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D0C2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D0C2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D0C2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D0C2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D0C2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D0C2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D0C2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D0C2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D0C2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D0C2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D0C2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D0C2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D0C2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D0C2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D0C2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D0C2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D0C2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D0C2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D0C2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D0C2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D0C2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2191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D0C2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D0C2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D0C2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D0C2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D0C2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D0C25"/>
    <w:rPr>
      <w:rFonts w:ascii="Arial" w:hAnsi="Arial"/>
      <w:sz w:val="16"/>
    </w:rPr>
  </w:style>
  <w:style w:type="paragraph" w:customStyle="1" w:styleId="PageBreak">
    <w:name w:val="PageBreak"/>
    <w:basedOn w:val="Normal"/>
    <w:rsid w:val="00DD0C25"/>
    <w:rPr>
      <w:sz w:val="4"/>
    </w:rPr>
  </w:style>
  <w:style w:type="paragraph" w:customStyle="1" w:styleId="04Dictionary">
    <w:name w:val="04Dictionary"/>
    <w:basedOn w:val="Normal"/>
    <w:rsid w:val="00DD0C25"/>
  </w:style>
  <w:style w:type="paragraph" w:customStyle="1" w:styleId="N-line1">
    <w:name w:val="N-line1"/>
    <w:basedOn w:val="BillBasic"/>
    <w:rsid w:val="00DD0C2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D0C2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D0C2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D0C2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D0C2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D0C25"/>
  </w:style>
  <w:style w:type="paragraph" w:customStyle="1" w:styleId="03Schedule">
    <w:name w:val="03Schedule"/>
    <w:basedOn w:val="Normal"/>
    <w:rsid w:val="00DD0C25"/>
  </w:style>
  <w:style w:type="paragraph" w:customStyle="1" w:styleId="ISched-heading">
    <w:name w:val="I Sched-heading"/>
    <w:basedOn w:val="BillBasicHeading"/>
    <w:next w:val="Normal"/>
    <w:rsid w:val="00DD0C2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D0C2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D0C2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D0C2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D0C25"/>
  </w:style>
  <w:style w:type="paragraph" w:customStyle="1" w:styleId="Ipara">
    <w:name w:val="I para"/>
    <w:basedOn w:val="Apara"/>
    <w:rsid w:val="00DD0C25"/>
    <w:pPr>
      <w:outlineLvl w:val="9"/>
    </w:pPr>
  </w:style>
  <w:style w:type="paragraph" w:customStyle="1" w:styleId="Isubpara">
    <w:name w:val="I subpara"/>
    <w:basedOn w:val="Asubpara"/>
    <w:rsid w:val="00DD0C2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D0C2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D0C25"/>
  </w:style>
  <w:style w:type="character" w:customStyle="1" w:styleId="CharDivNo">
    <w:name w:val="CharDivNo"/>
    <w:basedOn w:val="DefaultParagraphFont"/>
    <w:rsid w:val="00DD0C25"/>
  </w:style>
  <w:style w:type="character" w:customStyle="1" w:styleId="CharDivText">
    <w:name w:val="CharDivText"/>
    <w:basedOn w:val="DefaultParagraphFont"/>
    <w:rsid w:val="00DD0C25"/>
  </w:style>
  <w:style w:type="character" w:customStyle="1" w:styleId="CharPartNo">
    <w:name w:val="CharPartNo"/>
    <w:basedOn w:val="DefaultParagraphFont"/>
    <w:rsid w:val="00DD0C25"/>
  </w:style>
  <w:style w:type="paragraph" w:customStyle="1" w:styleId="Placeholder">
    <w:name w:val="Placeholder"/>
    <w:basedOn w:val="Normal"/>
    <w:rsid w:val="00DD0C25"/>
    <w:rPr>
      <w:sz w:val="10"/>
    </w:rPr>
  </w:style>
  <w:style w:type="paragraph" w:styleId="PlainText">
    <w:name w:val="Plain Text"/>
    <w:basedOn w:val="Normal"/>
    <w:rsid w:val="00DD0C2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D0C25"/>
  </w:style>
  <w:style w:type="character" w:customStyle="1" w:styleId="CharChapText">
    <w:name w:val="CharChapText"/>
    <w:basedOn w:val="DefaultParagraphFont"/>
    <w:rsid w:val="00DD0C25"/>
  </w:style>
  <w:style w:type="character" w:customStyle="1" w:styleId="CharPartText">
    <w:name w:val="CharPartText"/>
    <w:basedOn w:val="DefaultParagraphFont"/>
    <w:rsid w:val="00DD0C25"/>
  </w:style>
  <w:style w:type="paragraph" w:styleId="TOC1">
    <w:name w:val="toc 1"/>
    <w:basedOn w:val="Normal"/>
    <w:next w:val="Normal"/>
    <w:autoRedefine/>
    <w:rsid w:val="00DD0C2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D0C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D0C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D0C2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D0C25"/>
  </w:style>
  <w:style w:type="paragraph" w:styleId="Title">
    <w:name w:val="Title"/>
    <w:basedOn w:val="Normal"/>
    <w:qFormat/>
    <w:rsid w:val="00E2191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D0C25"/>
    <w:pPr>
      <w:ind w:left="4252"/>
    </w:pPr>
  </w:style>
  <w:style w:type="paragraph" w:customStyle="1" w:styleId="ActNo">
    <w:name w:val="ActNo"/>
    <w:basedOn w:val="BillBasicHeading"/>
    <w:rsid w:val="00DD0C2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D0C2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D0C25"/>
    <w:pPr>
      <w:ind w:left="1500" w:hanging="400"/>
    </w:pPr>
  </w:style>
  <w:style w:type="paragraph" w:customStyle="1" w:styleId="LongTitle">
    <w:name w:val="LongTitle"/>
    <w:basedOn w:val="BillBasic"/>
    <w:rsid w:val="00DD0C25"/>
    <w:pPr>
      <w:spacing w:before="300"/>
    </w:pPr>
  </w:style>
  <w:style w:type="paragraph" w:customStyle="1" w:styleId="Minister">
    <w:name w:val="Minister"/>
    <w:basedOn w:val="BillBasic"/>
    <w:rsid w:val="00DD0C2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D0C25"/>
    <w:pPr>
      <w:tabs>
        <w:tab w:val="left" w:pos="4320"/>
      </w:tabs>
    </w:pPr>
  </w:style>
  <w:style w:type="paragraph" w:customStyle="1" w:styleId="madeunder">
    <w:name w:val="made under"/>
    <w:basedOn w:val="BillBasic"/>
    <w:rsid w:val="00DD0C2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2191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D0C2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D0C25"/>
    <w:rPr>
      <w:i/>
    </w:rPr>
  </w:style>
  <w:style w:type="paragraph" w:customStyle="1" w:styleId="00SigningPage">
    <w:name w:val="00SigningPage"/>
    <w:basedOn w:val="Normal"/>
    <w:rsid w:val="00DD0C25"/>
  </w:style>
  <w:style w:type="paragraph" w:customStyle="1" w:styleId="Aparareturn">
    <w:name w:val="A para return"/>
    <w:basedOn w:val="BillBasic"/>
    <w:rsid w:val="00DD0C25"/>
    <w:pPr>
      <w:ind w:left="1600"/>
    </w:pPr>
  </w:style>
  <w:style w:type="paragraph" w:customStyle="1" w:styleId="Asubparareturn">
    <w:name w:val="A subpara return"/>
    <w:basedOn w:val="BillBasic"/>
    <w:rsid w:val="00DD0C25"/>
    <w:pPr>
      <w:ind w:left="2100"/>
    </w:pPr>
  </w:style>
  <w:style w:type="paragraph" w:customStyle="1" w:styleId="CommentNum">
    <w:name w:val="CommentNum"/>
    <w:basedOn w:val="Comment"/>
    <w:rsid w:val="00DD0C25"/>
    <w:pPr>
      <w:ind w:left="1800" w:hanging="1800"/>
    </w:pPr>
  </w:style>
  <w:style w:type="paragraph" w:styleId="TOC8">
    <w:name w:val="toc 8"/>
    <w:basedOn w:val="TOC3"/>
    <w:next w:val="Normal"/>
    <w:autoRedefine/>
    <w:rsid w:val="00DD0C25"/>
    <w:pPr>
      <w:keepNext w:val="0"/>
      <w:spacing w:before="120"/>
    </w:pPr>
  </w:style>
  <w:style w:type="paragraph" w:customStyle="1" w:styleId="Judges">
    <w:name w:val="Judges"/>
    <w:basedOn w:val="Minister"/>
    <w:rsid w:val="00DD0C25"/>
    <w:pPr>
      <w:spacing w:before="180"/>
    </w:pPr>
  </w:style>
  <w:style w:type="paragraph" w:customStyle="1" w:styleId="BillFor">
    <w:name w:val="BillFor"/>
    <w:basedOn w:val="BillBasicHeading"/>
    <w:rsid w:val="00DD0C2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D0C2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D0C2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D0C2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D0C2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D0C25"/>
    <w:pPr>
      <w:spacing w:before="60"/>
      <w:ind w:left="2540" w:hanging="400"/>
    </w:pPr>
  </w:style>
  <w:style w:type="paragraph" w:customStyle="1" w:styleId="aDefpara">
    <w:name w:val="aDef para"/>
    <w:basedOn w:val="Apara"/>
    <w:rsid w:val="00DD0C25"/>
  </w:style>
  <w:style w:type="paragraph" w:customStyle="1" w:styleId="aDefsubpara">
    <w:name w:val="aDef subpara"/>
    <w:basedOn w:val="Asubpara"/>
    <w:rsid w:val="00DD0C25"/>
  </w:style>
  <w:style w:type="paragraph" w:customStyle="1" w:styleId="Idefpara">
    <w:name w:val="I def para"/>
    <w:basedOn w:val="Ipara"/>
    <w:rsid w:val="00DD0C25"/>
  </w:style>
  <w:style w:type="paragraph" w:customStyle="1" w:styleId="Idefsubpara">
    <w:name w:val="I def subpara"/>
    <w:basedOn w:val="Isubpara"/>
    <w:rsid w:val="00DD0C25"/>
  </w:style>
  <w:style w:type="paragraph" w:customStyle="1" w:styleId="Notified">
    <w:name w:val="Notified"/>
    <w:basedOn w:val="BillBasic"/>
    <w:rsid w:val="00DD0C2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D0C25"/>
  </w:style>
  <w:style w:type="paragraph" w:customStyle="1" w:styleId="IDict-Heading">
    <w:name w:val="I Dict-Heading"/>
    <w:basedOn w:val="BillBasicHeading"/>
    <w:rsid w:val="00DD0C2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D0C25"/>
  </w:style>
  <w:style w:type="paragraph" w:styleId="Salutation">
    <w:name w:val="Salutation"/>
    <w:basedOn w:val="Normal"/>
    <w:next w:val="Normal"/>
    <w:rsid w:val="00E2191A"/>
  </w:style>
  <w:style w:type="paragraph" w:customStyle="1" w:styleId="aNoteBullet">
    <w:name w:val="aNoteBullet"/>
    <w:basedOn w:val="aNoteSymb"/>
    <w:rsid w:val="00DD0C2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2191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D0C2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D0C2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D0C25"/>
    <w:pPr>
      <w:spacing w:before="60"/>
      <w:ind w:firstLine="0"/>
    </w:pPr>
  </w:style>
  <w:style w:type="paragraph" w:customStyle="1" w:styleId="MinisterWord">
    <w:name w:val="MinisterWord"/>
    <w:basedOn w:val="Normal"/>
    <w:rsid w:val="00DD0C25"/>
    <w:pPr>
      <w:spacing w:before="60"/>
      <w:jc w:val="right"/>
    </w:pPr>
  </w:style>
  <w:style w:type="paragraph" w:customStyle="1" w:styleId="aExamPara">
    <w:name w:val="aExamPara"/>
    <w:basedOn w:val="aExam"/>
    <w:rsid w:val="00DD0C2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D0C25"/>
    <w:pPr>
      <w:ind w:left="1500"/>
    </w:pPr>
  </w:style>
  <w:style w:type="paragraph" w:customStyle="1" w:styleId="aExamBullet">
    <w:name w:val="aExamBullet"/>
    <w:basedOn w:val="aExam"/>
    <w:rsid w:val="00DD0C2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D0C2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D0C2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D0C25"/>
    <w:rPr>
      <w:sz w:val="20"/>
    </w:rPr>
  </w:style>
  <w:style w:type="paragraph" w:customStyle="1" w:styleId="aParaNotePara">
    <w:name w:val="aParaNotePara"/>
    <w:basedOn w:val="aNoteParaSymb"/>
    <w:rsid w:val="00DD0C2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D0C25"/>
    <w:rPr>
      <w:b/>
    </w:rPr>
  </w:style>
  <w:style w:type="character" w:customStyle="1" w:styleId="charBoldItals">
    <w:name w:val="charBoldItals"/>
    <w:basedOn w:val="DefaultParagraphFont"/>
    <w:rsid w:val="00DD0C25"/>
    <w:rPr>
      <w:b/>
      <w:i/>
    </w:rPr>
  </w:style>
  <w:style w:type="character" w:customStyle="1" w:styleId="charItals">
    <w:name w:val="charItals"/>
    <w:basedOn w:val="DefaultParagraphFont"/>
    <w:rsid w:val="00DD0C25"/>
    <w:rPr>
      <w:i/>
    </w:rPr>
  </w:style>
  <w:style w:type="character" w:customStyle="1" w:styleId="charUnderline">
    <w:name w:val="charUnderline"/>
    <w:basedOn w:val="DefaultParagraphFont"/>
    <w:rsid w:val="00DD0C25"/>
    <w:rPr>
      <w:u w:val="single"/>
    </w:rPr>
  </w:style>
  <w:style w:type="paragraph" w:customStyle="1" w:styleId="TableHd">
    <w:name w:val="TableHd"/>
    <w:basedOn w:val="Normal"/>
    <w:rsid w:val="00DD0C2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D0C2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D0C2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D0C2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D0C2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D0C25"/>
    <w:pPr>
      <w:spacing w:before="60" w:after="60"/>
    </w:pPr>
  </w:style>
  <w:style w:type="paragraph" w:customStyle="1" w:styleId="IshadedH5Sec">
    <w:name w:val="I shaded H5 Sec"/>
    <w:basedOn w:val="AH5Sec"/>
    <w:rsid w:val="00DD0C2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D0C25"/>
  </w:style>
  <w:style w:type="paragraph" w:customStyle="1" w:styleId="Penalty">
    <w:name w:val="Penalty"/>
    <w:basedOn w:val="Amainreturn"/>
    <w:rsid w:val="00DD0C25"/>
  </w:style>
  <w:style w:type="paragraph" w:customStyle="1" w:styleId="aNoteText">
    <w:name w:val="aNoteText"/>
    <w:basedOn w:val="aNoteSymb"/>
    <w:rsid w:val="00DD0C25"/>
    <w:pPr>
      <w:spacing w:before="60"/>
      <w:ind w:firstLine="0"/>
    </w:pPr>
  </w:style>
  <w:style w:type="paragraph" w:customStyle="1" w:styleId="aExamINum">
    <w:name w:val="aExamINum"/>
    <w:basedOn w:val="aExam"/>
    <w:rsid w:val="00E2191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D0C2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2191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D0C2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D0C2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D0C25"/>
    <w:pPr>
      <w:ind w:left="1600"/>
    </w:pPr>
  </w:style>
  <w:style w:type="paragraph" w:customStyle="1" w:styleId="aExampar">
    <w:name w:val="aExampar"/>
    <w:basedOn w:val="aExamss"/>
    <w:rsid w:val="00DD0C25"/>
    <w:pPr>
      <w:ind w:left="1600"/>
    </w:pPr>
  </w:style>
  <w:style w:type="paragraph" w:customStyle="1" w:styleId="aExamINumss">
    <w:name w:val="aExamINumss"/>
    <w:basedOn w:val="aExamss"/>
    <w:rsid w:val="00DD0C2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D0C2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D0C25"/>
    <w:pPr>
      <w:ind w:left="1500"/>
    </w:pPr>
  </w:style>
  <w:style w:type="paragraph" w:customStyle="1" w:styleId="aExamNumTextpar">
    <w:name w:val="aExamNumTextpar"/>
    <w:basedOn w:val="aExampar"/>
    <w:rsid w:val="00E2191A"/>
    <w:pPr>
      <w:ind w:left="2000"/>
    </w:pPr>
  </w:style>
  <w:style w:type="paragraph" w:customStyle="1" w:styleId="aExamBulletss">
    <w:name w:val="aExamBulletss"/>
    <w:basedOn w:val="aExamss"/>
    <w:rsid w:val="00DD0C25"/>
    <w:pPr>
      <w:ind w:left="1500" w:hanging="400"/>
    </w:pPr>
  </w:style>
  <w:style w:type="paragraph" w:customStyle="1" w:styleId="aExamBulletpar">
    <w:name w:val="aExamBulletpar"/>
    <w:basedOn w:val="aExampar"/>
    <w:rsid w:val="00DD0C2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D0C25"/>
    <w:pPr>
      <w:ind w:left="2140"/>
    </w:pPr>
  </w:style>
  <w:style w:type="paragraph" w:customStyle="1" w:styleId="aExamsubpar">
    <w:name w:val="aExamsubpar"/>
    <w:basedOn w:val="aExamss"/>
    <w:rsid w:val="00DD0C25"/>
    <w:pPr>
      <w:ind w:left="2140"/>
    </w:pPr>
  </w:style>
  <w:style w:type="paragraph" w:customStyle="1" w:styleId="aExamNumsubpar">
    <w:name w:val="aExamNumsubpar"/>
    <w:basedOn w:val="aExamsubpar"/>
    <w:rsid w:val="00DD0C2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2191A"/>
    <w:pPr>
      <w:ind w:left="2540"/>
    </w:pPr>
  </w:style>
  <w:style w:type="paragraph" w:customStyle="1" w:styleId="aExamBulletsubpar">
    <w:name w:val="aExamBulletsubpar"/>
    <w:basedOn w:val="aExamsubpar"/>
    <w:rsid w:val="00DD0C2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D0C2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D0C2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D0C2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D0C2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D0C2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2191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D0C2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D0C2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D0C2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D0C2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2191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2191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2191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D0C25"/>
  </w:style>
  <w:style w:type="paragraph" w:customStyle="1" w:styleId="SchApara">
    <w:name w:val="Sch A para"/>
    <w:basedOn w:val="Apara"/>
    <w:rsid w:val="00DD0C25"/>
  </w:style>
  <w:style w:type="paragraph" w:customStyle="1" w:styleId="SchAsubpara">
    <w:name w:val="Sch A subpara"/>
    <w:basedOn w:val="Asubpara"/>
    <w:rsid w:val="00DD0C25"/>
  </w:style>
  <w:style w:type="paragraph" w:customStyle="1" w:styleId="SchAsubsubpara">
    <w:name w:val="Sch A subsubpara"/>
    <w:basedOn w:val="Asubsubpara"/>
    <w:rsid w:val="00DD0C25"/>
  </w:style>
  <w:style w:type="paragraph" w:customStyle="1" w:styleId="TOCOL1">
    <w:name w:val="TOCOL 1"/>
    <w:basedOn w:val="TOC1"/>
    <w:rsid w:val="00DD0C25"/>
  </w:style>
  <w:style w:type="paragraph" w:customStyle="1" w:styleId="TOCOL2">
    <w:name w:val="TOCOL 2"/>
    <w:basedOn w:val="TOC2"/>
    <w:rsid w:val="00DD0C25"/>
    <w:pPr>
      <w:keepNext w:val="0"/>
    </w:pPr>
  </w:style>
  <w:style w:type="paragraph" w:customStyle="1" w:styleId="TOCOL3">
    <w:name w:val="TOCOL 3"/>
    <w:basedOn w:val="TOC3"/>
    <w:rsid w:val="00DD0C25"/>
    <w:pPr>
      <w:keepNext w:val="0"/>
    </w:pPr>
  </w:style>
  <w:style w:type="paragraph" w:customStyle="1" w:styleId="TOCOL4">
    <w:name w:val="TOCOL 4"/>
    <w:basedOn w:val="TOC4"/>
    <w:rsid w:val="00DD0C25"/>
    <w:pPr>
      <w:keepNext w:val="0"/>
    </w:pPr>
  </w:style>
  <w:style w:type="paragraph" w:customStyle="1" w:styleId="TOCOL5">
    <w:name w:val="TOCOL 5"/>
    <w:basedOn w:val="TOC5"/>
    <w:rsid w:val="00DD0C25"/>
    <w:pPr>
      <w:tabs>
        <w:tab w:val="left" w:pos="400"/>
      </w:tabs>
    </w:pPr>
  </w:style>
  <w:style w:type="paragraph" w:customStyle="1" w:styleId="TOCOL6">
    <w:name w:val="TOCOL 6"/>
    <w:basedOn w:val="TOC6"/>
    <w:rsid w:val="00DD0C25"/>
    <w:pPr>
      <w:keepNext w:val="0"/>
    </w:pPr>
  </w:style>
  <w:style w:type="paragraph" w:customStyle="1" w:styleId="TOCOL7">
    <w:name w:val="TOCOL 7"/>
    <w:basedOn w:val="TOC7"/>
    <w:rsid w:val="00DD0C25"/>
  </w:style>
  <w:style w:type="paragraph" w:customStyle="1" w:styleId="TOCOL8">
    <w:name w:val="TOCOL 8"/>
    <w:basedOn w:val="TOC8"/>
    <w:rsid w:val="00DD0C25"/>
  </w:style>
  <w:style w:type="paragraph" w:customStyle="1" w:styleId="TOCOL9">
    <w:name w:val="TOCOL 9"/>
    <w:basedOn w:val="TOC9"/>
    <w:rsid w:val="00DD0C25"/>
    <w:pPr>
      <w:ind w:right="0"/>
    </w:pPr>
  </w:style>
  <w:style w:type="paragraph" w:styleId="TOC9">
    <w:name w:val="toc 9"/>
    <w:basedOn w:val="Normal"/>
    <w:next w:val="Normal"/>
    <w:autoRedefine/>
    <w:rsid w:val="00DD0C25"/>
    <w:pPr>
      <w:ind w:left="1920" w:right="600"/>
    </w:pPr>
  </w:style>
  <w:style w:type="paragraph" w:customStyle="1" w:styleId="Billname1">
    <w:name w:val="Billname1"/>
    <w:basedOn w:val="Normal"/>
    <w:rsid w:val="00DD0C2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D0C25"/>
    <w:rPr>
      <w:sz w:val="20"/>
    </w:rPr>
  </w:style>
  <w:style w:type="paragraph" w:customStyle="1" w:styleId="TablePara10">
    <w:name w:val="TablePara10"/>
    <w:basedOn w:val="tablepara"/>
    <w:rsid w:val="00DD0C2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D0C2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D0C25"/>
  </w:style>
  <w:style w:type="character" w:customStyle="1" w:styleId="charPage">
    <w:name w:val="charPage"/>
    <w:basedOn w:val="DefaultParagraphFont"/>
    <w:rsid w:val="00DD0C25"/>
  </w:style>
  <w:style w:type="character" w:styleId="PageNumber">
    <w:name w:val="page number"/>
    <w:basedOn w:val="DefaultParagraphFont"/>
    <w:rsid w:val="00DD0C25"/>
  </w:style>
  <w:style w:type="paragraph" w:customStyle="1" w:styleId="Letterhead">
    <w:name w:val="Letterhead"/>
    <w:rsid w:val="00E2191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2191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2191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D0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0C2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2191A"/>
  </w:style>
  <w:style w:type="character" w:customStyle="1" w:styleId="FooterChar">
    <w:name w:val="Footer Char"/>
    <w:basedOn w:val="DefaultParagraphFont"/>
    <w:link w:val="Footer"/>
    <w:rsid w:val="00DD0C2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2191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D0C25"/>
  </w:style>
  <w:style w:type="paragraph" w:customStyle="1" w:styleId="TableBullet">
    <w:name w:val="TableBullet"/>
    <w:basedOn w:val="TableText10"/>
    <w:qFormat/>
    <w:rsid w:val="00DD0C2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D0C2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D0C2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2191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2191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D0C25"/>
    <w:pPr>
      <w:numPr>
        <w:numId w:val="19"/>
      </w:numPr>
    </w:pPr>
  </w:style>
  <w:style w:type="paragraph" w:customStyle="1" w:styleId="ISchMain">
    <w:name w:val="I Sch Main"/>
    <w:basedOn w:val="BillBasic"/>
    <w:rsid w:val="00DD0C2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D0C2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D0C2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D0C2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D0C2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D0C2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D0C2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D0C2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2191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2191A"/>
    <w:rPr>
      <w:sz w:val="24"/>
      <w:lang w:eastAsia="en-US"/>
    </w:rPr>
  </w:style>
  <w:style w:type="paragraph" w:customStyle="1" w:styleId="Status">
    <w:name w:val="Status"/>
    <w:basedOn w:val="Normal"/>
    <w:rsid w:val="00DD0C2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D0C2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4053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D0C25"/>
  </w:style>
  <w:style w:type="paragraph" w:customStyle="1" w:styleId="05Endnote0">
    <w:name w:val="05Endnote"/>
    <w:basedOn w:val="Normal"/>
    <w:rsid w:val="00DD0C25"/>
  </w:style>
  <w:style w:type="paragraph" w:customStyle="1" w:styleId="06Copyright">
    <w:name w:val="06Copyright"/>
    <w:basedOn w:val="Normal"/>
    <w:rsid w:val="00DD0C25"/>
  </w:style>
  <w:style w:type="paragraph" w:customStyle="1" w:styleId="RepubNo">
    <w:name w:val="RepubNo"/>
    <w:basedOn w:val="BillBasicHeading"/>
    <w:rsid w:val="00DD0C2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D0C2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D0C2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D0C25"/>
    <w:rPr>
      <w:rFonts w:ascii="Arial" w:hAnsi="Arial"/>
      <w:b/>
    </w:rPr>
  </w:style>
  <w:style w:type="paragraph" w:customStyle="1" w:styleId="CoverSubHdg">
    <w:name w:val="CoverSubHdg"/>
    <w:basedOn w:val="CoverHeading"/>
    <w:rsid w:val="00DD0C2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D0C2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D0C2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D0C2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D0C2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D0C2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D0C2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D0C2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D0C2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D0C2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D0C2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D0C2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D0C2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D0C2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D0C2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D0C2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D0C2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D0C2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D0C2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D0C25"/>
  </w:style>
  <w:style w:type="character" w:customStyle="1" w:styleId="charTableText">
    <w:name w:val="charTableText"/>
    <w:basedOn w:val="DefaultParagraphFont"/>
    <w:rsid w:val="00DD0C25"/>
  </w:style>
  <w:style w:type="paragraph" w:customStyle="1" w:styleId="Dict-HeadingSymb">
    <w:name w:val="Dict-Heading Symb"/>
    <w:basedOn w:val="Dict-Heading"/>
    <w:rsid w:val="00DD0C2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D0C2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D0C2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D0C2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D0C2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D0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D0C2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D0C2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D0C2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D0C2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D0C2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D0C25"/>
    <w:pPr>
      <w:ind w:hanging="480"/>
    </w:pPr>
  </w:style>
  <w:style w:type="paragraph" w:styleId="MacroText">
    <w:name w:val="macro"/>
    <w:link w:val="MacroTextChar"/>
    <w:semiHidden/>
    <w:rsid w:val="00DD0C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D0C2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D0C2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D0C25"/>
  </w:style>
  <w:style w:type="paragraph" w:customStyle="1" w:styleId="RenumProvEntries">
    <w:name w:val="RenumProvEntries"/>
    <w:basedOn w:val="Normal"/>
    <w:rsid w:val="00DD0C2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D0C2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D0C2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D0C25"/>
    <w:pPr>
      <w:ind w:left="252"/>
    </w:pPr>
  </w:style>
  <w:style w:type="paragraph" w:customStyle="1" w:styleId="RenumTableHdg">
    <w:name w:val="RenumTableHdg"/>
    <w:basedOn w:val="Normal"/>
    <w:rsid w:val="00DD0C2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D0C2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D0C25"/>
    <w:rPr>
      <w:b w:val="0"/>
    </w:rPr>
  </w:style>
  <w:style w:type="paragraph" w:customStyle="1" w:styleId="Sched-FormSymb">
    <w:name w:val="Sched-Form Symb"/>
    <w:basedOn w:val="Sched-Form"/>
    <w:rsid w:val="00DD0C2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D0C2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D0C2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D0C2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D0C2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D0C2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D0C25"/>
    <w:pPr>
      <w:ind w:firstLine="0"/>
    </w:pPr>
    <w:rPr>
      <w:b/>
    </w:rPr>
  </w:style>
  <w:style w:type="paragraph" w:customStyle="1" w:styleId="EndNoteTextPub">
    <w:name w:val="EndNoteTextPub"/>
    <w:basedOn w:val="Normal"/>
    <w:rsid w:val="00DD0C2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D0C25"/>
    <w:rPr>
      <w:szCs w:val="24"/>
    </w:rPr>
  </w:style>
  <w:style w:type="character" w:customStyle="1" w:styleId="charNotBold">
    <w:name w:val="charNotBold"/>
    <w:basedOn w:val="DefaultParagraphFont"/>
    <w:rsid w:val="00DD0C2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D0C2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D0C2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D0C2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D0C2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D0C2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D0C2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D0C25"/>
    <w:pPr>
      <w:tabs>
        <w:tab w:val="left" w:pos="2700"/>
      </w:tabs>
      <w:spacing w:before="0"/>
    </w:pPr>
  </w:style>
  <w:style w:type="paragraph" w:customStyle="1" w:styleId="parainpara">
    <w:name w:val="para in para"/>
    <w:rsid w:val="00DD0C2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D0C2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D0C2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D0C2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D0C25"/>
    <w:rPr>
      <w:b w:val="0"/>
      <w:sz w:val="32"/>
    </w:rPr>
  </w:style>
  <w:style w:type="paragraph" w:customStyle="1" w:styleId="MH1Chapter">
    <w:name w:val="M H1 Chapter"/>
    <w:basedOn w:val="AH1Chapter"/>
    <w:rsid w:val="00DD0C2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D0C2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D0C2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D0C2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D0C2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D0C2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D0C2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D0C2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D0C2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D0C2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D0C25"/>
    <w:pPr>
      <w:ind w:left="1800"/>
    </w:pPr>
  </w:style>
  <w:style w:type="paragraph" w:customStyle="1" w:styleId="Modparareturn">
    <w:name w:val="Mod para return"/>
    <w:basedOn w:val="AparareturnSymb"/>
    <w:rsid w:val="00DD0C25"/>
    <w:pPr>
      <w:ind w:left="2300"/>
    </w:pPr>
  </w:style>
  <w:style w:type="paragraph" w:customStyle="1" w:styleId="Modsubparareturn">
    <w:name w:val="Mod subpara return"/>
    <w:basedOn w:val="AsubparareturnSymb"/>
    <w:rsid w:val="00DD0C25"/>
    <w:pPr>
      <w:ind w:left="3040"/>
    </w:pPr>
  </w:style>
  <w:style w:type="paragraph" w:customStyle="1" w:styleId="Modref">
    <w:name w:val="Mod ref"/>
    <w:basedOn w:val="refSymb"/>
    <w:rsid w:val="00DD0C25"/>
    <w:pPr>
      <w:ind w:left="1100"/>
    </w:pPr>
  </w:style>
  <w:style w:type="paragraph" w:customStyle="1" w:styleId="ModaNote">
    <w:name w:val="Mod aNote"/>
    <w:basedOn w:val="aNoteSymb"/>
    <w:rsid w:val="00DD0C2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D0C2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D0C25"/>
    <w:pPr>
      <w:ind w:left="0" w:firstLine="0"/>
    </w:pPr>
  </w:style>
  <w:style w:type="paragraph" w:customStyle="1" w:styleId="AmdtEntries">
    <w:name w:val="AmdtEntries"/>
    <w:basedOn w:val="BillBasicHeading"/>
    <w:rsid w:val="00DD0C2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D0C2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D0C2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D0C2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D0C2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D0C2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D0C2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D0C2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D0C2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D0C2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D0C2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D0C2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D0C2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D0C2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D0C2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D0C25"/>
  </w:style>
  <w:style w:type="paragraph" w:customStyle="1" w:styleId="refSymb">
    <w:name w:val="ref Symb"/>
    <w:basedOn w:val="BillBasic"/>
    <w:next w:val="Normal"/>
    <w:rsid w:val="00DD0C2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D0C2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D0C2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D0C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D0C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D0C2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D0C2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D0C2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D0C2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D0C2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D0C2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D0C2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D0C25"/>
    <w:pPr>
      <w:ind w:left="1599" w:hanging="2081"/>
    </w:pPr>
  </w:style>
  <w:style w:type="paragraph" w:customStyle="1" w:styleId="IdefsubparaSymb">
    <w:name w:val="I def subpara Symb"/>
    <w:basedOn w:val="IsubparaSymb"/>
    <w:rsid w:val="00DD0C2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D0C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D0C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D0C2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D0C2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D0C2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D0C2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D0C2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D0C2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D0C2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D0C2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D0C2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D0C2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D0C2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D0C2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D0C2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D0C2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D0C2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D0C2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D0C2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D0C2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D0C2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D0C2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D0C2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D0C2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D0C2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D0C2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D0C2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D0C2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D0C2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D0C2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D0C25"/>
  </w:style>
  <w:style w:type="paragraph" w:customStyle="1" w:styleId="PenaltyParaSymb">
    <w:name w:val="PenaltyPara Symb"/>
    <w:basedOn w:val="Normal"/>
    <w:rsid w:val="00DD0C2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D0C2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D0C2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D0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1994-83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0-51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4-83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1568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Amendment Regulation 2023</vt:lpstr>
    </vt:vector>
  </TitlesOfParts>
  <Manager>Regulation</Manager>
  <Company>Section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Amendment Regulation 2023</dc:title>
  <dc:subject>Victims of Crime Regulation 2000</dc:subject>
  <dc:creator>ACT Government</dc:creator>
  <cp:keywords>N01</cp:keywords>
  <dc:description>J2023-224</dc:description>
  <cp:lastModifiedBy>PCODCS</cp:lastModifiedBy>
  <cp:revision>4</cp:revision>
  <cp:lastPrinted>2023-03-27T22:46:00Z</cp:lastPrinted>
  <dcterms:created xsi:type="dcterms:W3CDTF">2023-05-30T00:11:00Z</dcterms:created>
  <dcterms:modified xsi:type="dcterms:W3CDTF">2023-05-30T00:11:00Z</dcterms:modified>
  <cp:category>SL2023-9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Jacob Campbell</vt:lpwstr>
  </property>
  <property fmtid="{D5CDD505-2E9C-101B-9397-08002B2CF9AE}" pid="5" name="ClientEmail1">
    <vt:lpwstr>jacob.campbell@act.gov.au</vt:lpwstr>
  </property>
  <property fmtid="{D5CDD505-2E9C-101B-9397-08002B2CF9AE}" pid="6" name="ClientPh1">
    <vt:lpwstr>62051140</vt:lpwstr>
  </property>
  <property fmtid="{D5CDD505-2E9C-101B-9397-08002B2CF9AE}" pid="7" name="ClientName2">
    <vt:lpwstr>Josh Cunningham</vt:lpwstr>
  </property>
  <property fmtid="{D5CDD505-2E9C-101B-9397-08002B2CF9AE}" pid="8" name="ClientEmail2">
    <vt:lpwstr>josh.cunningham@act.gov.au</vt:lpwstr>
  </property>
  <property fmtid="{D5CDD505-2E9C-101B-9397-08002B2CF9AE}" pid="9" name="ClientPh2">
    <vt:lpwstr>62073750</vt:lpwstr>
  </property>
  <property fmtid="{D5CDD505-2E9C-101B-9397-08002B2CF9AE}" pid="10" name="jobType">
    <vt:lpwstr>Drafting</vt:lpwstr>
  </property>
  <property fmtid="{D5CDD505-2E9C-101B-9397-08002B2CF9AE}" pid="11" name="DMSID">
    <vt:lpwstr>10549522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Victims of Crime Amendment Regulation 2023 (No )</vt:lpwstr>
  </property>
  <property fmtid="{D5CDD505-2E9C-101B-9397-08002B2CF9AE}" pid="15" name="ActName">
    <vt:lpwstr>Victims of Crime Act 1994</vt:lpwstr>
  </property>
  <property fmtid="{D5CDD505-2E9C-101B-9397-08002B2CF9AE}" pid="16" name="DrafterName">
    <vt:lpwstr>Timothy Clulow</vt:lpwstr>
  </property>
  <property fmtid="{D5CDD505-2E9C-101B-9397-08002B2CF9AE}" pid="17" name="DrafterEmail">
    <vt:lpwstr>timothy.clulow@act.gov.au</vt:lpwstr>
  </property>
  <property fmtid="{D5CDD505-2E9C-101B-9397-08002B2CF9AE}" pid="18" name="DrafterPh">
    <vt:lpwstr>62077746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