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A5C5A" w14:textId="77777777" w:rsidR="00627A80" w:rsidRDefault="00627A80" w:rsidP="00FE5883">
      <w:pPr>
        <w:spacing w:before="480"/>
        <w:jc w:val="center"/>
      </w:pPr>
      <w:r>
        <w:rPr>
          <w:noProof/>
          <w:lang w:eastAsia="en-AU"/>
        </w:rPr>
        <w:drawing>
          <wp:inline distT="0" distB="0" distL="0" distR="0" wp14:anchorId="06413B35" wp14:editId="0F8912C2">
            <wp:extent cx="1333500" cy="1181100"/>
            <wp:effectExtent l="19050" t="0" r="0" b="0"/>
            <wp:docPr id="1" name="Picture 1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A5D09F" w14:textId="77777777" w:rsidR="00627A80" w:rsidRDefault="00627A80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2F33B47F" w14:textId="28D94534" w:rsidR="00136F8C" w:rsidRPr="00301C16" w:rsidRDefault="00136F8C" w:rsidP="00AB3E20">
      <w:pPr>
        <w:pStyle w:val="Billname1"/>
      </w:pPr>
      <w:r w:rsidRPr="00301C16">
        <w:fldChar w:fldCharType="begin"/>
      </w:r>
      <w:r w:rsidRPr="00301C16">
        <w:instrText xml:space="preserve"> REF Citation \*charformat </w:instrText>
      </w:r>
      <w:r w:rsidRPr="00301C16">
        <w:fldChar w:fldCharType="separate"/>
      </w:r>
      <w:r w:rsidR="00F508FA">
        <w:t>Construction Occupations (Licensing) Amendment Regulation 2024 (No 1)</w:t>
      </w:r>
      <w:r w:rsidRPr="00301C16">
        <w:fldChar w:fldCharType="end"/>
      </w:r>
    </w:p>
    <w:p w14:paraId="6DA0303E" w14:textId="74B15952" w:rsidR="00136F8C" w:rsidRPr="00301C16" w:rsidRDefault="00136F8C">
      <w:pPr>
        <w:pStyle w:val="ActNo"/>
      </w:pPr>
      <w:r w:rsidRPr="00301C16">
        <w:t xml:space="preserve">Subordinate Law </w:t>
      </w:r>
      <w:r w:rsidR="003B248E" w:rsidRPr="00301C16">
        <w:fldChar w:fldCharType="begin"/>
      </w:r>
      <w:r w:rsidR="003B248E" w:rsidRPr="00301C16">
        <w:instrText xml:space="preserve"> DOCPROPERTY "Category"  \* MERGEFORMAT </w:instrText>
      </w:r>
      <w:r w:rsidR="003B248E" w:rsidRPr="00301C16">
        <w:fldChar w:fldCharType="separate"/>
      </w:r>
      <w:r w:rsidR="00F508FA">
        <w:t>SL2024-22</w:t>
      </w:r>
      <w:r w:rsidR="003B248E" w:rsidRPr="00301C16">
        <w:fldChar w:fldCharType="end"/>
      </w:r>
    </w:p>
    <w:p w14:paraId="3567BEFF" w14:textId="77777777" w:rsidR="00136F8C" w:rsidRPr="00301C16" w:rsidRDefault="00136F8C">
      <w:pPr>
        <w:pStyle w:val="N-line3"/>
      </w:pPr>
    </w:p>
    <w:p w14:paraId="68171BDE" w14:textId="2A209CF4" w:rsidR="00136F8C" w:rsidRPr="00301C16" w:rsidRDefault="00136F8C">
      <w:pPr>
        <w:pStyle w:val="EnactingWords"/>
      </w:pPr>
      <w:r w:rsidRPr="00301C16">
        <w:t xml:space="preserve">The Australian Capital Territory Executive makes the following regulation under the </w:t>
      </w:r>
      <w:hyperlink r:id="rId9" w:tooltip="A2004-12" w:history="1">
        <w:r w:rsidR="003765E9" w:rsidRPr="003765E9">
          <w:rPr>
            <w:rStyle w:val="charCitHyperlinkItal"/>
          </w:rPr>
          <w:t>Construction Occupations (Licensing) Act 2004</w:t>
        </w:r>
      </w:hyperlink>
      <w:r w:rsidRPr="00301C16">
        <w:t>.</w:t>
      </w:r>
    </w:p>
    <w:p w14:paraId="59950EAE" w14:textId="00EE078F" w:rsidR="00136F8C" w:rsidRPr="00301C16" w:rsidRDefault="00136F8C">
      <w:pPr>
        <w:pStyle w:val="DateLine"/>
      </w:pPr>
      <w:r w:rsidRPr="00301C16">
        <w:t xml:space="preserve">Dated </w:t>
      </w:r>
      <w:r w:rsidR="00627A80">
        <w:t>29 August 2024</w:t>
      </w:r>
      <w:r w:rsidRPr="00301C16">
        <w:t>.</w:t>
      </w:r>
    </w:p>
    <w:p w14:paraId="46610CCA" w14:textId="7059148E" w:rsidR="00136F8C" w:rsidRPr="00301C16" w:rsidRDefault="00627A80">
      <w:pPr>
        <w:pStyle w:val="Minister"/>
      </w:pPr>
      <w:r>
        <w:t>Andrew Barr</w:t>
      </w:r>
    </w:p>
    <w:p w14:paraId="14348A96" w14:textId="77777777" w:rsidR="00136F8C" w:rsidRPr="00301C16" w:rsidRDefault="00136F8C">
      <w:pPr>
        <w:pStyle w:val="MinisterWord"/>
      </w:pPr>
      <w:r w:rsidRPr="00301C16">
        <w:t>Chief Minister</w:t>
      </w:r>
    </w:p>
    <w:p w14:paraId="3EB550DE" w14:textId="24767A55" w:rsidR="00136F8C" w:rsidRPr="00301C16" w:rsidRDefault="00627A80">
      <w:pPr>
        <w:pStyle w:val="Minister"/>
      </w:pPr>
      <w:r>
        <w:t>Rebecca Vassarotti</w:t>
      </w:r>
    </w:p>
    <w:p w14:paraId="4CEC2D37" w14:textId="77777777" w:rsidR="00136F8C" w:rsidRPr="00301C16" w:rsidRDefault="00136F8C">
      <w:pPr>
        <w:pStyle w:val="MinisterWord"/>
      </w:pPr>
      <w:r w:rsidRPr="00301C16">
        <w:t>Minister</w:t>
      </w:r>
    </w:p>
    <w:p w14:paraId="1B8F6548" w14:textId="77777777" w:rsidR="00136F8C" w:rsidRPr="00301C16" w:rsidRDefault="00136F8C">
      <w:pPr>
        <w:pStyle w:val="N-line3"/>
      </w:pPr>
    </w:p>
    <w:p w14:paraId="24619077" w14:textId="77777777" w:rsidR="007B605B" w:rsidRDefault="007B605B">
      <w:pPr>
        <w:pStyle w:val="00SigningPage"/>
        <w:sectPr w:rsidR="007B605B" w:rsidSect="007B605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 w:code="9"/>
          <w:pgMar w:top="3000" w:right="1900" w:bottom="2500" w:left="2300" w:header="2480" w:footer="2100" w:gutter="0"/>
          <w:pgNumType w:fmt="lowerRoman"/>
          <w:cols w:space="720"/>
          <w:titlePg/>
          <w:docGrid w:linePitch="254"/>
        </w:sectPr>
      </w:pPr>
    </w:p>
    <w:p w14:paraId="26F86056" w14:textId="77777777" w:rsidR="00627A80" w:rsidRDefault="00627A80" w:rsidP="00FE5883">
      <w:pPr>
        <w:spacing w:before="480"/>
        <w:jc w:val="center"/>
      </w:pPr>
      <w:r>
        <w:rPr>
          <w:noProof/>
          <w:lang w:eastAsia="en-AU"/>
        </w:rPr>
        <w:lastRenderedPageBreak/>
        <w:drawing>
          <wp:inline distT="0" distB="0" distL="0" distR="0" wp14:anchorId="59672DD2" wp14:editId="6655C9D9">
            <wp:extent cx="1333500" cy="1181100"/>
            <wp:effectExtent l="19050" t="0" r="0" b="0"/>
            <wp:docPr id="2" name="Picture 2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9482B5" w14:textId="77777777" w:rsidR="00627A80" w:rsidRDefault="00627A80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44173679" w14:textId="69021A4F" w:rsidR="00136F8C" w:rsidRPr="00301C16" w:rsidRDefault="00627A80" w:rsidP="00AB3E20">
      <w:pPr>
        <w:pStyle w:val="Billname"/>
      </w:pPr>
      <w:bookmarkStart w:id="0" w:name="Citation"/>
      <w:r>
        <w:t>Construction Occupations (Licensing) Amendment Regulation 2024 (No 1)</w:t>
      </w:r>
      <w:bookmarkEnd w:id="0"/>
    </w:p>
    <w:p w14:paraId="4991ABA1" w14:textId="7271D06D" w:rsidR="00136F8C" w:rsidRPr="00301C16" w:rsidRDefault="00136F8C">
      <w:pPr>
        <w:pStyle w:val="ActNo"/>
      </w:pPr>
      <w:r w:rsidRPr="00301C16">
        <w:t xml:space="preserve">Subordinate Law </w:t>
      </w:r>
      <w:r w:rsidR="003B248E" w:rsidRPr="00301C16">
        <w:fldChar w:fldCharType="begin"/>
      </w:r>
      <w:r w:rsidR="003B248E" w:rsidRPr="00301C16">
        <w:instrText xml:space="preserve"> DOCPROPERTY "Category"  \* MERGEFORMAT </w:instrText>
      </w:r>
      <w:r w:rsidR="003B248E" w:rsidRPr="00301C16">
        <w:fldChar w:fldCharType="separate"/>
      </w:r>
      <w:r w:rsidR="00F508FA">
        <w:t>SL2024-22</w:t>
      </w:r>
      <w:r w:rsidR="003B248E" w:rsidRPr="00301C16">
        <w:fldChar w:fldCharType="end"/>
      </w:r>
    </w:p>
    <w:p w14:paraId="74721A00" w14:textId="77777777" w:rsidR="00136F8C" w:rsidRPr="00301C16" w:rsidRDefault="00136F8C">
      <w:pPr>
        <w:pStyle w:val="madeunder"/>
      </w:pPr>
      <w:r w:rsidRPr="00301C16">
        <w:t>made under the</w:t>
      </w:r>
    </w:p>
    <w:bookmarkStart w:id="1" w:name="ActName"/>
    <w:p w14:paraId="585C5C06" w14:textId="6146BC41" w:rsidR="00136F8C" w:rsidRPr="00301C16" w:rsidRDefault="003765E9">
      <w:pPr>
        <w:pStyle w:val="AuthLaw"/>
      </w:pPr>
      <w:r w:rsidRPr="003765E9">
        <w:rPr>
          <w:rStyle w:val="charCitHyperlinkAbbrev"/>
        </w:rPr>
        <w:fldChar w:fldCharType="begin"/>
      </w:r>
      <w:r>
        <w:rPr>
          <w:rStyle w:val="charCitHyperlinkAbbrev"/>
        </w:rPr>
        <w:instrText>HYPERLINK "http://www.legislation.act.gov.au/a/2004-12" \o "A2004-12"</w:instrText>
      </w:r>
      <w:r w:rsidRPr="003765E9">
        <w:rPr>
          <w:rStyle w:val="charCitHyperlinkAbbrev"/>
        </w:rPr>
      </w:r>
      <w:r w:rsidRPr="003765E9">
        <w:rPr>
          <w:rStyle w:val="charCitHyperlinkAbbrev"/>
        </w:rPr>
        <w:fldChar w:fldCharType="separate"/>
      </w:r>
      <w:r w:rsidRPr="003765E9">
        <w:rPr>
          <w:rStyle w:val="charCitHyperlinkAbbrev"/>
        </w:rPr>
        <w:t>Construction Occupations (Licensing) Act 2004</w:t>
      </w:r>
      <w:r w:rsidRPr="003765E9">
        <w:rPr>
          <w:rStyle w:val="charCitHyperlinkAbbrev"/>
        </w:rPr>
        <w:fldChar w:fldCharType="end"/>
      </w:r>
      <w:bookmarkEnd w:id="1"/>
    </w:p>
    <w:p w14:paraId="6A432CEA" w14:textId="77777777" w:rsidR="00136F8C" w:rsidRPr="00301C16" w:rsidRDefault="00136F8C">
      <w:pPr>
        <w:pStyle w:val="Placeholder"/>
      </w:pPr>
      <w:r w:rsidRPr="00301C16">
        <w:rPr>
          <w:rStyle w:val="CharChapNo"/>
        </w:rPr>
        <w:t xml:space="preserve">  </w:t>
      </w:r>
      <w:r w:rsidRPr="00301C16">
        <w:rPr>
          <w:rStyle w:val="CharChapText"/>
        </w:rPr>
        <w:t xml:space="preserve">  </w:t>
      </w:r>
    </w:p>
    <w:p w14:paraId="2E1F0BF0" w14:textId="77777777" w:rsidR="00136F8C" w:rsidRPr="00301C16" w:rsidRDefault="00136F8C">
      <w:pPr>
        <w:pStyle w:val="Placeholder"/>
      </w:pPr>
      <w:r w:rsidRPr="00301C16">
        <w:rPr>
          <w:rStyle w:val="CharPartNo"/>
        </w:rPr>
        <w:t xml:space="preserve">  </w:t>
      </w:r>
      <w:r w:rsidRPr="00301C16">
        <w:rPr>
          <w:rStyle w:val="CharPartText"/>
        </w:rPr>
        <w:t xml:space="preserve">  </w:t>
      </w:r>
    </w:p>
    <w:p w14:paraId="7819C47C" w14:textId="77777777" w:rsidR="00136F8C" w:rsidRPr="00301C16" w:rsidRDefault="00136F8C">
      <w:pPr>
        <w:pStyle w:val="Placeholder"/>
      </w:pPr>
      <w:r w:rsidRPr="00301C16">
        <w:rPr>
          <w:rStyle w:val="CharDivNo"/>
        </w:rPr>
        <w:t xml:space="preserve">  </w:t>
      </w:r>
      <w:r w:rsidRPr="00301C16">
        <w:rPr>
          <w:rStyle w:val="CharDivText"/>
        </w:rPr>
        <w:t xml:space="preserve">  </w:t>
      </w:r>
    </w:p>
    <w:p w14:paraId="0F93C222" w14:textId="77777777" w:rsidR="00136F8C" w:rsidRPr="00301C16" w:rsidRDefault="00136F8C">
      <w:pPr>
        <w:pStyle w:val="Placeholder"/>
      </w:pPr>
      <w:r w:rsidRPr="00301C16">
        <w:rPr>
          <w:rStyle w:val="charContents"/>
          <w:sz w:val="16"/>
        </w:rPr>
        <w:t xml:space="preserve">  </w:t>
      </w:r>
      <w:r w:rsidRPr="00301C16">
        <w:rPr>
          <w:rStyle w:val="charPage"/>
        </w:rPr>
        <w:t xml:space="preserve">  </w:t>
      </w:r>
    </w:p>
    <w:p w14:paraId="5C8D185B" w14:textId="77777777" w:rsidR="001335CB" w:rsidRPr="00301C16" w:rsidRDefault="001335CB">
      <w:pPr>
        <w:pStyle w:val="N-TOCheading"/>
      </w:pPr>
      <w:r w:rsidRPr="00301C16">
        <w:rPr>
          <w:rStyle w:val="charContents"/>
        </w:rPr>
        <w:t>Contents</w:t>
      </w:r>
    </w:p>
    <w:p w14:paraId="2BEC3C51" w14:textId="77777777" w:rsidR="001335CB" w:rsidRPr="00301C16" w:rsidRDefault="001335CB">
      <w:pPr>
        <w:pStyle w:val="N-9pt"/>
      </w:pPr>
      <w:r w:rsidRPr="00301C16">
        <w:tab/>
      </w:r>
      <w:r w:rsidRPr="00301C16">
        <w:rPr>
          <w:rStyle w:val="charPage"/>
        </w:rPr>
        <w:t>Page</w:t>
      </w:r>
    </w:p>
    <w:p w14:paraId="30C72485" w14:textId="3FFAC66B" w:rsidR="00514003" w:rsidRDefault="00514003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r>
        <w:fldChar w:fldCharType="begin"/>
      </w:r>
      <w:r>
        <w:instrText xml:space="preserve"> TOC \o "1-5" \h \t "A H1 Chapter,1,A H2 Part,2,A H3 Div,3,A H4 SubDiv,4,A H5 Sec,5,Sched-heading,6,Sched-heading Symb,6,Sched-Part,7,Sched-Part Symb,7,Endnote1,7,Sched-Form,8,Sched-Form Symb,8,Dict-Heading,6,Dict-Heading Symb,6,Sch clause heading,5,Endnote2,5 </w:instrText>
      </w:r>
      <w:r>
        <w:fldChar w:fldCharType="separate"/>
      </w:r>
      <w:hyperlink w:anchor="_Toc174707306" w:history="1">
        <w:r w:rsidRPr="00D01B0C">
          <w:t>1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D01B0C">
          <w:t>Name of regulation</w:t>
        </w:r>
        <w:r>
          <w:tab/>
        </w:r>
        <w:r>
          <w:fldChar w:fldCharType="begin"/>
        </w:r>
        <w:r>
          <w:instrText xml:space="preserve"> PAGEREF _Toc174707306 \h </w:instrText>
        </w:r>
        <w:r>
          <w:fldChar w:fldCharType="separate"/>
        </w:r>
        <w:r w:rsidR="00F508FA">
          <w:t>1</w:t>
        </w:r>
        <w:r>
          <w:fldChar w:fldCharType="end"/>
        </w:r>
      </w:hyperlink>
    </w:p>
    <w:p w14:paraId="62D0DF4D" w14:textId="0501E52B" w:rsidR="00514003" w:rsidRDefault="00514003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4707307" w:history="1">
        <w:r w:rsidRPr="00D01B0C">
          <w:t>2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D01B0C">
          <w:t>Commencement</w:t>
        </w:r>
        <w:r>
          <w:tab/>
        </w:r>
        <w:r>
          <w:fldChar w:fldCharType="begin"/>
        </w:r>
        <w:r>
          <w:instrText xml:space="preserve"> PAGEREF _Toc174707307 \h </w:instrText>
        </w:r>
        <w:r>
          <w:fldChar w:fldCharType="separate"/>
        </w:r>
        <w:r w:rsidR="00F508FA">
          <w:t>1</w:t>
        </w:r>
        <w:r>
          <w:fldChar w:fldCharType="end"/>
        </w:r>
      </w:hyperlink>
    </w:p>
    <w:p w14:paraId="021376C7" w14:textId="4C884667" w:rsidR="00514003" w:rsidRDefault="00514003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4707308" w:history="1">
        <w:r w:rsidRPr="00D01B0C">
          <w:t>3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D01B0C">
          <w:t>Legislation amended</w:t>
        </w:r>
        <w:r>
          <w:tab/>
        </w:r>
        <w:r>
          <w:fldChar w:fldCharType="begin"/>
        </w:r>
        <w:r>
          <w:instrText xml:space="preserve"> PAGEREF _Toc174707308 \h </w:instrText>
        </w:r>
        <w:r>
          <w:fldChar w:fldCharType="separate"/>
        </w:r>
        <w:r w:rsidR="00F508FA">
          <w:t>1</w:t>
        </w:r>
        <w:r>
          <w:fldChar w:fldCharType="end"/>
        </w:r>
      </w:hyperlink>
    </w:p>
    <w:p w14:paraId="3FC04FB0" w14:textId="69F19E49" w:rsidR="00514003" w:rsidRDefault="00514003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4707309" w:history="1">
        <w:r w:rsidRPr="00D01B0C">
          <w:t>4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D01B0C">
          <w:t>New section 4B</w:t>
        </w:r>
        <w:r>
          <w:tab/>
        </w:r>
        <w:r>
          <w:fldChar w:fldCharType="begin"/>
        </w:r>
        <w:r>
          <w:instrText xml:space="preserve"> PAGEREF _Toc174707309 \h </w:instrText>
        </w:r>
        <w:r>
          <w:fldChar w:fldCharType="separate"/>
        </w:r>
        <w:r w:rsidR="00F508FA">
          <w:t>1</w:t>
        </w:r>
        <w:r>
          <w:fldChar w:fldCharType="end"/>
        </w:r>
      </w:hyperlink>
    </w:p>
    <w:p w14:paraId="4FBDF0E6" w14:textId="44FD694E" w:rsidR="00514003" w:rsidRDefault="00514003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4707310" w:history="1">
        <w:r w:rsidRPr="00D01B0C">
          <w:t>5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D01B0C">
          <w:t>New section 26A</w:t>
        </w:r>
        <w:r>
          <w:tab/>
        </w:r>
        <w:r>
          <w:fldChar w:fldCharType="begin"/>
        </w:r>
        <w:r>
          <w:instrText xml:space="preserve"> PAGEREF _Toc174707310 \h </w:instrText>
        </w:r>
        <w:r>
          <w:fldChar w:fldCharType="separate"/>
        </w:r>
        <w:r w:rsidR="00F508FA">
          <w:t>2</w:t>
        </w:r>
        <w:r>
          <w:fldChar w:fldCharType="end"/>
        </w:r>
      </w:hyperlink>
    </w:p>
    <w:p w14:paraId="44CF8FDB" w14:textId="5F8ACDE4" w:rsidR="00514003" w:rsidRDefault="00514003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4707311" w:history="1">
        <w:r w:rsidRPr="00D01B0C">
          <w:t>6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D01B0C">
          <w:t>Schedule 1, part 1.7, items 1 to 3</w:t>
        </w:r>
        <w:r>
          <w:tab/>
        </w:r>
        <w:r>
          <w:fldChar w:fldCharType="begin"/>
        </w:r>
        <w:r>
          <w:instrText xml:space="preserve"> PAGEREF _Toc174707311 \h </w:instrText>
        </w:r>
        <w:r>
          <w:fldChar w:fldCharType="separate"/>
        </w:r>
        <w:r w:rsidR="00F508FA">
          <w:t>2</w:t>
        </w:r>
        <w:r>
          <w:fldChar w:fldCharType="end"/>
        </w:r>
      </w:hyperlink>
    </w:p>
    <w:p w14:paraId="69CE9867" w14:textId="213DC1A4" w:rsidR="00514003" w:rsidRDefault="00514003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lastRenderedPageBreak/>
        <w:tab/>
      </w:r>
      <w:hyperlink w:anchor="_Toc174707312" w:history="1">
        <w:r w:rsidRPr="00D01B0C">
          <w:t>7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D01B0C">
          <w:t>Schedule 1, part 1.7, new item 10A</w:t>
        </w:r>
        <w:r>
          <w:tab/>
        </w:r>
        <w:r>
          <w:fldChar w:fldCharType="begin"/>
        </w:r>
        <w:r>
          <w:instrText xml:space="preserve"> PAGEREF _Toc174707312 \h </w:instrText>
        </w:r>
        <w:r>
          <w:fldChar w:fldCharType="separate"/>
        </w:r>
        <w:r w:rsidR="00F508FA">
          <w:t>2</w:t>
        </w:r>
        <w:r>
          <w:fldChar w:fldCharType="end"/>
        </w:r>
      </w:hyperlink>
    </w:p>
    <w:p w14:paraId="35B98B13" w14:textId="67B0A8D0" w:rsidR="00514003" w:rsidRDefault="00514003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4707313" w:history="1">
        <w:r w:rsidRPr="00D01B0C">
          <w:t>8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D01B0C">
          <w:t>Schedule 1, part 1.7, new item 12</w:t>
        </w:r>
        <w:r>
          <w:tab/>
        </w:r>
        <w:r>
          <w:fldChar w:fldCharType="begin"/>
        </w:r>
        <w:r>
          <w:instrText xml:space="preserve"> PAGEREF _Toc174707313 \h </w:instrText>
        </w:r>
        <w:r>
          <w:fldChar w:fldCharType="separate"/>
        </w:r>
        <w:r w:rsidR="00F508FA">
          <w:t>3</w:t>
        </w:r>
        <w:r>
          <w:fldChar w:fldCharType="end"/>
        </w:r>
      </w:hyperlink>
    </w:p>
    <w:p w14:paraId="2A1921B5" w14:textId="0625A9F8" w:rsidR="00514003" w:rsidRDefault="00514003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4707314" w:history="1">
        <w:r w:rsidRPr="00D01B0C">
          <w:t>9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D01B0C">
          <w:t>Schedule 1, part 1.7A, item 2, column 2</w:t>
        </w:r>
        <w:r>
          <w:tab/>
        </w:r>
        <w:r>
          <w:fldChar w:fldCharType="begin"/>
        </w:r>
        <w:r>
          <w:instrText xml:space="preserve"> PAGEREF _Toc174707314 \h </w:instrText>
        </w:r>
        <w:r>
          <w:fldChar w:fldCharType="separate"/>
        </w:r>
        <w:r w:rsidR="00F508FA">
          <w:t>3</w:t>
        </w:r>
        <w:r>
          <w:fldChar w:fldCharType="end"/>
        </w:r>
      </w:hyperlink>
    </w:p>
    <w:p w14:paraId="212EF360" w14:textId="20B4480C" w:rsidR="00514003" w:rsidRDefault="00514003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4707315" w:history="1">
        <w:r w:rsidRPr="00D01B0C">
          <w:t>10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D01B0C">
          <w:t xml:space="preserve">Dictionary, new definition of </w:t>
        </w:r>
        <w:r w:rsidRPr="00D01B0C">
          <w:rPr>
            <w:i/>
          </w:rPr>
          <w:t>medical gas system</w:t>
        </w:r>
        <w:r>
          <w:tab/>
        </w:r>
        <w:r>
          <w:fldChar w:fldCharType="begin"/>
        </w:r>
        <w:r>
          <w:instrText xml:space="preserve"> PAGEREF _Toc174707315 \h </w:instrText>
        </w:r>
        <w:r>
          <w:fldChar w:fldCharType="separate"/>
        </w:r>
        <w:r w:rsidR="00F508FA">
          <w:t>3</w:t>
        </w:r>
        <w:r>
          <w:fldChar w:fldCharType="end"/>
        </w:r>
      </w:hyperlink>
    </w:p>
    <w:p w14:paraId="20D2C06D" w14:textId="213B5C74" w:rsidR="001335CB" w:rsidRPr="00301C16" w:rsidRDefault="00514003">
      <w:pPr>
        <w:pStyle w:val="BillBasic"/>
      </w:pPr>
      <w:r>
        <w:fldChar w:fldCharType="end"/>
      </w:r>
    </w:p>
    <w:p w14:paraId="48B0E2D4" w14:textId="77777777" w:rsidR="007B605B" w:rsidRDefault="007B605B">
      <w:pPr>
        <w:pStyle w:val="01Contents"/>
        <w:sectPr w:rsidR="007B605B" w:rsidSect="007B605B">
          <w:headerReference w:type="even" r:id="rId16"/>
          <w:headerReference w:type="default" r:id="rId17"/>
          <w:footerReference w:type="even" r:id="rId18"/>
          <w:footerReference w:type="default" r:id="rId19"/>
          <w:footerReference w:type="first" r:id="rId20"/>
          <w:pgSz w:w="11907" w:h="16839" w:code="9"/>
          <w:pgMar w:top="3796" w:right="1900" w:bottom="2500" w:left="2300" w:header="2480" w:footer="2100" w:gutter="0"/>
          <w:pgNumType w:start="1"/>
          <w:cols w:space="720"/>
          <w:titlePg/>
          <w:docGrid w:linePitch="254"/>
        </w:sectPr>
      </w:pPr>
    </w:p>
    <w:p w14:paraId="7C857124" w14:textId="3BAAD95D" w:rsidR="00136F8C" w:rsidRPr="00301C16" w:rsidRDefault="007B605B" w:rsidP="007B605B">
      <w:pPr>
        <w:pStyle w:val="AH5Sec"/>
        <w:shd w:val="pct25" w:color="auto" w:fill="auto"/>
      </w:pPr>
      <w:bookmarkStart w:id="2" w:name="_Toc174707306"/>
      <w:r w:rsidRPr="007B605B">
        <w:rPr>
          <w:rStyle w:val="CharSectNo"/>
        </w:rPr>
        <w:lastRenderedPageBreak/>
        <w:t>1</w:t>
      </w:r>
      <w:r w:rsidRPr="00301C16">
        <w:tab/>
      </w:r>
      <w:r w:rsidR="00136F8C" w:rsidRPr="00301C16">
        <w:t>Name of regulation</w:t>
      </w:r>
      <w:bookmarkEnd w:id="2"/>
    </w:p>
    <w:p w14:paraId="265260D3" w14:textId="7132FBB1" w:rsidR="00136F8C" w:rsidRPr="00301C16" w:rsidRDefault="00136F8C">
      <w:pPr>
        <w:pStyle w:val="Amainreturn"/>
      </w:pPr>
      <w:r w:rsidRPr="00301C16">
        <w:t xml:space="preserve">This regulation is the </w:t>
      </w:r>
      <w:r w:rsidRPr="00301C16">
        <w:rPr>
          <w:i/>
        </w:rPr>
        <w:fldChar w:fldCharType="begin"/>
      </w:r>
      <w:r w:rsidRPr="00301C16">
        <w:rPr>
          <w:i/>
        </w:rPr>
        <w:instrText xml:space="preserve"> REF citation \*charformat </w:instrText>
      </w:r>
      <w:r w:rsidRPr="00301C16">
        <w:rPr>
          <w:i/>
        </w:rPr>
        <w:fldChar w:fldCharType="separate"/>
      </w:r>
      <w:r w:rsidR="00F508FA" w:rsidRPr="00F508FA">
        <w:rPr>
          <w:i/>
        </w:rPr>
        <w:t>Construction Occupations (Licensing) Amendment Regulation 2024 (No 1)</w:t>
      </w:r>
      <w:r w:rsidRPr="00301C16">
        <w:rPr>
          <w:i/>
        </w:rPr>
        <w:fldChar w:fldCharType="end"/>
      </w:r>
      <w:r w:rsidRPr="00301C16">
        <w:rPr>
          <w:iCs/>
        </w:rPr>
        <w:t>.</w:t>
      </w:r>
    </w:p>
    <w:p w14:paraId="4159441C" w14:textId="2676EE90" w:rsidR="00136F8C" w:rsidRPr="00301C16" w:rsidRDefault="007B605B" w:rsidP="007B605B">
      <w:pPr>
        <w:pStyle w:val="AH5Sec"/>
        <w:shd w:val="pct25" w:color="auto" w:fill="auto"/>
      </w:pPr>
      <w:bookmarkStart w:id="3" w:name="_Toc174707307"/>
      <w:r w:rsidRPr="007B605B">
        <w:rPr>
          <w:rStyle w:val="CharSectNo"/>
        </w:rPr>
        <w:t>2</w:t>
      </w:r>
      <w:r w:rsidRPr="00301C16">
        <w:tab/>
      </w:r>
      <w:r w:rsidR="00136F8C" w:rsidRPr="00301C16">
        <w:t>Commencement</w:t>
      </w:r>
      <w:bookmarkEnd w:id="3"/>
    </w:p>
    <w:p w14:paraId="1896CEA0" w14:textId="1CA52AFE" w:rsidR="00136F8C" w:rsidRPr="00301C16" w:rsidRDefault="007B605B" w:rsidP="007B605B">
      <w:pPr>
        <w:pStyle w:val="Amain"/>
      </w:pPr>
      <w:r>
        <w:tab/>
      </w:r>
      <w:r w:rsidRPr="00301C16">
        <w:t>(1)</w:t>
      </w:r>
      <w:r w:rsidRPr="00301C16">
        <w:tab/>
      </w:r>
      <w:r w:rsidR="00136F8C" w:rsidRPr="00301C16">
        <w:t xml:space="preserve">This regulation </w:t>
      </w:r>
      <w:r w:rsidR="009E75F6" w:rsidRPr="00301C16">
        <w:t>(other than section</w:t>
      </w:r>
      <w:r w:rsidR="0036214B">
        <w:t> </w:t>
      </w:r>
      <w:r w:rsidR="00D87857" w:rsidRPr="00301C16">
        <w:t>9</w:t>
      </w:r>
      <w:r w:rsidR="009E75F6" w:rsidRPr="00301C16">
        <w:t xml:space="preserve">) </w:t>
      </w:r>
      <w:r w:rsidR="00136F8C" w:rsidRPr="00301C16">
        <w:t xml:space="preserve">commences on </w:t>
      </w:r>
      <w:r w:rsidR="009E75F6" w:rsidRPr="00301C16">
        <w:t xml:space="preserve">the commencement of the </w:t>
      </w:r>
      <w:hyperlink r:id="rId21" w:tooltip="A2023-55" w:history="1">
        <w:r w:rsidR="003765E9" w:rsidRPr="003765E9">
          <w:rPr>
            <w:rStyle w:val="charCitHyperlinkItal"/>
          </w:rPr>
          <w:t>Building and Construction Legislation Amendment Act 2023</w:t>
        </w:r>
      </w:hyperlink>
      <w:r w:rsidR="009E75F6" w:rsidRPr="00301C16">
        <w:t>, section 45</w:t>
      </w:r>
      <w:r w:rsidR="00136F8C" w:rsidRPr="00301C16">
        <w:t>.</w:t>
      </w:r>
    </w:p>
    <w:p w14:paraId="6C818B8A" w14:textId="4D21DB8C" w:rsidR="00136F8C" w:rsidRPr="00301C16" w:rsidRDefault="00136F8C">
      <w:pPr>
        <w:pStyle w:val="aNote"/>
      </w:pPr>
      <w:r w:rsidRPr="003765E9">
        <w:rPr>
          <w:rStyle w:val="charItals"/>
        </w:rPr>
        <w:t>Note</w:t>
      </w:r>
      <w:r w:rsidRPr="003765E9">
        <w:rPr>
          <w:rStyle w:val="charItals"/>
        </w:rPr>
        <w:tab/>
      </w:r>
      <w:r w:rsidRPr="00301C16">
        <w:t xml:space="preserve">The naming and commencement provisions automatically commence on the notification day (see </w:t>
      </w:r>
      <w:hyperlink r:id="rId22" w:tooltip="A2001-14" w:history="1">
        <w:r w:rsidR="003765E9" w:rsidRPr="003765E9">
          <w:rPr>
            <w:rStyle w:val="charCitHyperlinkAbbrev"/>
          </w:rPr>
          <w:t>Legislation Act</w:t>
        </w:r>
      </w:hyperlink>
      <w:r w:rsidRPr="00301C16">
        <w:t>, s 75 (1)).</w:t>
      </w:r>
    </w:p>
    <w:p w14:paraId="503209C1" w14:textId="27F17324" w:rsidR="009E75F6" w:rsidRPr="00301C16" w:rsidRDefault="007B605B" w:rsidP="007B605B">
      <w:pPr>
        <w:pStyle w:val="Amain"/>
      </w:pPr>
      <w:r>
        <w:tab/>
      </w:r>
      <w:r w:rsidRPr="00301C16">
        <w:t>(2)</w:t>
      </w:r>
      <w:r w:rsidRPr="00301C16">
        <w:tab/>
      </w:r>
      <w:r w:rsidR="009E75F6" w:rsidRPr="00301C16">
        <w:t>Section</w:t>
      </w:r>
      <w:r w:rsidR="0036214B">
        <w:t xml:space="preserve"> </w:t>
      </w:r>
      <w:r w:rsidR="00D87857" w:rsidRPr="00301C16">
        <w:t>9</w:t>
      </w:r>
      <w:r w:rsidR="009E75F6" w:rsidRPr="00301C16">
        <w:t xml:space="preserve"> commences on the day after this regulation’s notification day.</w:t>
      </w:r>
    </w:p>
    <w:p w14:paraId="21F78016" w14:textId="356C4DE8" w:rsidR="00136F8C" w:rsidRPr="00301C16" w:rsidRDefault="007B605B" w:rsidP="007B605B">
      <w:pPr>
        <w:pStyle w:val="AH5Sec"/>
        <w:shd w:val="pct25" w:color="auto" w:fill="auto"/>
      </w:pPr>
      <w:bookmarkStart w:id="4" w:name="_Toc174707308"/>
      <w:r w:rsidRPr="007B605B">
        <w:rPr>
          <w:rStyle w:val="CharSectNo"/>
        </w:rPr>
        <w:t>3</w:t>
      </w:r>
      <w:r w:rsidRPr="00301C16">
        <w:tab/>
      </w:r>
      <w:r w:rsidR="00136F8C" w:rsidRPr="00301C16">
        <w:t>Legislation amended</w:t>
      </w:r>
      <w:bookmarkEnd w:id="4"/>
    </w:p>
    <w:p w14:paraId="2EF9A096" w14:textId="6D870EB5" w:rsidR="00136F8C" w:rsidRPr="00301C16" w:rsidRDefault="00136F8C">
      <w:pPr>
        <w:pStyle w:val="Amainreturn"/>
      </w:pPr>
      <w:r w:rsidRPr="00301C16">
        <w:t xml:space="preserve">This regulation amends the </w:t>
      </w:r>
      <w:hyperlink r:id="rId23" w:tooltip="SL2004-36" w:history="1">
        <w:r w:rsidR="003765E9" w:rsidRPr="003765E9">
          <w:rPr>
            <w:rStyle w:val="charCitHyperlinkItal"/>
          </w:rPr>
          <w:t>Construction Occupations (Licensing) Regulation</w:t>
        </w:r>
        <w:r w:rsidR="0036214B">
          <w:rPr>
            <w:rStyle w:val="charCitHyperlinkItal"/>
          </w:rPr>
          <w:t> </w:t>
        </w:r>
        <w:r w:rsidR="003765E9" w:rsidRPr="003765E9">
          <w:rPr>
            <w:rStyle w:val="charCitHyperlinkItal"/>
          </w:rPr>
          <w:t>2004</w:t>
        </w:r>
      </w:hyperlink>
      <w:r w:rsidRPr="00301C16">
        <w:t>.</w:t>
      </w:r>
    </w:p>
    <w:p w14:paraId="5ACBC17E" w14:textId="3E614A4D" w:rsidR="007D2D00" w:rsidRPr="00301C16" w:rsidRDefault="007B605B" w:rsidP="007B605B">
      <w:pPr>
        <w:pStyle w:val="AH5Sec"/>
        <w:shd w:val="pct25" w:color="auto" w:fill="auto"/>
      </w:pPr>
      <w:bookmarkStart w:id="5" w:name="_Toc174707309"/>
      <w:r w:rsidRPr="007B605B">
        <w:rPr>
          <w:rStyle w:val="CharSectNo"/>
        </w:rPr>
        <w:t>4</w:t>
      </w:r>
      <w:r w:rsidRPr="00301C16">
        <w:tab/>
      </w:r>
      <w:r w:rsidR="007D2D00" w:rsidRPr="00301C16">
        <w:t>New section 4B</w:t>
      </w:r>
      <w:bookmarkEnd w:id="5"/>
    </w:p>
    <w:p w14:paraId="66847C35" w14:textId="1034DA35" w:rsidR="007D2D00" w:rsidRPr="00301C16" w:rsidRDefault="0018477E" w:rsidP="007D2D00">
      <w:pPr>
        <w:pStyle w:val="direction"/>
      </w:pPr>
      <w:r w:rsidRPr="00301C16">
        <w:t>in part</w:t>
      </w:r>
      <w:r w:rsidR="0036214B">
        <w:t xml:space="preserve"> </w:t>
      </w:r>
      <w:r w:rsidRPr="00301C16">
        <w:t xml:space="preserve">1A, </w:t>
      </w:r>
      <w:r w:rsidR="007D2D00" w:rsidRPr="00301C16">
        <w:t>insert</w:t>
      </w:r>
    </w:p>
    <w:p w14:paraId="0CCCDE7C" w14:textId="0D0E0556" w:rsidR="007D2D00" w:rsidRPr="00301C16" w:rsidRDefault="007D2D00" w:rsidP="007D2D00">
      <w:pPr>
        <w:pStyle w:val="IH5Sec"/>
      </w:pPr>
      <w:r w:rsidRPr="00301C16">
        <w:t>4B</w:t>
      </w:r>
      <w:r w:rsidRPr="00301C16">
        <w:tab/>
        <w:t>Construction occupation of gasfitter—excluded work—Act, s 6 (3) (b)</w:t>
      </w:r>
    </w:p>
    <w:p w14:paraId="135C9BAD" w14:textId="38FFF1BB" w:rsidR="007D2D00" w:rsidRPr="00301C16" w:rsidRDefault="0054229F" w:rsidP="0054229F">
      <w:pPr>
        <w:pStyle w:val="IMain"/>
      </w:pPr>
      <w:r w:rsidRPr="00301C16">
        <w:tab/>
        <w:t>(1)</w:t>
      </w:r>
      <w:r w:rsidRPr="00301C16">
        <w:tab/>
      </w:r>
      <w:r w:rsidR="007D2D00" w:rsidRPr="00301C16">
        <w:t xml:space="preserve">Medical gasfitting work </w:t>
      </w:r>
      <w:r w:rsidRPr="00301C16">
        <w:t>for</w:t>
      </w:r>
      <w:r w:rsidR="007D2D00" w:rsidRPr="00301C16">
        <w:t xml:space="preserve"> a medical gas system used, or for use, </w:t>
      </w:r>
      <w:r w:rsidRPr="00301C16">
        <w:t xml:space="preserve">only </w:t>
      </w:r>
      <w:r w:rsidR="007D2D00" w:rsidRPr="00301C16">
        <w:t xml:space="preserve">in </w:t>
      </w:r>
      <w:r w:rsidR="00997E17" w:rsidRPr="00301C16">
        <w:t xml:space="preserve">the </w:t>
      </w:r>
      <w:r w:rsidRPr="00301C16">
        <w:t xml:space="preserve">practice </w:t>
      </w:r>
      <w:r w:rsidR="00997E17" w:rsidRPr="00301C16">
        <w:t xml:space="preserve">of veterinary science </w:t>
      </w:r>
      <w:r w:rsidRPr="00301C16">
        <w:t xml:space="preserve">is excluded </w:t>
      </w:r>
      <w:r w:rsidR="00745CE1" w:rsidRPr="00301C16">
        <w:t xml:space="preserve">work </w:t>
      </w:r>
      <w:r w:rsidRPr="00301C16">
        <w:t xml:space="preserve">from the construction occupation </w:t>
      </w:r>
      <w:r w:rsidR="00745CE1" w:rsidRPr="00301C16">
        <w:t xml:space="preserve">of </w:t>
      </w:r>
      <w:r w:rsidRPr="00301C16">
        <w:t>gasfitter.</w:t>
      </w:r>
    </w:p>
    <w:p w14:paraId="5C9D58EF" w14:textId="694E94A0" w:rsidR="0054229F" w:rsidRPr="00301C16" w:rsidRDefault="0054229F" w:rsidP="0054229F">
      <w:pPr>
        <w:pStyle w:val="IMain"/>
      </w:pPr>
      <w:r w:rsidRPr="00301C16">
        <w:tab/>
        <w:t>(2)</w:t>
      </w:r>
      <w:r w:rsidRPr="00301C16">
        <w:tab/>
        <w:t>Medical gas technician work for a medical gas system used, or for</w:t>
      </w:r>
      <w:r w:rsidR="0036214B">
        <w:t> </w:t>
      </w:r>
      <w:r w:rsidRPr="00301C16">
        <w:t xml:space="preserve">use, only </w:t>
      </w:r>
      <w:r w:rsidR="00997E17" w:rsidRPr="00301C16">
        <w:t xml:space="preserve">in the practice of veterinary science </w:t>
      </w:r>
      <w:r w:rsidRPr="00301C16">
        <w:t xml:space="preserve">is excluded </w:t>
      </w:r>
      <w:r w:rsidR="00745CE1" w:rsidRPr="00301C16">
        <w:t xml:space="preserve">work </w:t>
      </w:r>
      <w:r w:rsidRPr="00301C16">
        <w:t>from the construction occupation</w:t>
      </w:r>
      <w:r w:rsidR="00745CE1" w:rsidRPr="00301C16">
        <w:t xml:space="preserve"> of</w:t>
      </w:r>
      <w:r w:rsidRPr="00301C16">
        <w:t xml:space="preserve"> gasfitter.</w:t>
      </w:r>
    </w:p>
    <w:p w14:paraId="67D75BA7" w14:textId="76623FCE" w:rsidR="00997E17" w:rsidRPr="00301C16" w:rsidRDefault="00997E17" w:rsidP="0054229F">
      <w:pPr>
        <w:pStyle w:val="IMain"/>
      </w:pPr>
      <w:r w:rsidRPr="00301C16">
        <w:tab/>
        <w:t>(3)</w:t>
      </w:r>
      <w:r w:rsidRPr="00301C16">
        <w:tab/>
        <w:t>In this section:</w:t>
      </w:r>
    </w:p>
    <w:p w14:paraId="76F02BB5" w14:textId="1279F871" w:rsidR="00997E17" w:rsidRPr="00301C16" w:rsidRDefault="00997E17" w:rsidP="007B605B">
      <w:pPr>
        <w:pStyle w:val="aDef"/>
      </w:pPr>
      <w:r w:rsidRPr="003765E9">
        <w:rPr>
          <w:rStyle w:val="charBoldItals"/>
        </w:rPr>
        <w:t>veterinary science</w:t>
      </w:r>
      <w:r w:rsidRPr="00301C16">
        <w:rPr>
          <w:bCs/>
          <w:iCs/>
        </w:rPr>
        <w:t xml:space="preserve">—see </w:t>
      </w:r>
      <w:r w:rsidR="00E64A40" w:rsidRPr="00301C16">
        <w:rPr>
          <w:bCs/>
          <w:iCs/>
        </w:rPr>
        <w:t xml:space="preserve">the </w:t>
      </w:r>
      <w:hyperlink r:id="rId24" w:tooltip="A2018-32" w:history="1">
        <w:r w:rsidR="003765E9" w:rsidRPr="003765E9">
          <w:rPr>
            <w:rStyle w:val="charCitHyperlinkItal"/>
          </w:rPr>
          <w:t>Veterinary Practice Act 2018</w:t>
        </w:r>
      </w:hyperlink>
      <w:r w:rsidRPr="00301C16">
        <w:rPr>
          <w:bCs/>
          <w:iCs/>
        </w:rPr>
        <w:t>, section 8.</w:t>
      </w:r>
    </w:p>
    <w:p w14:paraId="0C729388" w14:textId="79FEC891" w:rsidR="005F77BA" w:rsidRPr="00301C16" w:rsidRDefault="007B605B" w:rsidP="007B605B">
      <w:pPr>
        <w:pStyle w:val="AH5Sec"/>
        <w:shd w:val="pct25" w:color="auto" w:fill="auto"/>
      </w:pPr>
      <w:bookmarkStart w:id="6" w:name="_Toc174707310"/>
      <w:r w:rsidRPr="007B605B">
        <w:rPr>
          <w:rStyle w:val="CharSectNo"/>
        </w:rPr>
        <w:lastRenderedPageBreak/>
        <w:t>5</w:t>
      </w:r>
      <w:r w:rsidRPr="00301C16">
        <w:tab/>
      </w:r>
      <w:r w:rsidR="005F77BA" w:rsidRPr="00301C16">
        <w:t>New section 26A</w:t>
      </w:r>
      <w:bookmarkEnd w:id="6"/>
    </w:p>
    <w:p w14:paraId="61804DAE" w14:textId="16C27119" w:rsidR="005F77BA" w:rsidRPr="00301C16" w:rsidRDefault="005F77BA" w:rsidP="005F77BA">
      <w:pPr>
        <w:pStyle w:val="direction"/>
      </w:pPr>
      <w:r w:rsidRPr="00301C16">
        <w:t>insert</w:t>
      </w:r>
    </w:p>
    <w:p w14:paraId="2F99155D" w14:textId="7234D1D1" w:rsidR="003B57B3" w:rsidRPr="00301C16" w:rsidRDefault="003B57B3" w:rsidP="003B57B3">
      <w:pPr>
        <w:pStyle w:val="IH5Sec"/>
      </w:pPr>
      <w:r w:rsidRPr="00301C16">
        <w:t>26</w:t>
      </w:r>
      <w:r w:rsidR="00D87857" w:rsidRPr="00301C16">
        <w:t>A</w:t>
      </w:r>
      <w:r w:rsidRPr="00301C16">
        <w:tab/>
        <w:t xml:space="preserve">Medical gas technicians must not commission </w:t>
      </w:r>
      <w:r w:rsidR="00E03EE4" w:rsidRPr="00301C16">
        <w:t xml:space="preserve">or test </w:t>
      </w:r>
      <w:r w:rsidRPr="00301C16">
        <w:t xml:space="preserve">etc own </w:t>
      </w:r>
      <w:r w:rsidR="00CD1E5A" w:rsidRPr="00301C16">
        <w:t xml:space="preserve">medical </w:t>
      </w:r>
      <w:r w:rsidR="00E03EE4" w:rsidRPr="00301C16">
        <w:t>gasfitting work</w:t>
      </w:r>
    </w:p>
    <w:p w14:paraId="0B16C8BD" w14:textId="7007F614" w:rsidR="00E03EE4" w:rsidRPr="00301C16" w:rsidRDefault="0017166D" w:rsidP="0017166D">
      <w:pPr>
        <w:pStyle w:val="IMain"/>
      </w:pPr>
      <w:r w:rsidRPr="00301C16">
        <w:tab/>
        <w:t>(1)</w:t>
      </w:r>
      <w:r w:rsidRPr="00301C16">
        <w:tab/>
      </w:r>
      <w:r w:rsidR="00E03EE4" w:rsidRPr="00301C16">
        <w:t>This section applies if a licensee</w:t>
      </w:r>
      <w:r w:rsidRPr="00301C16">
        <w:t xml:space="preserve"> </w:t>
      </w:r>
      <w:r w:rsidR="00E03EE4" w:rsidRPr="00301C16">
        <w:t>undertakes medical gasfitting work for a medical gas system</w:t>
      </w:r>
      <w:r w:rsidRPr="00301C16">
        <w:t xml:space="preserve"> (the </w:t>
      </w:r>
      <w:r w:rsidRPr="003765E9">
        <w:rPr>
          <w:rStyle w:val="charBoldItals"/>
        </w:rPr>
        <w:t>initial work</w:t>
      </w:r>
      <w:r w:rsidRPr="00301C16">
        <w:t>).</w:t>
      </w:r>
    </w:p>
    <w:p w14:paraId="48733EF7" w14:textId="5F56B2C5" w:rsidR="00E03EE4" w:rsidRPr="00301C16" w:rsidRDefault="00E03EE4" w:rsidP="00883459">
      <w:pPr>
        <w:pStyle w:val="IMain"/>
      </w:pPr>
      <w:r w:rsidRPr="00301C16">
        <w:tab/>
        <w:t>(2)</w:t>
      </w:r>
      <w:r w:rsidRPr="00301C16">
        <w:tab/>
        <w:t>The</w:t>
      </w:r>
      <w:r w:rsidR="0017166D" w:rsidRPr="00301C16">
        <w:t xml:space="preserve"> individual who undertook the initial work</w:t>
      </w:r>
      <w:r w:rsidRPr="00301C16">
        <w:t xml:space="preserve"> </w:t>
      </w:r>
      <w:r w:rsidR="0017166D" w:rsidRPr="00301C16">
        <w:t xml:space="preserve">under the licence </w:t>
      </w:r>
      <w:r w:rsidRPr="00301C16">
        <w:t>must not</w:t>
      </w:r>
      <w:r w:rsidR="00483539" w:rsidRPr="00301C16">
        <w:t xml:space="preserve"> undertake medical gas technician work</w:t>
      </w:r>
      <w:r w:rsidR="0017166D" w:rsidRPr="00301C16">
        <w:t xml:space="preserve"> in relation to the initial work</w:t>
      </w:r>
      <w:r w:rsidRPr="00301C16">
        <w:t>.</w:t>
      </w:r>
    </w:p>
    <w:p w14:paraId="02D0C7B7" w14:textId="73F0DA97" w:rsidR="006C56AF" w:rsidRPr="00301C16" w:rsidRDefault="007B605B" w:rsidP="007B605B">
      <w:pPr>
        <w:pStyle w:val="AH5Sec"/>
        <w:shd w:val="pct25" w:color="auto" w:fill="auto"/>
      </w:pPr>
      <w:bookmarkStart w:id="7" w:name="_Toc174707311"/>
      <w:r w:rsidRPr="007B605B">
        <w:rPr>
          <w:rStyle w:val="CharSectNo"/>
        </w:rPr>
        <w:t>6</w:t>
      </w:r>
      <w:r w:rsidRPr="00301C16">
        <w:tab/>
      </w:r>
      <w:r w:rsidR="006C56AF" w:rsidRPr="00301C16">
        <w:t xml:space="preserve">Schedule 1, part 1.7, </w:t>
      </w:r>
      <w:r w:rsidR="007D63E6" w:rsidRPr="00301C16">
        <w:t>items 1 to 3</w:t>
      </w:r>
      <w:bookmarkEnd w:id="7"/>
    </w:p>
    <w:p w14:paraId="1E8A64AA" w14:textId="2DFDF32D" w:rsidR="006C56AF" w:rsidRPr="003765E9" w:rsidRDefault="007D63E6" w:rsidP="006C56AF">
      <w:pPr>
        <w:pStyle w:val="direction"/>
      </w:pPr>
      <w:r w:rsidRPr="00301C16">
        <w:t>substitute</w:t>
      </w:r>
    </w:p>
    <w:tbl>
      <w:tblPr>
        <w:tblW w:w="77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2107"/>
        <w:gridCol w:w="4401"/>
      </w:tblGrid>
      <w:tr w:rsidR="006C56AF" w:rsidRPr="00301C16" w14:paraId="23288528" w14:textId="77777777" w:rsidTr="00203F40">
        <w:trPr>
          <w:cantSplit/>
        </w:trPr>
        <w:tc>
          <w:tcPr>
            <w:tcW w:w="1200" w:type="dxa"/>
          </w:tcPr>
          <w:p w14:paraId="3E44958B" w14:textId="1A651BD1" w:rsidR="006C56AF" w:rsidRPr="00301C16" w:rsidRDefault="007D63E6" w:rsidP="00203F40">
            <w:pPr>
              <w:pStyle w:val="TableText10"/>
            </w:pPr>
            <w:r w:rsidRPr="00301C16">
              <w:t>1</w:t>
            </w:r>
          </w:p>
        </w:tc>
        <w:tc>
          <w:tcPr>
            <w:tcW w:w="2107" w:type="dxa"/>
          </w:tcPr>
          <w:p w14:paraId="6829C06C" w14:textId="477DA2DB" w:rsidR="006C56AF" w:rsidRPr="00301C16" w:rsidRDefault="007D63E6" w:rsidP="00203F40">
            <w:pPr>
              <w:pStyle w:val="TableText10"/>
            </w:pPr>
            <w:r w:rsidRPr="00301C16">
              <w:t>advanced</w:t>
            </w:r>
          </w:p>
        </w:tc>
        <w:tc>
          <w:tcPr>
            <w:tcW w:w="4401" w:type="dxa"/>
          </w:tcPr>
          <w:p w14:paraId="24C7E1A7" w14:textId="7E415206" w:rsidR="006C56AF" w:rsidRPr="00301C16" w:rsidRDefault="007D63E6" w:rsidP="00203F40">
            <w:pPr>
              <w:pStyle w:val="TableText10"/>
            </w:pPr>
            <w:r w:rsidRPr="00301C16">
              <w:t>gasfitting work, other than LP gas (liquid phase)</w:t>
            </w:r>
            <w:r w:rsidR="003E4359" w:rsidRPr="00301C16">
              <w:t xml:space="preserve"> installation</w:t>
            </w:r>
            <w:r w:rsidRPr="00301C16">
              <w:t xml:space="preserve">, medical gasfitting work </w:t>
            </w:r>
            <w:r w:rsidR="0017166D" w:rsidRPr="00301C16">
              <w:t>or</w:t>
            </w:r>
            <w:r w:rsidRPr="00301C16">
              <w:t xml:space="preserve"> medical gas technician work, without supervision</w:t>
            </w:r>
          </w:p>
        </w:tc>
      </w:tr>
      <w:tr w:rsidR="006C56AF" w:rsidRPr="00301C16" w14:paraId="62EAC8FB" w14:textId="77777777" w:rsidTr="00203F40">
        <w:trPr>
          <w:cantSplit/>
        </w:trPr>
        <w:tc>
          <w:tcPr>
            <w:tcW w:w="1200" w:type="dxa"/>
          </w:tcPr>
          <w:p w14:paraId="64891FED" w14:textId="33E8CFE9" w:rsidR="006C56AF" w:rsidRPr="00301C16" w:rsidRDefault="007D63E6" w:rsidP="00203F40">
            <w:pPr>
              <w:pStyle w:val="TableText10"/>
            </w:pPr>
            <w:r w:rsidRPr="00301C16">
              <w:t>2</w:t>
            </w:r>
          </w:p>
        </w:tc>
        <w:tc>
          <w:tcPr>
            <w:tcW w:w="2107" w:type="dxa"/>
          </w:tcPr>
          <w:p w14:paraId="7B9AC37A" w14:textId="18EB5AE8" w:rsidR="006C56AF" w:rsidRPr="00301C16" w:rsidRDefault="007D63E6" w:rsidP="00203F40">
            <w:pPr>
              <w:pStyle w:val="TableText10"/>
            </w:pPr>
            <w:r w:rsidRPr="00301C16">
              <w:t>general</w:t>
            </w:r>
          </w:p>
        </w:tc>
        <w:tc>
          <w:tcPr>
            <w:tcW w:w="4401" w:type="dxa"/>
          </w:tcPr>
          <w:p w14:paraId="69928997" w14:textId="4BB6E593" w:rsidR="007D63E6" w:rsidRPr="00301C16" w:rsidRDefault="007D63E6" w:rsidP="007D63E6">
            <w:pPr>
              <w:pStyle w:val="TableText10"/>
              <w:tabs>
                <w:tab w:val="left" w:pos="379"/>
              </w:tabs>
              <w:ind w:left="379" w:hanging="379"/>
            </w:pPr>
            <w:r w:rsidRPr="00301C16">
              <w:t>1</w:t>
            </w:r>
            <w:r w:rsidRPr="00301C16">
              <w:tab/>
              <w:t>gasfitting work, other than medical gasfitting work</w:t>
            </w:r>
            <w:r w:rsidR="001D2645" w:rsidRPr="00301C16">
              <w:t xml:space="preserve"> </w:t>
            </w:r>
            <w:r w:rsidR="0017166D" w:rsidRPr="00301C16">
              <w:t>or</w:t>
            </w:r>
            <w:r w:rsidR="001D2645" w:rsidRPr="00301C16">
              <w:t xml:space="preserve"> medical gas technician work</w:t>
            </w:r>
            <w:r w:rsidRPr="00301C16">
              <w:t>, for pressures below 21kPa without supervision</w:t>
            </w:r>
          </w:p>
          <w:p w14:paraId="7B4A0D3D" w14:textId="4CFD59E4" w:rsidR="007D63E6" w:rsidRPr="00301C16" w:rsidRDefault="007D63E6" w:rsidP="007D63E6">
            <w:pPr>
              <w:pStyle w:val="TableText10"/>
              <w:tabs>
                <w:tab w:val="left" w:pos="379"/>
              </w:tabs>
              <w:ind w:left="379" w:hanging="379"/>
            </w:pPr>
            <w:r w:rsidRPr="00301C16">
              <w:t>2</w:t>
            </w:r>
            <w:r w:rsidRPr="00301C16">
              <w:tab/>
              <w:t>gasfitting work, other than medical gasfitting work</w:t>
            </w:r>
            <w:r w:rsidR="001D2645" w:rsidRPr="00301C16">
              <w:t xml:space="preserve"> </w:t>
            </w:r>
            <w:r w:rsidR="0017166D" w:rsidRPr="00301C16">
              <w:t>or</w:t>
            </w:r>
            <w:r w:rsidR="001D2645" w:rsidRPr="00301C16">
              <w:t xml:space="preserve"> medical gas technician work</w:t>
            </w:r>
            <w:r w:rsidRPr="00301C16">
              <w:t>, for pressures above 21kPa under the supervision</w:t>
            </w:r>
            <w:r w:rsidR="000869B1" w:rsidRPr="00301C16">
              <w:t xml:space="preserve"> </w:t>
            </w:r>
            <w:r w:rsidR="00E64A40" w:rsidRPr="00301C16">
              <w:t xml:space="preserve">of </w:t>
            </w:r>
            <w:r w:rsidR="000869B1" w:rsidRPr="00301C16">
              <w:t>a licensee with</w:t>
            </w:r>
            <w:r w:rsidRPr="00301C16">
              <w:t xml:space="preserve"> an advanced gasfitter</w:t>
            </w:r>
            <w:r w:rsidR="003E4359" w:rsidRPr="00301C16">
              <w:t>s</w:t>
            </w:r>
            <w:r w:rsidR="000869B1" w:rsidRPr="00301C16">
              <w:t xml:space="preserve"> licence</w:t>
            </w:r>
          </w:p>
        </w:tc>
      </w:tr>
      <w:tr w:rsidR="007D63E6" w:rsidRPr="00301C16" w14:paraId="6BAAEE75" w14:textId="77777777" w:rsidTr="00203F40">
        <w:trPr>
          <w:cantSplit/>
        </w:trPr>
        <w:tc>
          <w:tcPr>
            <w:tcW w:w="1200" w:type="dxa"/>
          </w:tcPr>
          <w:p w14:paraId="642D2DB5" w14:textId="091C1BF2" w:rsidR="007D63E6" w:rsidRPr="00301C16" w:rsidRDefault="007D63E6" w:rsidP="007D63E6">
            <w:pPr>
              <w:pStyle w:val="TableText10"/>
            </w:pPr>
            <w:r w:rsidRPr="00301C16">
              <w:t>3</w:t>
            </w:r>
          </w:p>
        </w:tc>
        <w:tc>
          <w:tcPr>
            <w:tcW w:w="2107" w:type="dxa"/>
          </w:tcPr>
          <w:p w14:paraId="343F6181" w14:textId="1668B65C" w:rsidR="007D63E6" w:rsidRPr="00301C16" w:rsidRDefault="007D63E6" w:rsidP="007D63E6">
            <w:pPr>
              <w:pStyle w:val="TableText10"/>
            </w:pPr>
            <w:r w:rsidRPr="00301C16">
              <w:t>journeyperson gasfitter</w:t>
            </w:r>
          </w:p>
        </w:tc>
        <w:tc>
          <w:tcPr>
            <w:tcW w:w="4401" w:type="dxa"/>
          </w:tcPr>
          <w:p w14:paraId="7E8C6927" w14:textId="6FF7844E" w:rsidR="007D63E6" w:rsidRPr="00301C16" w:rsidRDefault="007D63E6" w:rsidP="007D63E6">
            <w:pPr>
              <w:pStyle w:val="TableText10"/>
            </w:pPr>
            <w:r w:rsidRPr="00301C16">
              <w:t>gasfitting work, other than medical gasfitting work</w:t>
            </w:r>
            <w:r w:rsidR="001D2645" w:rsidRPr="00301C16">
              <w:t xml:space="preserve"> </w:t>
            </w:r>
            <w:r w:rsidR="0017166D" w:rsidRPr="00301C16">
              <w:t>or</w:t>
            </w:r>
            <w:r w:rsidR="001D2645" w:rsidRPr="00301C16">
              <w:t xml:space="preserve"> medical gas technician work</w:t>
            </w:r>
            <w:r w:rsidRPr="00301C16">
              <w:t>, under the general supervision of a licensee with an advanced gasfitters licence or unrestricted licence</w:t>
            </w:r>
          </w:p>
        </w:tc>
      </w:tr>
    </w:tbl>
    <w:p w14:paraId="2972E4D0" w14:textId="616828C4" w:rsidR="009E75F6" w:rsidRPr="00301C16" w:rsidRDefault="007B605B" w:rsidP="007B605B">
      <w:pPr>
        <w:pStyle w:val="AH5Sec"/>
        <w:shd w:val="pct25" w:color="auto" w:fill="auto"/>
      </w:pPr>
      <w:bookmarkStart w:id="8" w:name="_Toc174707312"/>
      <w:r w:rsidRPr="007B605B">
        <w:rPr>
          <w:rStyle w:val="CharSectNo"/>
        </w:rPr>
        <w:t>7</w:t>
      </w:r>
      <w:r w:rsidRPr="00301C16">
        <w:tab/>
      </w:r>
      <w:r w:rsidR="006A39A3" w:rsidRPr="00301C16">
        <w:t>Schedule 1, part 1.7, new item 10A</w:t>
      </w:r>
      <w:bookmarkEnd w:id="8"/>
    </w:p>
    <w:p w14:paraId="47A92DDC" w14:textId="54CBE8A0" w:rsidR="006A39A3" w:rsidRPr="003765E9" w:rsidRDefault="006A39A3" w:rsidP="006A39A3">
      <w:pPr>
        <w:pStyle w:val="direction"/>
      </w:pPr>
      <w:r w:rsidRPr="00301C16">
        <w:t>insert</w:t>
      </w:r>
    </w:p>
    <w:tbl>
      <w:tblPr>
        <w:tblW w:w="77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2107"/>
        <w:gridCol w:w="4401"/>
      </w:tblGrid>
      <w:tr w:rsidR="007D63E6" w:rsidRPr="00301C16" w14:paraId="5FCED44E" w14:textId="77777777" w:rsidTr="00392845">
        <w:trPr>
          <w:cantSplit/>
        </w:trPr>
        <w:tc>
          <w:tcPr>
            <w:tcW w:w="1200" w:type="dxa"/>
          </w:tcPr>
          <w:p w14:paraId="17C7C687" w14:textId="623A837F" w:rsidR="007D63E6" w:rsidRPr="00301C16" w:rsidRDefault="007D63E6" w:rsidP="007D63E6">
            <w:pPr>
              <w:pStyle w:val="TableText10"/>
            </w:pPr>
            <w:r w:rsidRPr="00301C16">
              <w:t>10A</w:t>
            </w:r>
          </w:p>
        </w:tc>
        <w:tc>
          <w:tcPr>
            <w:tcW w:w="2107" w:type="dxa"/>
          </w:tcPr>
          <w:p w14:paraId="6617E61C" w14:textId="54D8DB0C" w:rsidR="007D63E6" w:rsidRPr="00301C16" w:rsidRDefault="007D63E6" w:rsidP="007D63E6">
            <w:pPr>
              <w:pStyle w:val="TableText10"/>
            </w:pPr>
            <w:r w:rsidRPr="00301C16">
              <w:t>medical gasfitter permit</w:t>
            </w:r>
          </w:p>
        </w:tc>
        <w:tc>
          <w:tcPr>
            <w:tcW w:w="4401" w:type="dxa"/>
          </w:tcPr>
          <w:p w14:paraId="3DE39B6F" w14:textId="08B20AD5" w:rsidR="007D63E6" w:rsidRPr="00301C16" w:rsidRDefault="007D63E6" w:rsidP="007D63E6">
            <w:pPr>
              <w:pStyle w:val="TableText10"/>
            </w:pPr>
            <w:r w:rsidRPr="00301C16">
              <w:t>medical gasfitting work under the supervision of a license</w:t>
            </w:r>
            <w:r w:rsidR="0017166D" w:rsidRPr="00301C16">
              <w:t xml:space="preserve">e with a </w:t>
            </w:r>
            <w:r w:rsidRPr="00301C16">
              <w:t>medical gasfitter</w:t>
            </w:r>
            <w:r w:rsidR="003E4359" w:rsidRPr="00301C16">
              <w:t>s</w:t>
            </w:r>
            <w:r w:rsidR="0017166D" w:rsidRPr="00301C16">
              <w:t xml:space="preserve"> licence</w:t>
            </w:r>
          </w:p>
        </w:tc>
      </w:tr>
    </w:tbl>
    <w:p w14:paraId="1A545893" w14:textId="2D8BA5E6" w:rsidR="003A27DA" w:rsidRPr="00301C16" w:rsidRDefault="007B605B" w:rsidP="007B605B">
      <w:pPr>
        <w:pStyle w:val="AH5Sec"/>
        <w:shd w:val="pct25" w:color="auto" w:fill="auto"/>
      </w:pPr>
      <w:bookmarkStart w:id="9" w:name="_Toc174707313"/>
      <w:r w:rsidRPr="007B605B">
        <w:rPr>
          <w:rStyle w:val="CharSectNo"/>
        </w:rPr>
        <w:lastRenderedPageBreak/>
        <w:t>8</w:t>
      </w:r>
      <w:r w:rsidRPr="00301C16">
        <w:tab/>
      </w:r>
      <w:r w:rsidR="003A27DA" w:rsidRPr="00301C16">
        <w:t>Schedule 1, part 1.7, new item 12</w:t>
      </w:r>
      <w:bookmarkEnd w:id="9"/>
    </w:p>
    <w:p w14:paraId="648463D5" w14:textId="0066B48C" w:rsidR="003A27DA" w:rsidRPr="003765E9" w:rsidRDefault="003A27DA" w:rsidP="003A27DA">
      <w:pPr>
        <w:pStyle w:val="direction"/>
      </w:pPr>
      <w:r w:rsidRPr="00301C16">
        <w:t>insert</w:t>
      </w:r>
    </w:p>
    <w:tbl>
      <w:tblPr>
        <w:tblW w:w="77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2107"/>
        <w:gridCol w:w="4401"/>
      </w:tblGrid>
      <w:tr w:rsidR="003A27DA" w:rsidRPr="00301C16" w14:paraId="7B20E63D" w14:textId="77777777" w:rsidTr="00AA2BE6">
        <w:trPr>
          <w:cantSplit/>
        </w:trPr>
        <w:tc>
          <w:tcPr>
            <w:tcW w:w="1200" w:type="dxa"/>
          </w:tcPr>
          <w:p w14:paraId="63A14940" w14:textId="77777777" w:rsidR="003A27DA" w:rsidRPr="00301C16" w:rsidRDefault="003A27DA" w:rsidP="00AA2BE6">
            <w:pPr>
              <w:pStyle w:val="TableText10"/>
            </w:pPr>
            <w:r w:rsidRPr="00301C16">
              <w:t>12</w:t>
            </w:r>
          </w:p>
        </w:tc>
        <w:tc>
          <w:tcPr>
            <w:tcW w:w="2107" w:type="dxa"/>
          </w:tcPr>
          <w:p w14:paraId="3D84114A" w14:textId="078A2B6D" w:rsidR="003A27DA" w:rsidRPr="00301C16" w:rsidRDefault="003A27DA" w:rsidP="00AA2BE6">
            <w:pPr>
              <w:pStyle w:val="TableText10"/>
            </w:pPr>
            <w:r w:rsidRPr="00301C16">
              <w:t xml:space="preserve">medical gas </w:t>
            </w:r>
            <w:r w:rsidR="001D2645" w:rsidRPr="00301C16">
              <w:t xml:space="preserve">technician </w:t>
            </w:r>
            <w:r w:rsidR="00AF7623" w:rsidRPr="00301C16">
              <w:t>permit</w:t>
            </w:r>
          </w:p>
        </w:tc>
        <w:tc>
          <w:tcPr>
            <w:tcW w:w="4401" w:type="dxa"/>
          </w:tcPr>
          <w:p w14:paraId="0E981316" w14:textId="4C112B2E" w:rsidR="003A27DA" w:rsidRPr="00301C16" w:rsidRDefault="003A27DA" w:rsidP="00AA2BE6">
            <w:pPr>
              <w:pStyle w:val="TableText10"/>
            </w:pPr>
            <w:r w:rsidRPr="00301C16">
              <w:t xml:space="preserve">medical gas technician work under the supervision of a </w:t>
            </w:r>
            <w:r w:rsidR="0017166D" w:rsidRPr="00301C16">
              <w:t>licensee with a</w:t>
            </w:r>
            <w:r w:rsidRPr="00301C16">
              <w:t xml:space="preserve"> medical gas technician</w:t>
            </w:r>
            <w:r w:rsidR="0017166D" w:rsidRPr="00301C16">
              <w:t xml:space="preserve"> licence</w:t>
            </w:r>
          </w:p>
        </w:tc>
      </w:tr>
    </w:tbl>
    <w:p w14:paraId="3255B392" w14:textId="5E84F3D9" w:rsidR="00347CB8" w:rsidRPr="00301C16" w:rsidRDefault="007B605B" w:rsidP="007B605B">
      <w:pPr>
        <w:pStyle w:val="AH5Sec"/>
        <w:shd w:val="pct25" w:color="auto" w:fill="auto"/>
      </w:pPr>
      <w:bookmarkStart w:id="10" w:name="_Toc174707314"/>
      <w:r w:rsidRPr="007B605B">
        <w:rPr>
          <w:rStyle w:val="CharSectNo"/>
        </w:rPr>
        <w:t>9</w:t>
      </w:r>
      <w:r w:rsidRPr="00301C16">
        <w:tab/>
      </w:r>
      <w:r w:rsidR="00347CB8" w:rsidRPr="00301C16">
        <w:t>Schedule 1, part 1.7A, item 2, column 2</w:t>
      </w:r>
      <w:bookmarkEnd w:id="10"/>
    </w:p>
    <w:p w14:paraId="3614BA70" w14:textId="6B079FB3" w:rsidR="00347CB8" w:rsidRPr="003765E9" w:rsidRDefault="00AF7623" w:rsidP="00347CB8">
      <w:pPr>
        <w:pStyle w:val="direction"/>
      </w:pPr>
      <w:r w:rsidRPr="00301C16">
        <w:t>s</w:t>
      </w:r>
      <w:r w:rsidR="00347CB8" w:rsidRPr="00301C16">
        <w:t>ubstitute</w:t>
      </w:r>
    </w:p>
    <w:tbl>
      <w:tblPr>
        <w:tblW w:w="77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2107"/>
        <w:gridCol w:w="4401"/>
      </w:tblGrid>
      <w:tr w:rsidR="00AF7623" w:rsidRPr="00301C16" w14:paraId="6FA49B90" w14:textId="77777777" w:rsidTr="00025902">
        <w:trPr>
          <w:cantSplit/>
        </w:trPr>
        <w:tc>
          <w:tcPr>
            <w:tcW w:w="1200" w:type="dxa"/>
          </w:tcPr>
          <w:p w14:paraId="56C13477" w14:textId="77D3B1E4" w:rsidR="00AF7623" w:rsidRPr="00301C16" w:rsidRDefault="00AF7623" w:rsidP="00025902">
            <w:pPr>
              <w:pStyle w:val="TableText10"/>
            </w:pPr>
          </w:p>
        </w:tc>
        <w:tc>
          <w:tcPr>
            <w:tcW w:w="2107" w:type="dxa"/>
          </w:tcPr>
          <w:p w14:paraId="4D06AAAC" w14:textId="2D401906" w:rsidR="00AF7623" w:rsidRPr="00301C16" w:rsidRDefault="00AF7623" w:rsidP="00025902">
            <w:pPr>
              <w:pStyle w:val="TableText10"/>
            </w:pPr>
            <w:r w:rsidRPr="00301C16">
              <w:t>restricted type A</w:t>
            </w:r>
          </w:p>
        </w:tc>
        <w:tc>
          <w:tcPr>
            <w:tcW w:w="4401" w:type="dxa"/>
          </w:tcPr>
          <w:p w14:paraId="13CE627A" w14:textId="289F3F61" w:rsidR="00AF7623" w:rsidRPr="00301C16" w:rsidRDefault="00AF7623" w:rsidP="00025902">
            <w:pPr>
              <w:pStyle w:val="TableText10"/>
            </w:pPr>
          </w:p>
        </w:tc>
      </w:tr>
    </w:tbl>
    <w:p w14:paraId="59AA2A70" w14:textId="24800678" w:rsidR="00901F01" w:rsidRPr="00301C16" w:rsidRDefault="007B605B" w:rsidP="007B605B">
      <w:pPr>
        <w:pStyle w:val="AH5Sec"/>
        <w:shd w:val="pct25" w:color="auto" w:fill="auto"/>
      </w:pPr>
      <w:bookmarkStart w:id="11" w:name="_Toc174707315"/>
      <w:r w:rsidRPr="007B605B">
        <w:rPr>
          <w:rStyle w:val="CharSectNo"/>
        </w:rPr>
        <w:t>10</w:t>
      </w:r>
      <w:r w:rsidRPr="00301C16">
        <w:tab/>
      </w:r>
      <w:r w:rsidR="00901F01" w:rsidRPr="00301C16">
        <w:t xml:space="preserve">Dictionary, new definition of </w:t>
      </w:r>
      <w:r w:rsidR="00901F01" w:rsidRPr="003765E9">
        <w:rPr>
          <w:rStyle w:val="charItals"/>
        </w:rPr>
        <w:t>medical gas system</w:t>
      </w:r>
      <w:bookmarkEnd w:id="11"/>
    </w:p>
    <w:p w14:paraId="260ECCD8" w14:textId="2D10F402" w:rsidR="00901F01" w:rsidRPr="00301C16" w:rsidRDefault="00901F01" w:rsidP="00901F01">
      <w:pPr>
        <w:pStyle w:val="direction"/>
      </w:pPr>
      <w:r w:rsidRPr="00301C16">
        <w:t>insert</w:t>
      </w:r>
    </w:p>
    <w:p w14:paraId="3A9F1C38" w14:textId="73A0FE1F" w:rsidR="00482BCD" w:rsidRPr="00301C16" w:rsidRDefault="00901F01" w:rsidP="00E64A40">
      <w:pPr>
        <w:pStyle w:val="aDef"/>
      </w:pPr>
      <w:r w:rsidRPr="003765E9">
        <w:rPr>
          <w:rStyle w:val="charBoldItals"/>
        </w:rPr>
        <w:t>medical gas system</w:t>
      </w:r>
      <w:r w:rsidRPr="00301C16">
        <w:rPr>
          <w:bCs/>
          <w:iCs/>
        </w:rPr>
        <w:t xml:space="preserve">—see the </w:t>
      </w:r>
      <w:hyperlink r:id="rId25" w:tooltip="A2000-67" w:history="1">
        <w:r w:rsidR="003765E9" w:rsidRPr="003765E9">
          <w:rPr>
            <w:rStyle w:val="charCitHyperlinkItal"/>
          </w:rPr>
          <w:t>Gas Safety Act 2000</w:t>
        </w:r>
      </w:hyperlink>
      <w:r w:rsidRPr="00301C16">
        <w:rPr>
          <w:bCs/>
          <w:iCs/>
        </w:rPr>
        <w:t>, dictionary.</w:t>
      </w:r>
    </w:p>
    <w:p w14:paraId="5A7C9B69" w14:textId="77777777" w:rsidR="007B605B" w:rsidRDefault="007B605B">
      <w:pPr>
        <w:pStyle w:val="02Text"/>
        <w:sectPr w:rsidR="007B605B" w:rsidSect="007B605B">
          <w:headerReference w:type="even" r:id="rId26"/>
          <w:headerReference w:type="default" r:id="rId27"/>
          <w:footerReference w:type="even" r:id="rId28"/>
          <w:footerReference w:type="default" r:id="rId29"/>
          <w:footerReference w:type="first" r:id="rId30"/>
          <w:pgSz w:w="11907" w:h="16839" w:code="9"/>
          <w:pgMar w:top="3880" w:right="1900" w:bottom="3100" w:left="2300" w:header="2280" w:footer="1760" w:gutter="0"/>
          <w:pgNumType w:start="1"/>
          <w:cols w:space="720"/>
          <w:docGrid w:linePitch="326"/>
        </w:sectPr>
      </w:pPr>
    </w:p>
    <w:p w14:paraId="3FCE3A43" w14:textId="77777777" w:rsidR="00136F8C" w:rsidRPr="00301C16" w:rsidRDefault="00136F8C" w:rsidP="00AB3E20">
      <w:pPr>
        <w:pStyle w:val="N-line2"/>
      </w:pPr>
    </w:p>
    <w:p w14:paraId="659DF188" w14:textId="77777777" w:rsidR="00136F8C" w:rsidRPr="00301C16" w:rsidRDefault="00136F8C">
      <w:pPr>
        <w:pStyle w:val="EndNoteHeading"/>
      </w:pPr>
      <w:r w:rsidRPr="00301C16">
        <w:t>Endnotes</w:t>
      </w:r>
    </w:p>
    <w:p w14:paraId="7747DC66" w14:textId="77777777" w:rsidR="00136F8C" w:rsidRPr="00301C16" w:rsidRDefault="00136F8C">
      <w:pPr>
        <w:pStyle w:val="EndNoteSubHeading"/>
      </w:pPr>
      <w:r w:rsidRPr="00301C16">
        <w:t>1</w:t>
      </w:r>
      <w:r w:rsidRPr="00301C16">
        <w:tab/>
        <w:t>Notification</w:t>
      </w:r>
    </w:p>
    <w:p w14:paraId="1ADF27C6" w14:textId="35800B27" w:rsidR="00136F8C" w:rsidRPr="00301C16" w:rsidRDefault="00136F8C">
      <w:pPr>
        <w:pStyle w:val="EndNoteText"/>
      </w:pPr>
      <w:r w:rsidRPr="00301C16">
        <w:tab/>
        <w:t xml:space="preserve">Notified under the </w:t>
      </w:r>
      <w:hyperlink r:id="rId31" w:tooltip="A2001-14" w:history="1">
        <w:r w:rsidR="003765E9" w:rsidRPr="003765E9">
          <w:rPr>
            <w:rStyle w:val="charCitHyperlinkAbbrev"/>
          </w:rPr>
          <w:t>Legislation Act</w:t>
        </w:r>
      </w:hyperlink>
      <w:r w:rsidRPr="00301C16">
        <w:t xml:space="preserve"> on</w:t>
      </w:r>
      <w:r w:rsidR="00627A80">
        <w:t xml:space="preserve"> 30 August 2024</w:t>
      </w:r>
      <w:r w:rsidRPr="00301C16">
        <w:t>.</w:t>
      </w:r>
    </w:p>
    <w:p w14:paraId="7E058E00" w14:textId="77777777" w:rsidR="00136F8C" w:rsidRPr="00301C16" w:rsidRDefault="00136F8C">
      <w:pPr>
        <w:pStyle w:val="EndNoteSubHeading"/>
      </w:pPr>
      <w:r w:rsidRPr="00301C16">
        <w:t>2</w:t>
      </w:r>
      <w:r w:rsidRPr="00301C16">
        <w:tab/>
        <w:t>Republications of amended laws</w:t>
      </w:r>
    </w:p>
    <w:p w14:paraId="3625833F" w14:textId="72DAC5B4" w:rsidR="00136F8C" w:rsidRPr="00301C16" w:rsidRDefault="00136F8C">
      <w:pPr>
        <w:pStyle w:val="EndNoteText"/>
      </w:pPr>
      <w:r w:rsidRPr="00301C16">
        <w:tab/>
        <w:t xml:space="preserve">For the latest republication of amended laws, see </w:t>
      </w:r>
      <w:hyperlink r:id="rId32" w:history="1">
        <w:r w:rsidR="003765E9" w:rsidRPr="003765E9">
          <w:rPr>
            <w:rStyle w:val="charCitHyperlinkAbbrev"/>
          </w:rPr>
          <w:t>www.legislation.act.gov.au</w:t>
        </w:r>
      </w:hyperlink>
      <w:r w:rsidRPr="00301C16">
        <w:t>.</w:t>
      </w:r>
    </w:p>
    <w:p w14:paraId="5828DB6E" w14:textId="77777777" w:rsidR="00136F8C" w:rsidRPr="00301C16" w:rsidRDefault="00136F8C">
      <w:pPr>
        <w:pStyle w:val="N-line2"/>
      </w:pPr>
    </w:p>
    <w:p w14:paraId="0CB80241" w14:textId="77777777" w:rsidR="007B605B" w:rsidRDefault="007B605B">
      <w:pPr>
        <w:pStyle w:val="05EndNote"/>
        <w:sectPr w:rsidR="007B605B" w:rsidSect="007B605B">
          <w:headerReference w:type="even" r:id="rId33"/>
          <w:headerReference w:type="default" r:id="rId34"/>
          <w:footerReference w:type="even" r:id="rId35"/>
          <w:footerReference w:type="default" r:id="rId36"/>
          <w:type w:val="continuous"/>
          <w:pgSz w:w="11907" w:h="16839" w:code="9"/>
          <w:pgMar w:top="3000" w:right="1900" w:bottom="2500" w:left="2300" w:header="2480" w:footer="2100" w:gutter="0"/>
          <w:cols w:space="720"/>
          <w:docGrid w:linePitch="254"/>
        </w:sectPr>
      </w:pPr>
    </w:p>
    <w:p w14:paraId="193F5B1A" w14:textId="77777777" w:rsidR="00136F8C" w:rsidRPr="00301C16" w:rsidRDefault="00136F8C" w:rsidP="00AB3E20"/>
    <w:p w14:paraId="2E96A334" w14:textId="77777777" w:rsidR="002F18F3" w:rsidRDefault="002F18F3" w:rsidP="00136F8C"/>
    <w:p w14:paraId="3CAC2BAE" w14:textId="77777777" w:rsidR="007B605B" w:rsidRDefault="007B605B" w:rsidP="007B605B">
      <w:pPr>
        <w:suppressLineNumbers/>
      </w:pPr>
    </w:p>
    <w:p w14:paraId="1188E4BB" w14:textId="77777777" w:rsidR="007B605B" w:rsidRDefault="007B605B" w:rsidP="007B605B">
      <w:pPr>
        <w:suppressLineNumbers/>
      </w:pPr>
    </w:p>
    <w:p w14:paraId="3BAEC181" w14:textId="77777777" w:rsidR="00CA51D6" w:rsidRDefault="00CA51D6" w:rsidP="007B605B">
      <w:pPr>
        <w:suppressLineNumbers/>
      </w:pPr>
    </w:p>
    <w:p w14:paraId="741E92F8" w14:textId="77777777" w:rsidR="007B605B" w:rsidRDefault="007B605B" w:rsidP="007B605B">
      <w:pPr>
        <w:suppressLineNumbers/>
      </w:pPr>
    </w:p>
    <w:p w14:paraId="6943E92E" w14:textId="24280CA5" w:rsidR="007B605B" w:rsidRDefault="007B605B">
      <w:pPr>
        <w:jc w:val="center"/>
        <w:rPr>
          <w:sz w:val="18"/>
        </w:rPr>
      </w:pPr>
      <w:r>
        <w:rPr>
          <w:sz w:val="18"/>
        </w:rPr>
        <w:t xml:space="preserve">© Australian Capital Territory </w:t>
      </w:r>
      <w:r>
        <w:rPr>
          <w:noProof/>
          <w:sz w:val="18"/>
        </w:rPr>
        <w:t>2024</w:t>
      </w:r>
    </w:p>
    <w:sectPr w:rsidR="007B605B" w:rsidSect="007B605B">
      <w:headerReference w:type="even" r:id="rId37"/>
      <w:headerReference w:type="default" r:id="rId38"/>
      <w:headerReference w:type="first" r:id="rId39"/>
      <w:type w:val="continuous"/>
      <w:pgSz w:w="11907" w:h="16839" w:code="9"/>
      <w:pgMar w:top="3000" w:right="1900" w:bottom="2500" w:left="2300" w:header="2480" w:footer="21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9E490" w14:textId="77777777" w:rsidR="00136F8C" w:rsidRDefault="00136F8C">
      <w:r>
        <w:separator/>
      </w:r>
    </w:p>
  </w:endnote>
  <w:endnote w:type="continuationSeparator" w:id="0">
    <w:p w14:paraId="4EA8F295" w14:textId="77777777" w:rsidR="00136F8C" w:rsidRDefault="00136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FEA3D" w14:textId="13715600" w:rsidR="007B605B" w:rsidRPr="003B248E" w:rsidRDefault="007B605B" w:rsidP="003B248E">
    <w:pPr>
      <w:pStyle w:val="Status"/>
      <w:rPr>
        <w:rFonts w:cs="Arial"/>
      </w:rPr>
    </w:pPr>
    <w:r w:rsidRPr="003B248E">
      <w:rPr>
        <w:rFonts w:cs="Arial"/>
      </w:rPr>
      <w:fldChar w:fldCharType="begin"/>
    </w:r>
    <w:r w:rsidRPr="003B248E">
      <w:rPr>
        <w:rFonts w:cs="Arial"/>
      </w:rPr>
      <w:instrText xml:space="preserve"> DOCPROPERTY "Status" </w:instrText>
    </w:r>
    <w:r w:rsidRPr="003B248E">
      <w:rPr>
        <w:rFonts w:cs="Arial"/>
      </w:rPr>
      <w:fldChar w:fldCharType="separate"/>
    </w:r>
    <w:r w:rsidR="00603B98" w:rsidRPr="003B248E">
      <w:rPr>
        <w:rFonts w:cs="Arial"/>
      </w:rPr>
      <w:t xml:space="preserve"> </w:t>
    </w:r>
    <w:r w:rsidRPr="003B248E">
      <w:rPr>
        <w:rFonts w:cs="Arial"/>
      </w:rPr>
      <w:fldChar w:fldCharType="end"/>
    </w:r>
    <w:r w:rsidR="003B248E" w:rsidRPr="003B248E">
      <w:rPr>
        <w:rFonts w:cs="Arial"/>
      </w:rPr>
      <w:t>Unauthorised version prepared by ACT Parliamentary Counsel’s Office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9D1C7" w14:textId="77777777" w:rsidR="007B605B" w:rsidRDefault="007B605B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7B605B" w14:paraId="015CD088" w14:textId="77777777">
      <w:trPr>
        <w:jc w:val="center"/>
      </w:trPr>
      <w:tc>
        <w:tcPr>
          <w:tcW w:w="1240" w:type="dxa"/>
        </w:tcPr>
        <w:p w14:paraId="1111AA5E" w14:textId="77777777" w:rsidR="007B605B" w:rsidRDefault="007B605B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4527" w:type="dxa"/>
        </w:tcPr>
        <w:p w14:paraId="6DC1A15A" w14:textId="4D2C1625" w:rsidR="007B605B" w:rsidRDefault="007B605B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603B98">
            <w:t>Construction Occupations (Licensing) Amendment Regulation 2024 (No 1)</w:t>
          </w:r>
          <w:r>
            <w:fldChar w:fldCharType="end"/>
          </w:r>
        </w:p>
        <w:p w14:paraId="3857E54B" w14:textId="34A58FEE" w:rsidR="007B605B" w:rsidRDefault="007B605B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603B98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603B98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603B98">
            <w:t xml:space="preserve">  </w:t>
          </w:r>
          <w:r>
            <w:fldChar w:fldCharType="end"/>
          </w:r>
        </w:p>
      </w:tc>
      <w:tc>
        <w:tcPr>
          <w:tcW w:w="1553" w:type="dxa"/>
        </w:tcPr>
        <w:p w14:paraId="1F0441CB" w14:textId="44A13F76" w:rsidR="007B605B" w:rsidRDefault="007B605B">
          <w:pPr>
            <w:pStyle w:val="Footer"/>
            <w:jc w:val="right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603B98">
            <w:t>SL2024-22</w:t>
          </w:r>
          <w:r>
            <w:fldChar w:fldCharType="end"/>
          </w:r>
          <w:r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603B98">
            <w:t xml:space="preserve">  </w:t>
          </w:r>
          <w:r>
            <w:fldChar w:fldCharType="end"/>
          </w:r>
        </w:p>
      </w:tc>
    </w:tr>
  </w:tbl>
  <w:p w14:paraId="60B8A554" w14:textId="757C5AF1" w:rsidR="007B605B" w:rsidRPr="003B248E" w:rsidRDefault="007B605B" w:rsidP="003B248E">
    <w:pPr>
      <w:pStyle w:val="Status"/>
      <w:rPr>
        <w:rFonts w:cs="Arial"/>
      </w:rPr>
    </w:pPr>
    <w:r w:rsidRPr="003B248E">
      <w:rPr>
        <w:rFonts w:cs="Arial"/>
      </w:rPr>
      <w:fldChar w:fldCharType="begin"/>
    </w:r>
    <w:r w:rsidRPr="003B248E">
      <w:rPr>
        <w:rFonts w:cs="Arial"/>
      </w:rPr>
      <w:instrText xml:space="preserve"> DOCPROPERTY "Status" </w:instrText>
    </w:r>
    <w:r w:rsidRPr="003B248E">
      <w:rPr>
        <w:rFonts w:cs="Arial"/>
      </w:rPr>
      <w:fldChar w:fldCharType="separate"/>
    </w:r>
    <w:r w:rsidR="00603B98" w:rsidRPr="003B248E">
      <w:rPr>
        <w:rFonts w:cs="Arial"/>
      </w:rPr>
      <w:t xml:space="preserve"> </w:t>
    </w:r>
    <w:r w:rsidRPr="003B248E">
      <w:rPr>
        <w:rFonts w:cs="Arial"/>
      </w:rPr>
      <w:fldChar w:fldCharType="end"/>
    </w:r>
    <w:r w:rsidR="003B248E" w:rsidRPr="003B248E">
      <w:rPr>
        <w:rFonts w:cs="Arial"/>
      </w:rPr>
      <w:t>Unauthorised version prepared by ACT Parliamentary Counsel’s Office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D6321" w14:textId="77777777" w:rsidR="007B605B" w:rsidRDefault="007B605B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7B605B" w14:paraId="6E737C2B" w14:textId="77777777">
      <w:trPr>
        <w:jc w:val="center"/>
      </w:trPr>
      <w:tc>
        <w:tcPr>
          <w:tcW w:w="1553" w:type="dxa"/>
        </w:tcPr>
        <w:p w14:paraId="0E60B173" w14:textId="3D166F93" w:rsidR="007B605B" w:rsidRDefault="007B605B">
          <w:pPr>
            <w:pStyle w:val="Footer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603B98">
            <w:t>SL2024-22</w:t>
          </w:r>
          <w:r>
            <w:fldChar w:fldCharType="end"/>
          </w:r>
          <w:r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603B98">
            <w:t xml:space="preserve">  </w:t>
          </w:r>
          <w:r>
            <w:fldChar w:fldCharType="end"/>
          </w:r>
        </w:p>
      </w:tc>
      <w:tc>
        <w:tcPr>
          <w:tcW w:w="4527" w:type="dxa"/>
        </w:tcPr>
        <w:p w14:paraId="2E842EB1" w14:textId="5B71B760" w:rsidR="007B605B" w:rsidRDefault="007B605B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603B98">
            <w:t>Construction Occupations (Licensing) Amendment Regulation 2024 (No 1)</w:t>
          </w:r>
          <w:r>
            <w:fldChar w:fldCharType="end"/>
          </w:r>
        </w:p>
        <w:p w14:paraId="200012B2" w14:textId="462ED630" w:rsidR="007B605B" w:rsidRDefault="007B605B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603B98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603B98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603B98">
            <w:t xml:space="preserve">  </w:t>
          </w:r>
          <w:r>
            <w:fldChar w:fldCharType="end"/>
          </w:r>
        </w:p>
      </w:tc>
      <w:tc>
        <w:tcPr>
          <w:tcW w:w="1240" w:type="dxa"/>
        </w:tcPr>
        <w:p w14:paraId="3DD9FAB3" w14:textId="77777777" w:rsidR="007B605B" w:rsidRDefault="007B605B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14:paraId="5F6F60F9" w14:textId="12919135" w:rsidR="007B605B" w:rsidRPr="003B248E" w:rsidRDefault="007B605B" w:rsidP="003B248E">
    <w:pPr>
      <w:pStyle w:val="Status"/>
      <w:rPr>
        <w:rFonts w:cs="Arial"/>
      </w:rPr>
    </w:pPr>
    <w:r w:rsidRPr="003B248E">
      <w:rPr>
        <w:rFonts w:cs="Arial"/>
      </w:rPr>
      <w:fldChar w:fldCharType="begin"/>
    </w:r>
    <w:r w:rsidRPr="003B248E">
      <w:rPr>
        <w:rFonts w:cs="Arial"/>
      </w:rPr>
      <w:instrText xml:space="preserve"> DOCPROPERTY "Status" </w:instrText>
    </w:r>
    <w:r w:rsidRPr="003B248E">
      <w:rPr>
        <w:rFonts w:cs="Arial"/>
      </w:rPr>
      <w:fldChar w:fldCharType="separate"/>
    </w:r>
    <w:r w:rsidR="00603B98" w:rsidRPr="003B248E">
      <w:rPr>
        <w:rFonts w:cs="Arial"/>
      </w:rPr>
      <w:t xml:space="preserve"> </w:t>
    </w:r>
    <w:r w:rsidRPr="003B248E">
      <w:rPr>
        <w:rFonts w:cs="Arial"/>
      </w:rPr>
      <w:fldChar w:fldCharType="end"/>
    </w:r>
    <w:r w:rsidR="003B248E" w:rsidRPr="003B248E">
      <w:rPr>
        <w:rFonts w:cs="Aria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B1E68" w14:textId="3DDE47B2" w:rsidR="007B605B" w:rsidRPr="003B248E" w:rsidRDefault="007B605B" w:rsidP="003B248E">
    <w:pPr>
      <w:pStyle w:val="Status"/>
      <w:rPr>
        <w:rFonts w:cs="Arial"/>
      </w:rPr>
    </w:pPr>
    <w:r w:rsidRPr="003B248E">
      <w:rPr>
        <w:rFonts w:cs="Arial"/>
      </w:rPr>
      <w:fldChar w:fldCharType="begin"/>
    </w:r>
    <w:r w:rsidRPr="003B248E">
      <w:rPr>
        <w:rFonts w:cs="Arial"/>
      </w:rPr>
      <w:instrText xml:space="preserve"> DOCPROPERTY "Status" </w:instrText>
    </w:r>
    <w:r w:rsidRPr="003B248E">
      <w:rPr>
        <w:rFonts w:cs="Arial"/>
      </w:rPr>
      <w:fldChar w:fldCharType="separate"/>
    </w:r>
    <w:r w:rsidR="00603B98" w:rsidRPr="003B248E">
      <w:rPr>
        <w:rFonts w:cs="Arial"/>
      </w:rPr>
      <w:t xml:space="preserve"> </w:t>
    </w:r>
    <w:r w:rsidRPr="003B248E">
      <w:rPr>
        <w:rFonts w:cs="Arial"/>
      </w:rPr>
      <w:fldChar w:fldCharType="end"/>
    </w:r>
    <w:r w:rsidR="003B248E" w:rsidRPr="003B248E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9E9D0" w14:textId="4DB557BB" w:rsidR="007B605B" w:rsidRDefault="007B605B">
    <w:pP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603B98">
      <w:rPr>
        <w:rFonts w:ascii="Arial" w:hAnsi="Arial"/>
        <w:sz w:val="12"/>
      </w:rPr>
      <w:t>J2024-826</w:t>
    </w:r>
    <w:r>
      <w:rPr>
        <w:rFonts w:ascii="Arial" w:hAnsi="Arial"/>
        <w:sz w:val="12"/>
      </w:rPr>
      <w:fldChar w:fldCharType="end"/>
    </w:r>
  </w:p>
  <w:p w14:paraId="150BA8AE" w14:textId="636F3F5A" w:rsidR="007B605B" w:rsidRPr="003B248E" w:rsidRDefault="007B605B" w:rsidP="003B248E">
    <w:pPr>
      <w:pStyle w:val="Status"/>
      <w:rPr>
        <w:rFonts w:cs="Arial"/>
      </w:rPr>
    </w:pPr>
    <w:r w:rsidRPr="003B248E">
      <w:rPr>
        <w:rFonts w:cs="Arial"/>
      </w:rPr>
      <w:fldChar w:fldCharType="begin"/>
    </w:r>
    <w:r w:rsidRPr="003B248E">
      <w:rPr>
        <w:rFonts w:cs="Arial"/>
      </w:rPr>
      <w:instrText xml:space="preserve"> DOCPROPERTY "Status" </w:instrText>
    </w:r>
    <w:r w:rsidRPr="003B248E">
      <w:rPr>
        <w:rFonts w:cs="Arial"/>
      </w:rPr>
      <w:fldChar w:fldCharType="separate"/>
    </w:r>
    <w:r w:rsidR="00603B98" w:rsidRPr="003B248E">
      <w:rPr>
        <w:rFonts w:cs="Arial"/>
      </w:rPr>
      <w:t xml:space="preserve"> </w:t>
    </w:r>
    <w:r w:rsidRPr="003B248E">
      <w:rPr>
        <w:rFonts w:cs="Arial"/>
      </w:rPr>
      <w:fldChar w:fldCharType="end"/>
    </w:r>
    <w:r w:rsidR="003B248E" w:rsidRPr="003B248E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0289E" w14:textId="77777777" w:rsidR="007B605B" w:rsidRDefault="007B605B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304"/>
      <w:gridCol w:w="4768"/>
      <w:gridCol w:w="1635"/>
    </w:tblGrid>
    <w:tr w:rsidR="007B605B" w:rsidRPr="00CB3D59" w14:paraId="240B221E" w14:textId="77777777">
      <w:tc>
        <w:tcPr>
          <w:tcW w:w="845" w:type="pct"/>
        </w:tcPr>
        <w:p w14:paraId="13C31409" w14:textId="77777777" w:rsidR="007B605B" w:rsidRPr="0097645D" w:rsidRDefault="007B605B" w:rsidP="000763CD">
          <w:pPr>
            <w:pStyle w:val="Footer"/>
            <w:spacing w:line="240" w:lineRule="auto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0" w:type="pct"/>
        </w:tcPr>
        <w:p w14:paraId="3DE4608E" w14:textId="43AA6926" w:rsidR="007B605B" w:rsidRPr="00783A18" w:rsidRDefault="003B248E" w:rsidP="000763CD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fldChar w:fldCharType="begin"/>
          </w:r>
          <w:r>
            <w:instrText xml:space="preserve"> REF Citation *\charformat  \* MERGEFORMAT </w:instrText>
          </w:r>
          <w:r>
            <w:fldChar w:fldCharType="separate"/>
          </w:r>
          <w:r w:rsidR="00603B98">
            <w:t>Construction Occupations (Licensing) Amendment Regulation 2024 (No 1)</w:t>
          </w:r>
          <w:r>
            <w:fldChar w:fldCharType="end"/>
          </w:r>
        </w:p>
        <w:p w14:paraId="7D5905C4" w14:textId="76CCB43C" w:rsidR="007B605B" w:rsidRPr="00783A18" w:rsidRDefault="007B605B" w:rsidP="000763CD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603B98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603B98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603B98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0" w:type="pct"/>
        </w:tcPr>
        <w:p w14:paraId="5B3F3CC4" w14:textId="7D5EF067" w:rsidR="007B605B" w:rsidRPr="00743346" w:rsidRDefault="007B605B" w:rsidP="000763C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603B98">
            <w:rPr>
              <w:rFonts w:cs="Arial"/>
              <w:szCs w:val="18"/>
            </w:rPr>
            <w:t>SL2024-22</w: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603B98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</w:tr>
  </w:tbl>
  <w:p w14:paraId="5A28967D" w14:textId="3E46675C" w:rsidR="007B605B" w:rsidRPr="003B248E" w:rsidRDefault="007B605B" w:rsidP="003B248E">
    <w:pPr>
      <w:pStyle w:val="Status"/>
      <w:rPr>
        <w:rFonts w:cs="Arial"/>
      </w:rPr>
    </w:pPr>
    <w:r w:rsidRPr="003B248E">
      <w:rPr>
        <w:rFonts w:cs="Arial"/>
      </w:rPr>
      <w:fldChar w:fldCharType="begin"/>
    </w:r>
    <w:r w:rsidRPr="003B248E">
      <w:rPr>
        <w:rFonts w:cs="Arial"/>
      </w:rPr>
      <w:instrText xml:space="preserve"> DOCPROPERTY "Status" </w:instrText>
    </w:r>
    <w:r w:rsidRPr="003B248E">
      <w:rPr>
        <w:rFonts w:cs="Arial"/>
      </w:rPr>
      <w:fldChar w:fldCharType="separate"/>
    </w:r>
    <w:r w:rsidR="00603B98" w:rsidRPr="003B248E">
      <w:rPr>
        <w:rFonts w:cs="Arial"/>
      </w:rPr>
      <w:t xml:space="preserve"> </w:t>
    </w:r>
    <w:r w:rsidRPr="003B248E">
      <w:rPr>
        <w:rFonts w:cs="Arial"/>
      </w:rPr>
      <w:fldChar w:fldCharType="end"/>
    </w:r>
    <w:r w:rsidR="003B248E" w:rsidRPr="003B248E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F7B7D" w14:textId="77777777" w:rsidR="007B605B" w:rsidRDefault="007B605B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4"/>
      <w:gridCol w:w="4769"/>
      <w:gridCol w:w="1304"/>
    </w:tblGrid>
    <w:tr w:rsidR="007B605B" w:rsidRPr="00CB3D59" w14:paraId="67D981E6" w14:textId="77777777">
      <w:tc>
        <w:tcPr>
          <w:tcW w:w="1060" w:type="pct"/>
        </w:tcPr>
        <w:p w14:paraId="370144D9" w14:textId="30B1DB3C" w:rsidR="007B605B" w:rsidRPr="00743346" w:rsidRDefault="007B605B" w:rsidP="000763CD">
          <w:pPr>
            <w:pStyle w:val="Footer"/>
            <w:spacing w:line="240" w:lineRule="auto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603B98">
            <w:rPr>
              <w:rFonts w:cs="Arial"/>
              <w:szCs w:val="18"/>
            </w:rPr>
            <w:t>SL2024-22</w: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603B98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  <w:tc>
        <w:tcPr>
          <w:tcW w:w="3094" w:type="pct"/>
        </w:tcPr>
        <w:p w14:paraId="46BB1BE3" w14:textId="5CC072C1" w:rsidR="007B605B" w:rsidRPr="00783A18" w:rsidRDefault="003B248E" w:rsidP="000763CD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fldChar w:fldCharType="begin"/>
          </w:r>
          <w:r>
            <w:instrText xml:space="preserve"> REF Citation *\charformat  \* MERGEFORMAT </w:instrText>
          </w:r>
          <w:r>
            <w:fldChar w:fldCharType="separate"/>
          </w:r>
          <w:r w:rsidR="00603B98">
            <w:t>Construction Occupations (Licensing) Amendment Regulation 2024 (No 1)</w:t>
          </w:r>
          <w:r>
            <w:fldChar w:fldCharType="end"/>
          </w:r>
        </w:p>
        <w:p w14:paraId="1329B241" w14:textId="16503D84" w:rsidR="007B605B" w:rsidRPr="00783A18" w:rsidRDefault="007B605B" w:rsidP="000763CD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603B98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603B98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603B98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6" w:type="pct"/>
        </w:tcPr>
        <w:p w14:paraId="41A81279" w14:textId="77777777" w:rsidR="007B605B" w:rsidRPr="0097645D" w:rsidRDefault="007B605B" w:rsidP="000763C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1E593B82" w14:textId="6FB99999" w:rsidR="007B605B" w:rsidRPr="003B248E" w:rsidRDefault="007B605B" w:rsidP="003B248E">
    <w:pPr>
      <w:pStyle w:val="Status"/>
      <w:rPr>
        <w:rFonts w:cs="Arial"/>
      </w:rPr>
    </w:pPr>
    <w:r w:rsidRPr="003B248E">
      <w:rPr>
        <w:rFonts w:cs="Arial"/>
      </w:rPr>
      <w:fldChar w:fldCharType="begin"/>
    </w:r>
    <w:r w:rsidRPr="003B248E">
      <w:rPr>
        <w:rFonts w:cs="Arial"/>
      </w:rPr>
      <w:instrText xml:space="preserve"> DOCPROPERTY "Status" </w:instrText>
    </w:r>
    <w:r w:rsidRPr="003B248E">
      <w:rPr>
        <w:rFonts w:cs="Arial"/>
      </w:rPr>
      <w:fldChar w:fldCharType="separate"/>
    </w:r>
    <w:r w:rsidR="00603B98" w:rsidRPr="003B248E">
      <w:rPr>
        <w:rFonts w:cs="Arial"/>
      </w:rPr>
      <w:t xml:space="preserve"> </w:t>
    </w:r>
    <w:r w:rsidRPr="003B248E">
      <w:rPr>
        <w:rFonts w:cs="Arial"/>
      </w:rPr>
      <w:fldChar w:fldCharType="end"/>
    </w:r>
    <w:r w:rsidR="003B248E" w:rsidRPr="003B248E">
      <w:rPr>
        <w:rFonts w:cs="Arial"/>
      </w:rPr>
      <w:t>Unauthorised version prepared by ACT Parliamentary Counsel’s Office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7EE0A" w14:textId="77777777" w:rsidR="007B605B" w:rsidRDefault="007B605B">
    <w:pPr>
      <w:rPr>
        <w:sz w:val="16"/>
      </w:rPr>
    </w:pPr>
  </w:p>
  <w:p w14:paraId="5493DF0E" w14:textId="446DD051" w:rsidR="007B605B" w:rsidRDefault="007B605B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603B98">
      <w:rPr>
        <w:rFonts w:ascii="Arial" w:hAnsi="Arial"/>
        <w:sz w:val="12"/>
      </w:rPr>
      <w:t>J2024-826</w:t>
    </w:r>
    <w:r>
      <w:rPr>
        <w:rFonts w:ascii="Arial" w:hAnsi="Arial"/>
        <w:sz w:val="12"/>
      </w:rPr>
      <w:fldChar w:fldCharType="end"/>
    </w:r>
  </w:p>
  <w:p w14:paraId="47E10BCE" w14:textId="7DFD0BC6" w:rsidR="007B605B" w:rsidRPr="003B248E" w:rsidRDefault="007B605B" w:rsidP="003B248E">
    <w:pPr>
      <w:pStyle w:val="Status"/>
      <w:tabs>
        <w:tab w:val="center" w:pos="3853"/>
        <w:tab w:val="left" w:pos="4575"/>
      </w:tabs>
      <w:rPr>
        <w:rFonts w:cs="Arial"/>
      </w:rPr>
    </w:pPr>
    <w:r w:rsidRPr="003B248E">
      <w:rPr>
        <w:rFonts w:cs="Arial"/>
      </w:rPr>
      <w:fldChar w:fldCharType="begin"/>
    </w:r>
    <w:r w:rsidRPr="003B248E">
      <w:rPr>
        <w:rFonts w:cs="Arial"/>
      </w:rPr>
      <w:instrText xml:space="preserve"> DOCPROPERTY "Status" </w:instrText>
    </w:r>
    <w:r w:rsidRPr="003B248E">
      <w:rPr>
        <w:rFonts w:cs="Arial"/>
      </w:rPr>
      <w:fldChar w:fldCharType="separate"/>
    </w:r>
    <w:r w:rsidR="00603B98" w:rsidRPr="003B248E">
      <w:rPr>
        <w:rFonts w:cs="Arial"/>
      </w:rPr>
      <w:t xml:space="preserve"> </w:t>
    </w:r>
    <w:r w:rsidRPr="003B248E">
      <w:rPr>
        <w:rFonts w:cs="Arial"/>
      </w:rPr>
      <w:fldChar w:fldCharType="end"/>
    </w:r>
    <w:r w:rsidR="003B248E" w:rsidRPr="003B248E">
      <w:rPr>
        <w:rFonts w:cs="Arial"/>
      </w:rPr>
      <w:t>Unauthorised version prepared by ACT Parliamentary Counsel’s Office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BE0F4" w14:textId="77777777" w:rsidR="007B605B" w:rsidRDefault="007B605B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7B605B" w:rsidRPr="00CB3D59" w14:paraId="78683F86" w14:textId="77777777">
      <w:tc>
        <w:tcPr>
          <w:tcW w:w="847" w:type="pct"/>
        </w:tcPr>
        <w:p w14:paraId="3121D353" w14:textId="77777777" w:rsidR="007B605B" w:rsidRPr="006D109C" w:rsidRDefault="007B605B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79B4D317" w14:textId="5F7FBD02" w:rsidR="007B605B" w:rsidRPr="006D109C" w:rsidRDefault="007B605B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603B98" w:rsidRPr="00603B98">
            <w:rPr>
              <w:rFonts w:cs="Arial"/>
              <w:szCs w:val="18"/>
            </w:rPr>
            <w:t>Construction Occupations (Licensing)</w:t>
          </w:r>
          <w:r w:rsidR="00603B98">
            <w:t xml:space="preserve"> Amendment Regulation 2024 (No 1)</w:t>
          </w:r>
          <w:r>
            <w:rPr>
              <w:rFonts w:cs="Arial"/>
              <w:szCs w:val="18"/>
            </w:rPr>
            <w:fldChar w:fldCharType="end"/>
          </w:r>
        </w:p>
        <w:p w14:paraId="2913258C" w14:textId="3FA562F6" w:rsidR="007B605B" w:rsidRPr="00783A18" w:rsidRDefault="007B605B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603B98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603B98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603B98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1" w:type="pct"/>
        </w:tcPr>
        <w:p w14:paraId="5E944001" w14:textId="23167C1C" w:rsidR="007B605B" w:rsidRPr="006D109C" w:rsidRDefault="007B605B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603B98">
            <w:rPr>
              <w:rFonts w:cs="Arial"/>
              <w:szCs w:val="18"/>
            </w:rPr>
            <w:t>SL2024-22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603B98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5259FDBA" w14:textId="220E1D95" w:rsidR="007B605B" w:rsidRPr="003B248E" w:rsidRDefault="007B605B" w:rsidP="003B248E">
    <w:pPr>
      <w:pStyle w:val="Status"/>
      <w:rPr>
        <w:rFonts w:cs="Arial"/>
      </w:rPr>
    </w:pPr>
    <w:r w:rsidRPr="003B248E">
      <w:rPr>
        <w:rFonts w:cs="Arial"/>
      </w:rPr>
      <w:fldChar w:fldCharType="begin"/>
    </w:r>
    <w:r w:rsidRPr="003B248E">
      <w:rPr>
        <w:rFonts w:cs="Arial"/>
      </w:rPr>
      <w:instrText xml:space="preserve"> DOCPROPERTY "Status" </w:instrText>
    </w:r>
    <w:r w:rsidRPr="003B248E">
      <w:rPr>
        <w:rFonts w:cs="Arial"/>
      </w:rPr>
      <w:fldChar w:fldCharType="separate"/>
    </w:r>
    <w:r w:rsidR="00603B98" w:rsidRPr="003B248E">
      <w:rPr>
        <w:rFonts w:cs="Arial"/>
      </w:rPr>
      <w:t xml:space="preserve"> </w:t>
    </w:r>
    <w:r w:rsidRPr="003B248E">
      <w:rPr>
        <w:rFonts w:cs="Arial"/>
      </w:rPr>
      <w:fldChar w:fldCharType="end"/>
    </w:r>
    <w:r w:rsidR="003B248E" w:rsidRPr="003B248E">
      <w:rPr>
        <w:rFonts w:cs="Arial"/>
      </w:rPr>
      <w:t>Unauthorised version prepared by ACT Parliamentary Counsel’s Office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F2AA9" w14:textId="77777777" w:rsidR="007B605B" w:rsidRDefault="007B605B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7B605B" w:rsidRPr="00CB3D59" w14:paraId="5BABB11A" w14:textId="77777777">
      <w:tc>
        <w:tcPr>
          <w:tcW w:w="1061" w:type="pct"/>
        </w:tcPr>
        <w:p w14:paraId="12647CB9" w14:textId="6C9AE9F0" w:rsidR="007B605B" w:rsidRPr="006D109C" w:rsidRDefault="007B605B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603B98">
            <w:rPr>
              <w:rFonts w:cs="Arial"/>
              <w:szCs w:val="18"/>
            </w:rPr>
            <w:t>SL2024-22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603B98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34118B31" w14:textId="5F4B3635" w:rsidR="007B605B" w:rsidRPr="006D109C" w:rsidRDefault="007B605B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603B98" w:rsidRPr="00603B98">
            <w:rPr>
              <w:rFonts w:cs="Arial"/>
              <w:szCs w:val="18"/>
            </w:rPr>
            <w:t>Construction Occupations (Licensing)</w:t>
          </w:r>
          <w:r w:rsidR="00603B98">
            <w:t xml:space="preserve"> Amendment Regulation 2024 (No 1)</w:t>
          </w:r>
          <w:r>
            <w:rPr>
              <w:rFonts w:cs="Arial"/>
              <w:szCs w:val="18"/>
            </w:rPr>
            <w:fldChar w:fldCharType="end"/>
          </w:r>
        </w:p>
        <w:p w14:paraId="2015A34E" w14:textId="7A6302A2" w:rsidR="007B605B" w:rsidRPr="00783A18" w:rsidRDefault="007B605B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603B98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603B98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603B98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14:paraId="7926AC44" w14:textId="77777777" w:rsidR="007B605B" w:rsidRPr="006D109C" w:rsidRDefault="007B605B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64B60AC9" w14:textId="2DF81A1A" w:rsidR="007B605B" w:rsidRPr="003B248E" w:rsidRDefault="007B605B" w:rsidP="003B248E">
    <w:pPr>
      <w:pStyle w:val="Status"/>
      <w:rPr>
        <w:rFonts w:cs="Arial"/>
      </w:rPr>
    </w:pPr>
    <w:r w:rsidRPr="003B248E">
      <w:rPr>
        <w:rFonts w:cs="Arial"/>
      </w:rPr>
      <w:fldChar w:fldCharType="begin"/>
    </w:r>
    <w:r w:rsidRPr="003B248E">
      <w:rPr>
        <w:rFonts w:cs="Arial"/>
      </w:rPr>
      <w:instrText xml:space="preserve"> DOCPROPERTY "Status" </w:instrText>
    </w:r>
    <w:r w:rsidRPr="003B248E">
      <w:rPr>
        <w:rFonts w:cs="Arial"/>
      </w:rPr>
      <w:fldChar w:fldCharType="separate"/>
    </w:r>
    <w:r w:rsidR="00603B98" w:rsidRPr="003B248E">
      <w:rPr>
        <w:rFonts w:cs="Arial"/>
      </w:rPr>
      <w:t xml:space="preserve"> </w:t>
    </w:r>
    <w:r w:rsidRPr="003B248E">
      <w:rPr>
        <w:rFonts w:cs="Arial"/>
      </w:rPr>
      <w:fldChar w:fldCharType="end"/>
    </w:r>
    <w:r w:rsidR="003B248E" w:rsidRPr="003B248E">
      <w:rPr>
        <w:rFonts w:cs="Arial"/>
      </w:rPr>
      <w:t>Unauthorised version prepared by ACT Parliamentary Counsel’s Office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CD160" w14:textId="77777777" w:rsidR="007B605B" w:rsidRDefault="007B605B">
    <w:pPr>
      <w:rPr>
        <w:sz w:val="16"/>
      </w:rPr>
    </w:pPr>
  </w:p>
  <w:p w14:paraId="51893CF8" w14:textId="579996FB" w:rsidR="007B605B" w:rsidRDefault="007B605B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603B98">
      <w:rPr>
        <w:rFonts w:ascii="Arial" w:hAnsi="Arial"/>
        <w:sz w:val="12"/>
      </w:rPr>
      <w:t>J2024-826</w:t>
    </w:r>
    <w:r>
      <w:rPr>
        <w:rFonts w:ascii="Arial" w:hAnsi="Arial"/>
        <w:sz w:val="12"/>
      </w:rPr>
      <w:fldChar w:fldCharType="end"/>
    </w:r>
  </w:p>
  <w:p w14:paraId="18F4E1EB" w14:textId="10C06914" w:rsidR="007B605B" w:rsidRDefault="007B605B">
    <w:pPr>
      <w:pStyle w:val="Status"/>
    </w:pPr>
    <w:r>
      <w:fldChar w:fldCharType="begin"/>
    </w:r>
    <w:r>
      <w:instrText xml:space="preserve"> DOCPROPERTY "Status" </w:instrText>
    </w:r>
    <w:r>
      <w:fldChar w:fldCharType="separate"/>
    </w:r>
    <w:r w:rsidR="00603B98">
      <w:t xml:space="preserve"> 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7920F" w14:textId="77777777" w:rsidR="00136F8C" w:rsidRDefault="00136F8C">
      <w:r>
        <w:separator/>
      </w:r>
    </w:p>
  </w:footnote>
  <w:footnote w:type="continuationSeparator" w:id="0">
    <w:p w14:paraId="38CE5A20" w14:textId="77777777" w:rsidR="00136F8C" w:rsidRDefault="00136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542AC" w14:textId="77777777" w:rsidR="00627A80" w:rsidRDefault="00627A80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ook w:val="0000" w:firstRow="0" w:lastRow="0" w:firstColumn="0" w:lastColumn="0" w:noHBand="0" w:noVBand="0"/>
    </w:tblPr>
    <w:tblGrid>
      <w:gridCol w:w="1646"/>
      <w:gridCol w:w="6061"/>
    </w:tblGrid>
    <w:tr w:rsidR="00AB3E20" w:rsidRPr="00E06D02" w14:paraId="2BD7F568" w14:textId="77777777" w:rsidTr="00567644">
      <w:trPr>
        <w:jc w:val="center"/>
      </w:trPr>
      <w:tc>
        <w:tcPr>
          <w:tcW w:w="1068" w:type="pct"/>
        </w:tcPr>
        <w:p w14:paraId="1A11809A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2C7F5476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B3E20" w:rsidRPr="00E06D02" w14:paraId="6ECC7413" w14:textId="77777777" w:rsidTr="00567644">
      <w:trPr>
        <w:jc w:val="center"/>
      </w:trPr>
      <w:tc>
        <w:tcPr>
          <w:tcW w:w="1068" w:type="pct"/>
        </w:tcPr>
        <w:p w14:paraId="16EE55A6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505883FD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B3E20" w:rsidRPr="00E06D02" w14:paraId="417F5CAB" w14:textId="77777777" w:rsidTr="00567644">
      <w:trPr>
        <w:cantSplit/>
        <w:jc w:val="center"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14:paraId="348DDDB6" w14:textId="77777777" w:rsidR="00AB3E20" w:rsidRPr="00567644" w:rsidRDefault="00AB3E20" w:rsidP="00567644">
          <w:pPr>
            <w:pStyle w:val="HeaderEven6"/>
            <w:tabs>
              <w:tab w:val="left" w:pos="700"/>
            </w:tabs>
            <w:ind w:left="697" w:hanging="697"/>
            <w:rPr>
              <w:szCs w:val="18"/>
            </w:rPr>
          </w:pPr>
        </w:p>
      </w:tc>
    </w:tr>
  </w:tbl>
  <w:p w14:paraId="4E12E5E2" w14:textId="77777777" w:rsidR="00AB3E20" w:rsidRDefault="00AB3E20" w:rsidP="00567644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54F23" w14:textId="77777777" w:rsidR="004E49DF" w:rsidRPr="007B605B" w:rsidRDefault="004E49DF" w:rsidP="007B605B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70C0E" w14:textId="77777777" w:rsidR="004E49DF" w:rsidRPr="007B605B" w:rsidRDefault="004E49DF" w:rsidP="007B60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86BC0" w14:textId="77777777" w:rsidR="00627A80" w:rsidRDefault="00627A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B21B5" w14:textId="77777777" w:rsidR="00627A80" w:rsidRDefault="00627A8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387"/>
      <w:gridCol w:w="6320"/>
    </w:tblGrid>
    <w:tr w:rsidR="007B605B" w:rsidRPr="00CB3D59" w14:paraId="1499D68B" w14:textId="77777777">
      <w:tc>
        <w:tcPr>
          <w:tcW w:w="900" w:type="pct"/>
        </w:tcPr>
        <w:p w14:paraId="44FAB183" w14:textId="77777777" w:rsidR="007B605B" w:rsidRPr="00783A18" w:rsidRDefault="007B605B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4100" w:type="pct"/>
        </w:tcPr>
        <w:p w14:paraId="6078C7E7" w14:textId="77777777" w:rsidR="007B605B" w:rsidRPr="00783A18" w:rsidRDefault="007B605B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</w:tr>
    <w:tr w:rsidR="007B605B" w:rsidRPr="00CB3D59" w14:paraId="58B2E454" w14:textId="77777777">
      <w:tc>
        <w:tcPr>
          <w:tcW w:w="4100" w:type="pct"/>
          <w:gridSpan w:val="2"/>
          <w:tcBorders>
            <w:bottom w:val="single" w:sz="4" w:space="0" w:color="auto"/>
          </w:tcBorders>
        </w:tcPr>
        <w:p w14:paraId="6CC83C01" w14:textId="4777E660" w:rsidR="007B605B" w:rsidRPr="0097645D" w:rsidRDefault="003B248E" w:rsidP="000763CD">
          <w:pPr>
            <w:pStyle w:val="HeaderEven6"/>
            <w:rPr>
              <w:rFonts w:cs="Arial"/>
              <w:szCs w:val="18"/>
            </w:rPr>
          </w:pPr>
          <w:r>
            <w:fldChar w:fldCharType="begin"/>
          </w:r>
          <w:r>
            <w:instrText xml:space="preserve"> STYLEREF charContents \* MERGEFORMAT </w:instrText>
          </w:r>
          <w:r>
            <w:fldChar w:fldCharType="separate"/>
          </w:r>
          <w:r>
            <w:rPr>
              <w:noProof/>
            </w:rPr>
            <w:t>Contents</w:t>
          </w:r>
          <w:r>
            <w:rPr>
              <w:noProof/>
            </w:rPr>
            <w:fldChar w:fldCharType="end"/>
          </w:r>
        </w:p>
      </w:tc>
    </w:tr>
  </w:tbl>
  <w:p w14:paraId="61EE4EFE" w14:textId="3D50A459" w:rsidR="007B605B" w:rsidRDefault="007B605B">
    <w:pPr>
      <w:pStyle w:val="N-9pt"/>
    </w:pPr>
    <w:r>
      <w:tab/>
    </w:r>
    <w:r w:rsidR="003B248E">
      <w:fldChar w:fldCharType="begin"/>
    </w:r>
    <w:r w:rsidR="003B248E">
      <w:instrText xml:space="preserve"> STYLEREF charPage \* MERGEFORMAT </w:instrText>
    </w:r>
    <w:r w:rsidR="003B248E">
      <w:fldChar w:fldCharType="separate"/>
    </w:r>
    <w:r w:rsidR="003B248E">
      <w:rPr>
        <w:noProof/>
      </w:rPr>
      <w:t>Page</w:t>
    </w:r>
    <w:r w:rsidR="003B248E">
      <w:rPr>
        <w:noProof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6320"/>
      <w:gridCol w:w="1387"/>
    </w:tblGrid>
    <w:tr w:rsidR="007B605B" w:rsidRPr="00CB3D59" w14:paraId="5F723063" w14:textId="77777777">
      <w:tc>
        <w:tcPr>
          <w:tcW w:w="4100" w:type="pct"/>
        </w:tcPr>
        <w:p w14:paraId="145323CD" w14:textId="77777777" w:rsidR="007B605B" w:rsidRPr="00783A18" w:rsidRDefault="007B605B" w:rsidP="000763CD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900" w:type="pct"/>
        </w:tcPr>
        <w:p w14:paraId="5491262B" w14:textId="77777777" w:rsidR="007B605B" w:rsidRPr="00783A18" w:rsidRDefault="007B605B" w:rsidP="000763CD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</w:tr>
    <w:tr w:rsidR="007B605B" w:rsidRPr="00CB3D59" w14:paraId="206B3B11" w14:textId="77777777">
      <w:tc>
        <w:tcPr>
          <w:tcW w:w="900" w:type="pct"/>
          <w:gridSpan w:val="2"/>
          <w:tcBorders>
            <w:bottom w:val="single" w:sz="4" w:space="0" w:color="auto"/>
          </w:tcBorders>
        </w:tcPr>
        <w:p w14:paraId="3AB72DF7" w14:textId="091B0D16" w:rsidR="007B605B" w:rsidRPr="0097645D" w:rsidRDefault="007B605B" w:rsidP="000763CD">
          <w:pPr>
            <w:pStyle w:val="HeaderOdd6"/>
            <w:jc w:val="left"/>
            <w:rPr>
              <w:rFonts w:cs="Arial"/>
              <w:szCs w:val="18"/>
            </w:rPr>
          </w:pPr>
          <w:r>
            <w:fldChar w:fldCharType="begin"/>
          </w:r>
          <w:r>
            <w:instrText xml:space="preserve"> STYLEREF charContents \* MERGEFORMAT </w:instrText>
          </w:r>
          <w:r>
            <w:fldChar w:fldCharType="end"/>
          </w:r>
        </w:p>
      </w:tc>
    </w:tr>
  </w:tbl>
  <w:p w14:paraId="4CC5C8F3" w14:textId="206DF2FA" w:rsidR="007B605B" w:rsidRDefault="007B605B">
    <w:pPr>
      <w:pStyle w:val="N-9pt"/>
    </w:pPr>
    <w:r>
      <w:tab/>
    </w:r>
    <w:r>
      <w:fldChar w:fldCharType="begin"/>
    </w:r>
    <w:r>
      <w:instrText xml:space="preserve"> STYLEREF charPage \* MERGEFORMAT </w:instrText>
    </w:r>
    <w: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642"/>
      <w:gridCol w:w="6065"/>
    </w:tblGrid>
    <w:tr w:rsidR="007B605B" w:rsidRPr="00CB3D59" w14:paraId="68EAD007" w14:textId="77777777" w:rsidTr="003A49FD">
      <w:tc>
        <w:tcPr>
          <w:tcW w:w="1701" w:type="dxa"/>
        </w:tcPr>
        <w:p w14:paraId="7962FF81" w14:textId="6A15BC1B" w:rsidR="007B605B" w:rsidRPr="006D109C" w:rsidRDefault="007B605B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65F0FB6F" w14:textId="1347D83D" w:rsidR="007B605B" w:rsidRPr="006D109C" w:rsidRDefault="007B605B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7B605B" w:rsidRPr="00CB3D59" w14:paraId="1AC3872F" w14:textId="77777777" w:rsidTr="003A49FD">
      <w:tc>
        <w:tcPr>
          <w:tcW w:w="1701" w:type="dxa"/>
        </w:tcPr>
        <w:p w14:paraId="133B7C4E" w14:textId="072F42C2" w:rsidR="007B605B" w:rsidRPr="006D109C" w:rsidRDefault="007B605B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6C1C750E" w14:textId="74DAC981" w:rsidR="007B605B" w:rsidRPr="006D109C" w:rsidRDefault="007B605B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7B605B" w:rsidRPr="00CB3D59" w14:paraId="7963D8DA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5A25DB88" w14:textId="7EFAF6F5" w:rsidR="007B605B" w:rsidRPr="006D109C" w:rsidRDefault="007B605B" w:rsidP="003A49FD">
          <w:pPr>
            <w:pStyle w:val="HeaderEven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603B98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3B248E">
            <w:rPr>
              <w:rFonts w:cs="Arial"/>
              <w:noProof/>
              <w:szCs w:val="18"/>
            </w:rPr>
            <w:t>5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06832B58" w14:textId="77777777" w:rsidR="007B605B" w:rsidRDefault="007B605B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6068"/>
      <w:gridCol w:w="1639"/>
    </w:tblGrid>
    <w:tr w:rsidR="007B605B" w:rsidRPr="00CB3D59" w14:paraId="2647BC4A" w14:textId="77777777" w:rsidTr="003A49FD">
      <w:tc>
        <w:tcPr>
          <w:tcW w:w="6320" w:type="dxa"/>
        </w:tcPr>
        <w:p w14:paraId="54325E3D" w14:textId="447FEBC2" w:rsidR="007B605B" w:rsidRPr="006D109C" w:rsidRDefault="007B605B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2B563BFA" w14:textId="40EB2CDB" w:rsidR="007B605B" w:rsidRPr="006D109C" w:rsidRDefault="007B605B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7B605B" w:rsidRPr="00CB3D59" w14:paraId="7330E8C6" w14:textId="77777777" w:rsidTr="003A49FD">
      <w:tc>
        <w:tcPr>
          <w:tcW w:w="6320" w:type="dxa"/>
        </w:tcPr>
        <w:p w14:paraId="290F2DE3" w14:textId="2E144748" w:rsidR="007B605B" w:rsidRPr="006D109C" w:rsidRDefault="007B605B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4660307C" w14:textId="102A6E2A" w:rsidR="007B605B" w:rsidRPr="006D109C" w:rsidRDefault="007B605B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7B605B" w:rsidRPr="00CB3D59" w14:paraId="726CBDD2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365EEB11" w14:textId="57C2B38E" w:rsidR="007B605B" w:rsidRPr="006D109C" w:rsidRDefault="007B605B" w:rsidP="003A49FD">
          <w:pPr>
            <w:pStyle w:val="HeaderOdd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603B98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3B248E">
            <w:rPr>
              <w:rFonts w:cs="Arial"/>
              <w:noProof/>
              <w:szCs w:val="18"/>
            </w:rPr>
            <w:t>8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50BB088A" w14:textId="77777777" w:rsidR="007B605B" w:rsidRDefault="007B605B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304"/>
      <w:gridCol w:w="6403"/>
    </w:tblGrid>
    <w:tr w:rsidR="007B605B" w14:paraId="3D918221" w14:textId="77777777">
      <w:trPr>
        <w:jc w:val="center"/>
      </w:trPr>
      <w:tc>
        <w:tcPr>
          <w:tcW w:w="1234" w:type="dxa"/>
        </w:tcPr>
        <w:p w14:paraId="0A3B37FB" w14:textId="77777777" w:rsidR="007B605B" w:rsidRDefault="007B605B">
          <w:pPr>
            <w:pStyle w:val="HeaderEven"/>
          </w:pPr>
        </w:p>
      </w:tc>
      <w:tc>
        <w:tcPr>
          <w:tcW w:w="6062" w:type="dxa"/>
        </w:tcPr>
        <w:p w14:paraId="1CDF4CC9" w14:textId="77777777" w:rsidR="007B605B" w:rsidRDefault="007B605B">
          <w:pPr>
            <w:pStyle w:val="HeaderEven"/>
          </w:pPr>
        </w:p>
      </w:tc>
    </w:tr>
    <w:tr w:rsidR="007B605B" w14:paraId="0F1EB135" w14:textId="77777777">
      <w:trPr>
        <w:jc w:val="center"/>
      </w:trPr>
      <w:tc>
        <w:tcPr>
          <w:tcW w:w="1234" w:type="dxa"/>
        </w:tcPr>
        <w:p w14:paraId="1239EDEE" w14:textId="77777777" w:rsidR="007B605B" w:rsidRDefault="007B605B">
          <w:pPr>
            <w:pStyle w:val="HeaderEven"/>
          </w:pPr>
        </w:p>
      </w:tc>
      <w:tc>
        <w:tcPr>
          <w:tcW w:w="6062" w:type="dxa"/>
        </w:tcPr>
        <w:p w14:paraId="536970F1" w14:textId="77777777" w:rsidR="007B605B" w:rsidRDefault="007B605B">
          <w:pPr>
            <w:pStyle w:val="HeaderEven"/>
          </w:pPr>
        </w:p>
      </w:tc>
    </w:tr>
    <w:tr w:rsidR="007B605B" w14:paraId="1C1EFE12" w14:textId="77777777">
      <w:trPr>
        <w:cantSplit/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2781080F" w14:textId="77777777" w:rsidR="007B605B" w:rsidRDefault="007B605B">
          <w:pPr>
            <w:pStyle w:val="HeaderEven6"/>
          </w:pPr>
        </w:p>
      </w:tc>
    </w:tr>
  </w:tbl>
  <w:p w14:paraId="6C05AB1D" w14:textId="77777777" w:rsidR="007B605B" w:rsidRDefault="007B605B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6403"/>
      <w:gridCol w:w="1304"/>
    </w:tblGrid>
    <w:tr w:rsidR="007B605B" w14:paraId="08AE1552" w14:textId="77777777">
      <w:trPr>
        <w:jc w:val="center"/>
      </w:trPr>
      <w:tc>
        <w:tcPr>
          <w:tcW w:w="6062" w:type="dxa"/>
        </w:tcPr>
        <w:p w14:paraId="15F6997B" w14:textId="77777777" w:rsidR="007B605B" w:rsidRDefault="007B605B">
          <w:pPr>
            <w:pStyle w:val="HeaderOdd"/>
          </w:pPr>
        </w:p>
      </w:tc>
      <w:tc>
        <w:tcPr>
          <w:tcW w:w="1234" w:type="dxa"/>
        </w:tcPr>
        <w:p w14:paraId="306AB4FD" w14:textId="77777777" w:rsidR="007B605B" w:rsidRDefault="007B605B">
          <w:pPr>
            <w:pStyle w:val="HeaderOdd"/>
          </w:pPr>
        </w:p>
      </w:tc>
    </w:tr>
    <w:tr w:rsidR="007B605B" w14:paraId="288CF079" w14:textId="77777777">
      <w:trPr>
        <w:jc w:val="center"/>
      </w:trPr>
      <w:tc>
        <w:tcPr>
          <w:tcW w:w="6062" w:type="dxa"/>
        </w:tcPr>
        <w:p w14:paraId="1974A23D" w14:textId="77777777" w:rsidR="007B605B" w:rsidRDefault="007B605B">
          <w:pPr>
            <w:pStyle w:val="HeaderOdd"/>
          </w:pPr>
        </w:p>
      </w:tc>
      <w:tc>
        <w:tcPr>
          <w:tcW w:w="1234" w:type="dxa"/>
        </w:tcPr>
        <w:p w14:paraId="2A80C186" w14:textId="77777777" w:rsidR="007B605B" w:rsidRDefault="007B605B">
          <w:pPr>
            <w:pStyle w:val="HeaderOdd"/>
          </w:pPr>
        </w:p>
      </w:tc>
    </w:tr>
    <w:tr w:rsidR="007B605B" w14:paraId="7E0376C4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41F20DAD" w14:textId="77777777" w:rsidR="007B605B" w:rsidRDefault="007B605B">
          <w:pPr>
            <w:pStyle w:val="HeaderOdd6"/>
          </w:pPr>
        </w:p>
      </w:tc>
    </w:tr>
  </w:tbl>
  <w:p w14:paraId="65F043FF" w14:textId="77777777" w:rsidR="007B605B" w:rsidRDefault="007B60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CA63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04D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CE5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5AC2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B26C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688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A438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C64B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AC0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540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84BB4"/>
    <w:multiLevelType w:val="singleLevel"/>
    <w:tmpl w:val="E2CE8E56"/>
    <w:lvl w:ilvl="0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</w:abstractNum>
  <w:abstractNum w:abstractNumId="11" w15:restartNumberingAfterBreak="0">
    <w:nsid w:val="06047FCF"/>
    <w:multiLevelType w:val="multilevel"/>
    <w:tmpl w:val="80829C22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Division %2.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lvlText w:val="Subdivision %2.%3.%4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0B2D5C74"/>
    <w:multiLevelType w:val="multilevel"/>
    <w:tmpl w:val="7C5C34F8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1">
      <w:start w:val="1"/>
      <w:numFmt w:val="decimal"/>
      <w:lvlText w:val="Part %1.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1.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Restart w:val="1"/>
      <w:lvlText w:val="[%1.%4]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4">
      <w:start w:val="1"/>
      <w:numFmt w:val="decimal"/>
      <w:lvlRestart w:val="1"/>
      <w:lvlText w:val="%1.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1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40706A4"/>
    <w:multiLevelType w:val="hybridMultilevel"/>
    <w:tmpl w:val="06703CE8"/>
    <w:lvl w:ilvl="0" w:tplc="CEF888D8">
      <w:start w:val="1"/>
      <w:numFmt w:val="bullet"/>
      <w:lvlText w:val=""/>
      <w:lvlJc w:val="left"/>
      <w:pPr>
        <w:tabs>
          <w:tab w:val="num" w:pos="2300"/>
        </w:tabs>
        <w:ind w:left="230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900BE9"/>
    <w:multiLevelType w:val="hybridMultilevel"/>
    <w:tmpl w:val="2D2ECC46"/>
    <w:lvl w:ilvl="0" w:tplc="0C09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20" w:hanging="360"/>
      </w:pPr>
      <w:rPr>
        <w:rFonts w:ascii="Wingdings" w:hAnsi="Wingdings" w:hint="default"/>
      </w:rPr>
    </w:lvl>
  </w:abstractNum>
  <w:abstractNum w:abstractNumId="17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8" w15:restartNumberingAfterBreak="0">
    <w:nsid w:val="180B094E"/>
    <w:multiLevelType w:val="multilevel"/>
    <w:tmpl w:val="B12A4A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CF4923"/>
    <w:multiLevelType w:val="multilevel"/>
    <w:tmpl w:val="0C3EE9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21" w15:restartNumberingAfterBreak="0">
    <w:nsid w:val="24FF0832"/>
    <w:multiLevelType w:val="multilevel"/>
    <w:tmpl w:val="02945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  <w:strike w:val="0"/>
        <w:dstrike w:val="0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70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22" w15:restartNumberingAfterBreak="0">
    <w:nsid w:val="2FC7291F"/>
    <w:multiLevelType w:val="multilevel"/>
    <w:tmpl w:val="52029D9E"/>
    <w:lvl w:ilvl="0">
      <w:start w:val="1"/>
      <w:numFmt w:val="decimal"/>
      <w:lvlText w:val="Schedule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31D03CEE"/>
    <w:multiLevelType w:val="hybridMultilevel"/>
    <w:tmpl w:val="B2F863F6"/>
    <w:lvl w:ilvl="0" w:tplc="48AED348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BFDCF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49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4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6E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3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96294B"/>
    <w:multiLevelType w:val="hybridMultilevel"/>
    <w:tmpl w:val="98FA3BD2"/>
    <w:lvl w:ilvl="0" w:tplc="FDD46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592A52"/>
    <w:multiLevelType w:val="multilevel"/>
    <w:tmpl w:val="10AC1A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42B861FE"/>
    <w:multiLevelType w:val="singleLevel"/>
    <w:tmpl w:val="E73A5CF8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7" w15:restartNumberingAfterBreak="0">
    <w:nsid w:val="432702AC"/>
    <w:multiLevelType w:val="singleLevel"/>
    <w:tmpl w:val="BF6881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00"/>
      </w:pPr>
      <w:rPr>
        <w:rFonts w:ascii="Symbol" w:hAnsi="Symbol" w:hint="default"/>
        <w:sz w:val="20"/>
      </w:rPr>
    </w:lvl>
  </w:abstractNum>
  <w:abstractNum w:abstractNumId="28" w15:restartNumberingAfterBreak="0">
    <w:nsid w:val="44C33CD6"/>
    <w:multiLevelType w:val="singleLevel"/>
    <w:tmpl w:val="F14A25FE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9" w15:restartNumberingAfterBreak="0">
    <w:nsid w:val="47B51BC9"/>
    <w:multiLevelType w:val="multilevel"/>
    <w:tmpl w:val="599E78EE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Text w:val="Subdivision %2.%3.%4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30" w15:restartNumberingAfterBreak="0">
    <w:nsid w:val="4C496487"/>
    <w:multiLevelType w:val="singleLevel"/>
    <w:tmpl w:val="7F94CCFE"/>
    <w:lvl w:ilvl="0">
      <w:start w:val="1"/>
      <w:numFmt w:val="bullet"/>
      <w:pStyle w:val="Cover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0800811"/>
    <w:multiLevelType w:val="singleLevel"/>
    <w:tmpl w:val="29F633B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b/>
      </w:rPr>
    </w:lvl>
  </w:abstractNum>
  <w:abstractNum w:abstractNumId="32" w15:restartNumberingAfterBreak="0">
    <w:nsid w:val="53193175"/>
    <w:multiLevelType w:val="singleLevel"/>
    <w:tmpl w:val="7B803EDC"/>
    <w:lvl w:ilvl="0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</w:abstractNum>
  <w:abstractNum w:abstractNumId="33" w15:restartNumberingAfterBreak="0">
    <w:nsid w:val="5DDC0708"/>
    <w:multiLevelType w:val="hybridMultilevel"/>
    <w:tmpl w:val="239099BC"/>
    <w:lvl w:ilvl="0" w:tplc="48147C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800AF9"/>
    <w:multiLevelType w:val="multilevel"/>
    <w:tmpl w:val="3A843A0A"/>
    <w:name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602E02F0"/>
    <w:multiLevelType w:val="hybridMultilevel"/>
    <w:tmpl w:val="E048E038"/>
    <w:lvl w:ilvl="0" w:tplc="8206851E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  <w:lvl w:ilvl="1" w:tplc="3AFC38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94F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61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66F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60BE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8C5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52A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FC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0F7AC8"/>
    <w:multiLevelType w:val="hybridMultilevel"/>
    <w:tmpl w:val="20DCE066"/>
    <w:lvl w:ilvl="0" w:tplc="A302F312">
      <w:start w:val="1"/>
      <w:numFmt w:val="bullet"/>
      <w:lvlText w:val=""/>
      <w:lvlJc w:val="left"/>
      <w:pPr>
        <w:tabs>
          <w:tab w:val="num" w:pos="2800"/>
        </w:tabs>
        <w:ind w:left="2800" w:hanging="400"/>
      </w:pPr>
      <w:rPr>
        <w:rFonts w:ascii="Symbol" w:hAnsi="Symbol" w:hint="default"/>
        <w:sz w:val="20"/>
      </w:rPr>
    </w:lvl>
    <w:lvl w:ilvl="1" w:tplc="A5148E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304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E2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FA97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F69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03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BEFB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284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0179E9"/>
    <w:multiLevelType w:val="singleLevel"/>
    <w:tmpl w:val="8AB6D68C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38" w15:restartNumberingAfterBreak="0">
    <w:nsid w:val="6F2353A3"/>
    <w:multiLevelType w:val="hybridMultilevel"/>
    <w:tmpl w:val="D6704754"/>
    <w:lvl w:ilvl="0" w:tplc="CCEAC03C">
      <w:start w:val="1"/>
      <w:numFmt w:val="bullet"/>
      <w:pStyle w:val="aExamBulletsubpar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39" w15:restartNumberingAfterBreak="0">
    <w:nsid w:val="72393F4F"/>
    <w:multiLevelType w:val="multilevel"/>
    <w:tmpl w:val="D5DE458C"/>
    <w:name w:val="Sections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0" w15:restartNumberingAfterBreak="0">
    <w:nsid w:val="7A707A77"/>
    <w:multiLevelType w:val="hybridMultilevel"/>
    <w:tmpl w:val="9B46571C"/>
    <w:lvl w:ilvl="0" w:tplc="16066D40">
      <w:start w:val="1"/>
      <w:numFmt w:val="decimal"/>
      <w:pStyle w:val="AH3sec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A1F23674" w:tentative="1">
      <w:start w:val="1"/>
      <w:numFmt w:val="lowerLetter"/>
      <w:lvlText w:val="%2."/>
      <w:lvlJc w:val="left"/>
      <w:pPr>
        <w:ind w:left="1440" w:hanging="360"/>
      </w:pPr>
    </w:lvl>
    <w:lvl w:ilvl="2" w:tplc="864A4FC4" w:tentative="1">
      <w:start w:val="1"/>
      <w:numFmt w:val="lowerRoman"/>
      <w:lvlText w:val="%3."/>
      <w:lvlJc w:val="right"/>
      <w:pPr>
        <w:ind w:left="2160" w:hanging="180"/>
      </w:pPr>
    </w:lvl>
    <w:lvl w:ilvl="3" w:tplc="7AC0A260" w:tentative="1">
      <w:start w:val="1"/>
      <w:numFmt w:val="decimal"/>
      <w:lvlText w:val="%4."/>
      <w:lvlJc w:val="left"/>
      <w:pPr>
        <w:ind w:left="2880" w:hanging="360"/>
      </w:pPr>
    </w:lvl>
    <w:lvl w:ilvl="4" w:tplc="CFC656C6" w:tentative="1">
      <w:start w:val="1"/>
      <w:numFmt w:val="lowerLetter"/>
      <w:lvlText w:val="%5."/>
      <w:lvlJc w:val="left"/>
      <w:pPr>
        <w:ind w:left="3600" w:hanging="360"/>
      </w:pPr>
    </w:lvl>
    <w:lvl w:ilvl="5" w:tplc="5A747DDE" w:tentative="1">
      <w:start w:val="1"/>
      <w:numFmt w:val="lowerRoman"/>
      <w:lvlText w:val="%6."/>
      <w:lvlJc w:val="right"/>
      <w:pPr>
        <w:ind w:left="4320" w:hanging="180"/>
      </w:pPr>
    </w:lvl>
    <w:lvl w:ilvl="6" w:tplc="40764D42" w:tentative="1">
      <w:start w:val="1"/>
      <w:numFmt w:val="decimal"/>
      <w:lvlText w:val="%7."/>
      <w:lvlJc w:val="left"/>
      <w:pPr>
        <w:ind w:left="5040" w:hanging="360"/>
      </w:pPr>
    </w:lvl>
    <w:lvl w:ilvl="7" w:tplc="51FECF58" w:tentative="1">
      <w:start w:val="1"/>
      <w:numFmt w:val="lowerLetter"/>
      <w:lvlText w:val="%8."/>
      <w:lvlJc w:val="left"/>
      <w:pPr>
        <w:ind w:left="5760" w:hanging="360"/>
      </w:pPr>
    </w:lvl>
    <w:lvl w:ilvl="8" w:tplc="22A6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947E9"/>
    <w:multiLevelType w:val="singleLevel"/>
    <w:tmpl w:val="76B0E07C"/>
    <w:lvl w:ilvl="0">
      <w:start w:val="1"/>
      <w:numFmt w:val="decimal"/>
      <w:lvlRestart w:val="0"/>
      <w:lvlText w:val="%1."/>
      <w:lvlJc w:val="left"/>
      <w:pPr>
        <w:tabs>
          <w:tab w:val="num" w:pos="1300"/>
        </w:tabs>
        <w:ind w:left="1300" w:hanging="400"/>
      </w:pPr>
    </w:lvl>
  </w:abstractNum>
  <w:abstractNum w:abstractNumId="42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E9684D"/>
    <w:multiLevelType w:val="multilevel"/>
    <w:tmpl w:val="D1065D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shadow w:val="0"/>
        <w:emboss w:val="0"/>
        <w:imprint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445076992">
    <w:abstractNumId w:val="25"/>
  </w:num>
  <w:num w:numId="2" w16cid:durableId="158926348">
    <w:abstractNumId w:val="20"/>
  </w:num>
  <w:num w:numId="3" w16cid:durableId="404105455">
    <w:abstractNumId w:val="29"/>
  </w:num>
  <w:num w:numId="4" w16cid:durableId="513082348">
    <w:abstractNumId w:val="41"/>
  </w:num>
  <w:num w:numId="5" w16cid:durableId="959267965">
    <w:abstractNumId w:val="28"/>
  </w:num>
  <w:num w:numId="6" w16cid:durableId="206383083">
    <w:abstractNumId w:val="10"/>
  </w:num>
  <w:num w:numId="7" w16cid:durableId="77989189">
    <w:abstractNumId w:val="32"/>
  </w:num>
  <w:num w:numId="8" w16cid:durableId="1411846769">
    <w:abstractNumId w:val="21"/>
  </w:num>
  <w:num w:numId="9" w16cid:durableId="56058320">
    <w:abstractNumId w:val="27"/>
  </w:num>
  <w:num w:numId="10" w16cid:durableId="854151707">
    <w:abstractNumId w:val="40"/>
  </w:num>
  <w:num w:numId="11" w16cid:durableId="415443790">
    <w:abstractNumId w:val="26"/>
  </w:num>
  <w:num w:numId="12" w16cid:durableId="539561321">
    <w:abstractNumId w:val="35"/>
  </w:num>
  <w:num w:numId="13" w16cid:durableId="1861700278">
    <w:abstractNumId w:val="23"/>
  </w:num>
  <w:num w:numId="14" w16cid:durableId="246886507">
    <w:abstractNumId w:val="15"/>
  </w:num>
  <w:num w:numId="15" w16cid:durableId="21172554">
    <w:abstractNumId w:val="36"/>
  </w:num>
  <w:num w:numId="16" w16cid:durableId="1571427554">
    <w:abstractNumId w:val="19"/>
  </w:num>
  <w:num w:numId="17" w16cid:durableId="1943878478">
    <w:abstractNumId w:val="12"/>
  </w:num>
  <w:num w:numId="18" w16cid:durableId="2064598401">
    <w:abstractNumId w:val="33"/>
  </w:num>
  <w:num w:numId="19" w16cid:durableId="2107458146">
    <w:abstractNumId w:val="42"/>
  </w:num>
  <w:num w:numId="20" w16cid:durableId="1876041635">
    <w:abstractNumId w:val="33"/>
  </w:num>
  <w:num w:numId="21" w16cid:durableId="1968772822">
    <w:abstractNumId w:val="42"/>
    <w:lvlOverride w:ilvl="0">
      <w:startOverride w:val="1"/>
    </w:lvlOverride>
  </w:num>
  <w:num w:numId="22" w16cid:durableId="1419862270">
    <w:abstractNumId w:val="33"/>
  </w:num>
  <w:num w:numId="23" w16cid:durableId="1445807115">
    <w:abstractNumId w:val="24"/>
  </w:num>
  <w:num w:numId="24" w16cid:durableId="1549101289">
    <w:abstractNumId w:val="43"/>
  </w:num>
  <w:num w:numId="25" w16cid:durableId="145971736">
    <w:abstractNumId w:val="43"/>
  </w:num>
  <w:num w:numId="26" w16cid:durableId="1962954778">
    <w:abstractNumId w:val="22"/>
  </w:num>
  <w:num w:numId="27" w16cid:durableId="692192058">
    <w:abstractNumId w:val="18"/>
  </w:num>
  <w:num w:numId="28" w16cid:durableId="2058579385">
    <w:abstractNumId w:val="39"/>
  </w:num>
  <w:num w:numId="29" w16cid:durableId="1129515209">
    <w:abstractNumId w:val="11"/>
  </w:num>
  <w:num w:numId="30" w16cid:durableId="1025401671">
    <w:abstractNumId w:val="31"/>
  </w:num>
  <w:num w:numId="31" w16cid:durableId="1876043381">
    <w:abstractNumId w:val="26"/>
    <w:lvlOverride w:ilvl="0">
      <w:startOverride w:val="1"/>
    </w:lvlOverride>
  </w:num>
  <w:num w:numId="32" w16cid:durableId="197469047">
    <w:abstractNumId w:val="16"/>
  </w:num>
  <w:num w:numId="33" w16cid:durableId="1595045508">
    <w:abstractNumId w:val="38"/>
  </w:num>
  <w:num w:numId="34" w16cid:durableId="1441299131">
    <w:abstractNumId w:val="6"/>
  </w:num>
  <w:num w:numId="35" w16cid:durableId="819156068">
    <w:abstractNumId w:val="3"/>
  </w:num>
  <w:num w:numId="36" w16cid:durableId="132337768">
    <w:abstractNumId w:val="30"/>
  </w:num>
  <w:num w:numId="37" w16cid:durableId="1372993672">
    <w:abstractNumId w:val="9"/>
  </w:num>
  <w:num w:numId="38" w16cid:durableId="813983944">
    <w:abstractNumId w:val="7"/>
  </w:num>
  <w:num w:numId="39" w16cid:durableId="1650135011">
    <w:abstractNumId w:val="5"/>
  </w:num>
  <w:num w:numId="40" w16cid:durableId="444663019">
    <w:abstractNumId w:val="4"/>
  </w:num>
  <w:num w:numId="41" w16cid:durableId="1843008629">
    <w:abstractNumId w:val="8"/>
  </w:num>
  <w:num w:numId="42" w16cid:durableId="255405914">
    <w:abstractNumId w:val="2"/>
  </w:num>
  <w:num w:numId="43" w16cid:durableId="2114669350">
    <w:abstractNumId w:val="1"/>
  </w:num>
  <w:num w:numId="44" w16cid:durableId="2094083975">
    <w:abstractNumId w:val="0"/>
  </w:num>
  <w:num w:numId="45" w16cid:durableId="1053623950">
    <w:abstractNumId w:val="3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F8C"/>
    <w:rsid w:val="00000C1F"/>
    <w:rsid w:val="000038FA"/>
    <w:rsid w:val="00003B6F"/>
    <w:rsid w:val="000043A6"/>
    <w:rsid w:val="00004573"/>
    <w:rsid w:val="00005825"/>
    <w:rsid w:val="00010513"/>
    <w:rsid w:val="00010EF9"/>
    <w:rsid w:val="0001347E"/>
    <w:rsid w:val="0002034F"/>
    <w:rsid w:val="000215AA"/>
    <w:rsid w:val="0002517D"/>
    <w:rsid w:val="00025988"/>
    <w:rsid w:val="0003249F"/>
    <w:rsid w:val="00036A2C"/>
    <w:rsid w:val="00036A69"/>
    <w:rsid w:val="00037D73"/>
    <w:rsid w:val="000417E5"/>
    <w:rsid w:val="000420DE"/>
    <w:rsid w:val="000448E6"/>
    <w:rsid w:val="000453BC"/>
    <w:rsid w:val="00046E24"/>
    <w:rsid w:val="00047170"/>
    <w:rsid w:val="00047369"/>
    <w:rsid w:val="000474F2"/>
    <w:rsid w:val="000510F0"/>
    <w:rsid w:val="00051741"/>
    <w:rsid w:val="00051FD0"/>
    <w:rsid w:val="00052B1E"/>
    <w:rsid w:val="00055507"/>
    <w:rsid w:val="00055E30"/>
    <w:rsid w:val="00063210"/>
    <w:rsid w:val="00064576"/>
    <w:rsid w:val="000663A1"/>
    <w:rsid w:val="00066F6A"/>
    <w:rsid w:val="000702A7"/>
    <w:rsid w:val="00072B06"/>
    <w:rsid w:val="00072ED8"/>
    <w:rsid w:val="00075618"/>
    <w:rsid w:val="000812D4"/>
    <w:rsid w:val="00081D6E"/>
    <w:rsid w:val="0008211A"/>
    <w:rsid w:val="00083C32"/>
    <w:rsid w:val="00085117"/>
    <w:rsid w:val="000869B1"/>
    <w:rsid w:val="000906B4"/>
    <w:rsid w:val="00091575"/>
    <w:rsid w:val="000949A6"/>
    <w:rsid w:val="00095165"/>
    <w:rsid w:val="0009641C"/>
    <w:rsid w:val="00096811"/>
    <w:rsid w:val="000978C2"/>
    <w:rsid w:val="000A2213"/>
    <w:rsid w:val="000A5DCB"/>
    <w:rsid w:val="000A637A"/>
    <w:rsid w:val="000B16DC"/>
    <w:rsid w:val="000B17F0"/>
    <w:rsid w:val="000B1C99"/>
    <w:rsid w:val="000B20CF"/>
    <w:rsid w:val="000B3404"/>
    <w:rsid w:val="000B4951"/>
    <w:rsid w:val="000B5464"/>
    <w:rsid w:val="000B5685"/>
    <w:rsid w:val="000B729E"/>
    <w:rsid w:val="000C420A"/>
    <w:rsid w:val="000C54A0"/>
    <w:rsid w:val="000C687C"/>
    <w:rsid w:val="000C7832"/>
    <w:rsid w:val="000C7850"/>
    <w:rsid w:val="000D54F2"/>
    <w:rsid w:val="000E2461"/>
    <w:rsid w:val="000E29CA"/>
    <w:rsid w:val="000E5145"/>
    <w:rsid w:val="000E576D"/>
    <w:rsid w:val="000F1FEC"/>
    <w:rsid w:val="000F2735"/>
    <w:rsid w:val="000F28D4"/>
    <w:rsid w:val="000F329E"/>
    <w:rsid w:val="001002C3"/>
    <w:rsid w:val="00101528"/>
    <w:rsid w:val="001033CB"/>
    <w:rsid w:val="001047CB"/>
    <w:rsid w:val="001053AD"/>
    <w:rsid w:val="001058DF"/>
    <w:rsid w:val="00107518"/>
    <w:rsid w:val="00107F85"/>
    <w:rsid w:val="00126287"/>
    <w:rsid w:val="00127EE1"/>
    <w:rsid w:val="0013046D"/>
    <w:rsid w:val="001315A1"/>
    <w:rsid w:val="00132957"/>
    <w:rsid w:val="001335CB"/>
    <w:rsid w:val="001343A6"/>
    <w:rsid w:val="0013531D"/>
    <w:rsid w:val="00136F8C"/>
    <w:rsid w:val="00136FBE"/>
    <w:rsid w:val="00147781"/>
    <w:rsid w:val="00150851"/>
    <w:rsid w:val="001520FC"/>
    <w:rsid w:val="001533C1"/>
    <w:rsid w:val="00153482"/>
    <w:rsid w:val="00154977"/>
    <w:rsid w:val="001570F0"/>
    <w:rsid w:val="001572E4"/>
    <w:rsid w:val="00160DF7"/>
    <w:rsid w:val="00164204"/>
    <w:rsid w:val="00166044"/>
    <w:rsid w:val="0017166D"/>
    <w:rsid w:val="0017182C"/>
    <w:rsid w:val="00172D13"/>
    <w:rsid w:val="001730E9"/>
    <w:rsid w:val="001741FF"/>
    <w:rsid w:val="00175FD1"/>
    <w:rsid w:val="00176AE6"/>
    <w:rsid w:val="00180311"/>
    <w:rsid w:val="001815FB"/>
    <w:rsid w:val="00181D8C"/>
    <w:rsid w:val="001842C7"/>
    <w:rsid w:val="0018477E"/>
    <w:rsid w:val="0019297A"/>
    <w:rsid w:val="00192D1E"/>
    <w:rsid w:val="00193D6B"/>
    <w:rsid w:val="00195101"/>
    <w:rsid w:val="001A351C"/>
    <w:rsid w:val="001A39AF"/>
    <w:rsid w:val="001A3B6D"/>
    <w:rsid w:val="001B1114"/>
    <w:rsid w:val="001B1AD4"/>
    <w:rsid w:val="001B218A"/>
    <w:rsid w:val="001B3B53"/>
    <w:rsid w:val="001B449A"/>
    <w:rsid w:val="001B6311"/>
    <w:rsid w:val="001B6BC0"/>
    <w:rsid w:val="001C0DC9"/>
    <w:rsid w:val="001C1644"/>
    <w:rsid w:val="001C29CC"/>
    <w:rsid w:val="001C4A67"/>
    <w:rsid w:val="001C547E"/>
    <w:rsid w:val="001D09C2"/>
    <w:rsid w:val="001D15FB"/>
    <w:rsid w:val="001D1702"/>
    <w:rsid w:val="001D1F85"/>
    <w:rsid w:val="001D2645"/>
    <w:rsid w:val="001D53F0"/>
    <w:rsid w:val="001D56B4"/>
    <w:rsid w:val="001D73DF"/>
    <w:rsid w:val="001E0780"/>
    <w:rsid w:val="001E0BBC"/>
    <w:rsid w:val="001E1A01"/>
    <w:rsid w:val="001E41E3"/>
    <w:rsid w:val="001E4694"/>
    <w:rsid w:val="001E5D92"/>
    <w:rsid w:val="001E79DB"/>
    <w:rsid w:val="001F3DB4"/>
    <w:rsid w:val="001F55E5"/>
    <w:rsid w:val="001F5A2B"/>
    <w:rsid w:val="00200557"/>
    <w:rsid w:val="002012E6"/>
    <w:rsid w:val="00202420"/>
    <w:rsid w:val="00203655"/>
    <w:rsid w:val="002037B2"/>
    <w:rsid w:val="00204E34"/>
    <w:rsid w:val="0020610F"/>
    <w:rsid w:val="00217C8C"/>
    <w:rsid w:val="002208AF"/>
    <w:rsid w:val="0022149F"/>
    <w:rsid w:val="002222A8"/>
    <w:rsid w:val="00224976"/>
    <w:rsid w:val="00225307"/>
    <w:rsid w:val="002263A5"/>
    <w:rsid w:val="002279A8"/>
    <w:rsid w:val="00231509"/>
    <w:rsid w:val="002337F1"/>
    <w:rsid w:val="00234574"/>
    <w:rsid w:val="00237F24"/>
    <w:rsid w:val="002409EB"/>
    <w:rsid w:val="00246F34"/>
    <w:rsid w:val="002502C9"/>
    <w:rsid w:val="00256093"/>
    <w:rsid w:val="00256E0F"/>
    <w:rsid w:val="00260019"/>
    <w:rsid w:val="0026001C"/>
    <w:rsid w:val="002612B5"/>
    <w:rsid w:val="00263163"/>
    <w:rsid w:val="002644DC"/>
    <w:rsid w:val="00265688"/>
    <w:rsid w:val="00267BE3"/>
    <w:rsid w:val="002702D4"/>
    <w:rsid w:val="00272968"/>
    <w:rsid w:val="00273B6D"/>
    <w:rsid w:val="00275CE9"/>
    <w:rsid w:val="00281E81"/>
    <w:rsid w:val="00282B0F"/>
    <w:rsid w:val="00284054"/>
    <w:rsid w:val="00287065"/>
    <w:rsid w:val="00290D70"/>
    <w:rsid w:val="0029692F"/>
    <w:rsid w:val="002A3F6E"/>
    <w:rsid w:val="002A60C8"/>
    <w:rsid w:val="002A67F8"/>
    <w:rsid w:val="002A6F4D"/>
    <w:rsid w:val="002A756E"/>
    <w:rsid w:val="002B1FDA"/>
    <w:rsid w:val="002B2682"/>
    <w:rsid w:val="002B58FC"/>
    <w:rsid w:val="002B6552"/>
    <w:rsid w:val="002C36DD"/>
    <w:rsid w:val="002C5DB3"/>
    <w:rsid w:val="002C780C"/>
    <w:rsid w:val="002C7985"/>
    <w:rsid w:val="002D09CB"/>
    <w:rsid w:val="002D26EA"/>
    <w:rsid w:val="002D2A42"/>
    <w:rsid w:val="002D2FE5"/>
    <w:rsid w:val="002E01EA"/>
    <w:rsid w:val="002E144D"/>
    <w:rsid w:val="002E65AF"/>
    <w:rsid w:val="002E6E0C"/>
    <w:rsid w:val="002F0D37"/>
    <w:rsid w:val="002F18F3"/>
    <w:rsid w:val="002F43A0"/>
    <w:rsid w:val="002F696A"/>
    <w:rsid w:val="003003EC"/>
    <w:rsid w:val="00301C16"/>
    <w:rsid w:val="00301F19"/>
    <w:rsid w:val="003026E9"/>
    <w:rsid w:val="00303D53"/>
    <w:rsid w:val="003068E0"/>
    <w:rsid w:val="003108D1"/>
    <w:rsid w:val="0031143F"/>
    <w:rsid w:val="00314266"/>
    <w:rsid w:val="00315B62"/>
    <w:rsid w:val="0031663D"/>
    <w:rsid w:val="003178D2"/>
    <w:rsid w:val="003179E8"/>
    <w:rsid w:val="00317FDC"/>
    <w:rsid w:val="0032063D"/>
    <w:rsid w:val="00331203"/>
    <w:rsid w:val="00333078"/>
    <w:rsid w:val="003344D3"/>
    <w:rsid w:val="003355CB"/>
    <w:rsid w:val="00336345"/>
    <w:rsid w:val="0034251D"/>
    <w:rsid w:val="00342E3D"/>
    <w:rsid w:val="0034336E"/>
    <w:rsid w:val="0034583F"/>
    <w:rsid w:val="003478D2"/>
    <w:rsid w:val="00347CB8"/>
    <w:rsid w:val="00353FF3"/>
    <w:rsid w:val="00355AD9"/>
    <w:rsid w:val="003574D1"/>
    <w:rsid w:val="0036214B"/>
    <w:rsid w:val="003646D5"/>
    <w:rsid w:val="003659ED"/>
    <w:rsid w:val="003700C0"/>
    <w:rsid w:val="00370AE8"/>
    <w:rsid w:val="00372EF0"/>
    <w:rsid w:val="00373077"/>
    <w:rsid w:val="00375B2E"/>
    <w:rsid w:val="003765E9"/>
    <w:rsid w:val="00377D1F"/>
    <w:rsid w:val="00381D64"/>
    <w:rsid w:val="00385097"/>
    <w:rsid w:val="0038626C"/>
    <w:rsid w:val="00391C6F"/>
    <w:rsid w:val="0039435E"/>
    <w:rsid w:val="00394730"/>
    <w:rsid w:val="00396646"/>
    <w:rsid w:val="00396B0E"/>
    <w:rsid w:val="003A0664"/>
    <w:rsid w:val="003A160E"/>
    <w:rsid w:val="003A27DA"/>
    <w:rsid w:val="003A44BB"/>
    <w:rsid w:val="003A779F"/>
    <w:rsid w:val="003A7A6C"/>
    <w:rsid w:val="003B01DB"/>
    <w:rsid w:val="003B0F80"/>
    <w:rsid w:val="003B248E"/>
    <w:rsid w:val="003B2C7A"/>
    <w:rsid w:val="003B31A1"/>
    <w:rsid w:val="003B57B3"/>
    <w:rsid w:val="003C0702"/>
    <w:rsid w:val="003C0A3A"/>
    <w:rsid w:val="003C13F2"/>
    <w:rsid w:val="003C50A2"/>
    <w:rsid w:val="003C6DE9"/>
    <w:rsid w:val="003C6EDF"/>
    <w:rsid w:val="003C7B9C"/>
    <w:rsid w:val="003D0740"/>
    <w:rsid w:val="003D4AAE"/>
    <w:rsid w:val="003D4C75"/>
    <w:rsid w:val="003D7254"/>
    <w:rsid w:val="003E0653"/>
    <w:rsid w:val="003E4359"/>
    <w:rsid w:val="003E4A56"/>
    <w:rsid w:val="003E6B00"/>
    <w:rsid w:val="003E6D8D"/>
    <w:rsid w:val="003E7FDB"/>
    <w:rsid w:val="003F06EE"/>
    <w:rsid w:val="003F3B87"/>
    <w:rsid w:val="003F4912"/>
    <w:rsid w:val="003F5904"/>
    <w:rsid w:val="003F6F1D"/>
    <w:rsid w:val="003F7A0F"/>
    <w:rsid w:val="003F7DB2"/>
    <w:rsid w:val="004005F0"/>
    <w:rsid w:val="0040136F"/>
    <w:rsid w:val="00401BAF"/>
    <w:rsid w:val="004033B4"/>
    <w:rsid w:val="00403645"/>
    <w:rsid w:val="00404FE0"/>
    <w:rsid w:val="00410C20"/>
    <w:rsid w:val="004110BA"/>
    <w:rsid w:val="00416A4F"/>
    <w:rsid w:val="0042259D"/>
    <w:rsid w:val="00423AC4"/>
    <w:rsid w:val="0042592F"/>
    <w:rsid w:val="0042799E"/>
    <w:rsid w:val="00433064"/>
    <w:rsid w:val="004351F3"/>
    <w:rsid w:val="00435893"/>
    <w:rsid w:val="004358D2"/>
    <w:rsid w:val="0044067A"/>
    <w:rsid w:val="00440811"/>
    <w:rsid w:val="00442F56"/>
    <w:rsid w:val="00443ADD"/>
    <w:rsid w:val="00444785"/>
    <w:rsid w:val="00447B1D"/>
    <w:rsid w:val="00447C31"/>
    <w:rsid w:val="004510ED"/>
    <w:rsid w:val="004536AA"/>
    <w:rsid w:val="0045398D"/>
    <w:rsid w:val="00455046"/>
    <w:rsid w:val="00456074"/>
    <w:rsid w:val="00457476"/>
    <w:rsid w:val="0046076C"/>
    <w:rsid w:val="00460A67"/>
    <w:rsid w:val="004614FB"/>
    <w:rsid w:val="00461D78"/>
    <w:rsid w:val="00462B21"/>
    <w:rsid w:val="00462BE5"/>
    <w:rsid w:val="00464372"/>
    <w:rsid w:val="00470B8D"/>
    <w:rsid w:val="00472639"/>
    <w:rsid w:val="00472DD2"/>
    <w:rsid w:val="00475017"/>
    <w:rsid w:val="004751D3"/>
    <w:rsid w:val="00475F03"/>
    <w:rsid w:val="00476DCA"/>
    <w:rsid w:val="00480A8E"/>
    <w:rsid w:val="00482BCD"/>
    <w:rsid w:val="00482C91"/>
    <w:rsid w:val="00483539"/>
    <w:rsid w:val="0048525E"/>
    <w:rsid w:val="00486FE2"/>
    <w:rsid w:val="004875BE"/>
    <w:rsid w:val="00487D5F"/>
    <w:rsid w:val="00491236"/>
    <w:rsid w:val="00491606"/>
    <w:rsid w:val="00491D7C"/>
    <w:rsid w:val="00493ED5"/>
    <w:rsid w:val="00494267"/>
    <w:rsid w:val="0049570D"/>
    <w:rsid w:val="00497D33"/>
    <w:rsid w:val="004A1E58"/>
    <w:rsid w:val="004A2333"/>
    <w:rsid w:val="004A2FDC"/>
    <w:rsid w:val="004A32C4"/>
    <w:rsid w:val="004A3D43"/>
    <w:rsid w:val="004A47FC"/>
    <w:rsid w:val="004A49BA"/>
    <w:rsid w:val="004B0E9D"/>
    <w:rsid w:val="004B5B98"/>
    <w:rsid w:val="004C2A16"/>
    <w:rsid w:val="004C5492"/>
    <w:rsid w:val="004C59D0"/>
    <w:rsid w:val="004C724A"/>
    <w:rsid w:val="004D16B8"/>
    <w:rsid w:val="004D409F"/>
    <w:rsid w:val="004D4557"/>
    <w:rsid w:val="004D53B8"/>
    <w:rsid w:val="004E2567"/>
    <w:rsid w:val="004E2568"/>
    <w:rsid w:val="004E3576"/>
    <w:rsid w:val="004E49DF"/>
    <w:rsid w:val="004E5256"/>
    <w:rsid w:val="004F089A"/>
    <w:rsid w:val="004F1050"/>
    <w:rsid w:val="004F25B3"/>
    <w:rsid w:val="004F6688"/>
    <w:rsid w:val="00501495"/>
    <w:rsid w:val="00503AE3"/>
    <w:rsid w:val="00504AE2"/>
    <w:rsid w:val="005055B0"/>
    <w:rsid w:val="0050662E"/>
    <w:rsid w:val="00512972"/>
    <w:rsid w:val="00514003"/>
    <w:rsid w:val="00514F25"/>
    <w:rsid w:val="00515082"/>
    <w:rsid w:val="00515B07"/>
    <w:rsid w:val="00515D68"/>
    <w:rsid w:val="00515E14"/>
    <w:rsid w:val="005171DC"/>
    <w:rsid w:val="0052097D"/>
    <w:rsid w:val="00520C4F"/>
    <w:rsid w:val="005218EE"/>
    <w:rsid w:val="00523268"/>
    <w:rsid w:val="005249B7"/>
    <w:rsid w:val="00524CBC"/>
    <w:rsid w:val="005259D1"/>
    <w:rsid w:val="00531AF6"/>
    <w:rsid w:val="005337EA"/>
    <w:rsid w:val="0053499F"/>
    <w:rsid w:val="00535155"/>
    <w:rsid w:val="005373F4"/>
    <w:rsid w:val="0054089B"/>
    <w:rsid w:val="0054229F"/>
    <w:rsid w:val="00542E65"/>
    <w:rsid w:val="00543739"/>
    <w:rsid w:val="0054378B"/>
    <w:rsid w:val="00544938"/>
    <w:rsid w:val="005474CA"/>
    <w:rsid w:val="00547C35"/>
    <w:rsid w:val="00552735"/>
    <w:rsid w:val="00552FFB"/>
    <w:rsid w:val="00553EA6"/>
    <w:rsid w:val="005569CD"/>
    <w:rsid w:val="005570F0"/>
    <w:rsid w:val="005606E2"/>
    <w:rsid w:val="00562392"/>
    <w:rsid w:val="005623AE"/>
    <w:rsid w:val="0056302F"/>
    <w:rsid w:val="005658C2"/>
    <w:rsid w:val="00567644"/>
    <w:rsid w:val="00567CF2"/>
    <w:rsid w:val="00570680"/>
    <w:rsid w:val="005710D7"/>
    <w:rsid w:val="00571859"/>
    <w:rsid w:val="00574382"/>
    <w:rsid w:val="00574534"/>
    <w:rsid w:val="00575646"/>
    <w:rsid w:val="005768D1"/>
    <w:rsid w:val="00580EBD"/>
    <w:rsid w:val="005840DF"/>
    <w:rsid w:val="005859BF"/>
    <w:rsid w:val="00586E2A"/>
    <w:rsid w:val="00587DFD"/>
    <w:rsid w:val="0059278C"/>
    <w:rsid w:val="00596BB3"/>
    <w:rsid w:val="005A4EE0"/>
    <w:rsid w:val="005A5916"/>
    <w:rsid w:val="005B6C66"/>
    <w:rsid w:val="005C28C5"/>
    <w:rsid w:val="005C297B"/>
    <w:rsid w:val="005C2E30"/>
    <w:rsid w:val="005C3189"/>
    <w:rsid w:val="005C4167"/>
    <w:rsid w:val="005C44BD"/>
    <w:rsid w:val="005C4AF9"/>
    <w:rsid w:val="005D099E"/>
    <w:rsid w:val="005D1B78"/>
    <w:rsid w:val="005D425A"/>
    <w:rsid w:val="005D47C0"/>
    <w:rsid w:val="005D4D7D"/>
    <w:rsid w:val="005D5D55"/>
    <w:rsid w:val="005E077A"/>
    <w:rsid w:val="005E0ECD"/>
    <w:rsid w:val="005E14CB"/>
    <w:rsid w:val="005E3659"/>
    <w:rsid w:val="005E5186"/>
    <w:rsid w:val="005E5CB6"/>
    <w:rsid w:val="005E749D"/>
    <w:rsid w:val="005F1F25"/>
    <w:rsid w:val="005F56A8"/>
    <w:rsid w:val="005F58E5"/>
    <w:rsid w:val="005F62E3"/>
    <w:rsid w:val="005F7264"/>
    <w:rsid w:val="005F77BA"/>
    <w:rsid w:val="00603B98"/>
    <w:rsid w:val="006065D7"/>
    <w:rsid w:val="006065EF"/>
    <w:rsid w:val="00610E78"/>
    <w:rsid w:val="00612BA6"/>
    <w:rsid w:val="00614787"/>
    <w:rsid w:val="00616C21"/>
    <w:rsid w:val="00622136"/>
    <w:rsid w:val="006236B5"/>
    <w:rsid w:val="006253B7"/>
    <w:rsid w:val="00627A80"/>
    <w:rsid w:val="006320A3"/>
    <w:rsid w:val="00632853"/>
    <w:rsid w:val="006338A5"/>
    <w:rsid w:val="00641C9A"/>
    <w:rsid w:val="00641CC6"/>
    <w:rsid w:val="006430DD"/>
    <w:rsid w:val="00643F71"/>
    <w:rsid w:val="006444E8"/>
    <w:rsid w:val="00646993"/>
    <w:rsid w:val="00646AED"/>
    <w:rsid w:val="00646CA9"/>
    <w:rsid w:val="006473C1"/>
    <w:rsid w:val="00651669"/>
    <w:rsid w:val="00651FCE"/>
    <w:rsid w:val="006522E1"/>
    <w:rsid w:val="00654C2B"/>
    <w:rsid w:val="006564B9"/>
    <w:rsid w:val="00656C84"/>
    <w:rsid w:val="006570FC"/>
    <w:rsid w:val="00660E96"/>
    <w:rsid w:val="006613D5"/>
    <w:rsid w:val="00667638"/>
    <w:rsid w:val="00671280"/>
    <w:rsid w:val="00671AC6"/>
    <w:rsid w:val="00673674"/>
    <w:rsid w:val="00675E77"/>
    <w:rsid w:val="00680547"/>
    <w:rsid w:val="00680887"/>
    <w:rsid w:val="00680A95"/>
    <w:rsid w:val="0068447C"/>
    <w:rsid w:val="00685233"/>
    <w:rsid w:val="006855FC"/>
    <w:rsid w:val="00687A2B"/>
    <w:rsid w:val="00693C2C"/>
    <w:rsid w:val="00694725"/>
    <w:rsid w:val="00697174"/>
    <w:rsid w:val="006A291C"/>
    <w:rsid w:val="006A39A3"/>
    <w:rsid w:val="006B1582"/>
    <w:rsid w:val="006B226C"/>
    <w:rsid w:val="006B22E3"/>
    <w:rsid w:val="006B3F45"/>
    <w:rsid w:val="006C02F6"/>
    <w:rsid w:val="006C08D3"/>
    <w:rsid w:val="006C1D6C"/>
    <w:rsid w:val="006C265F"/>
    <w:rsid w:val="006C332F"/>
    <w:rsid w:val="006C3D19"/>
    <w:rsid w:val="006C552F"/>
    <w:rsid w:val="006C56AF"/>
    <w:rsid w:val="006C7AAC"/>
    <w:rsid w:val="006D0757"/>
    <w:rsid w:val="006D07E0"/>
    <w:rsid w:val="006D3568"/>
    <w:rsid w:val="006D3AEF"/>
    <w:rsid w:val="006D4B9E"/>
    <w:rsid w:val="006D756E"/>
    <w:rsid w:val="006E0A8E"/>
    <w:rsid w:val="006E0AE6"/>
    <w:rsid w:val="006E2568"/>
    <w:rsid w:val="006E272E"/>
    <w:rsid w:val="006E2DC7"/>
    <w:rsid w:val="006F2595"/>
    <w:rsid w:val="006F282D"/>
    <w:rsid w:val="006F6520"/>
    <w:rsid w:val="00700158"/>
    <w:rsid w:val="00702F8D"/>
    <w:rsid w:val="00703A87"/>
    <w:rsid w:val="00703E9F"/>
    <w:rsid w:val="00704185"/>
    <w:rsid w:val="00712115"/>
    <w:rsid w:val="007123AC"/>
    <w:rsid w:val="00715DE2"/>
    <w:rsid w:val="007168DB"/>
    <w:rsid w:val="00716D6A"/>
    <w:rsid w:val="00726FD8"/>
    <w:rsid w:val="00730107"/>
    <w:rsid w:val="00730EBF"/>
    <w:rsid w:val="007319BE"/>
    <w:rsid w:val="007327A5"/>
    <w:rsid w:val="0073456C"/>
    <w:rsid w:val="00734CB7"/>
    <w:rsid w:val="00734DC1"/>
    <w:rsid w:val="00737580"/>
    <w:rsid w:val="0074064C"/>
    <w:rsid w:val="007421C8"/>
    <w:rsid w:val="00743755"/>
    <w:rsid w:val="007437FB"/>
    <w:rsid w:val="00744362"/>
    <w:rsid w:val="007449BF"/>
    <w:rsid w:val="0074503E"/>
    <w:rsid w:val="00745CE1"/>
    <w:rsid w:val="00747C76"/>
    <w:rsid w:val="00750265"/>
    <w:rsid w:val="00753ABC"/>
    <w:rsid w:val="00756CF6"/>
    <w:rsid w:val="00757268"/>
    <w:rsid w:val="0075734B"/>
    <w:rsid w:val="00761727"/>
    <w:rsid w:val="00761C8E"/>
    <w:rsid w:val="00762E3C"/>
    <w:rsid w:val="00763210"/>
    <w:rsid w:val="00763EBC"/>
    <w:rsid w:val="0076666F"/>
    <w:rsid w:val="00766D30"/>
    <w:rsid w:val="00770EB6"/>
    <w:rsid w:val="0077185E"/>
    <w:rsid w:val="00776635"/>
    <w:rsid w:val="00776724"/>
    <w:rsid w:val="007807B1"/>
    <w:rsid w:val="00781144"/>
    <w:rsid w:val="0078210C"/>
    <w:rsid w:val="00784BA5"/>
    <w:rsid w:val="0078654C"/>
    <w:rsid w:val="00792C4D"/>
    <w:rsid w:val="00793841"/>
    <w:rsid w:val="00793FEA"/>
    <w:rsid w:val="00794CA5"/>
    <w:rsid w:val="007979AF"/>
    <w:rsid w:val="007A07E7"/>
    <w:rsid w:val="007A6970"/>
    <w:rsid w:val="007A70B1"/>
    <w:rsid w:val="007B0D31"/>
    <w:rsid w:val="007B1D57"/>
    <w:rsid w:val="007B32F0"/>
    <w:rsid w:val="007B3910"/>
    <w:rsid w:val="007B605B"/>
    <w:rsid w:val="007B7D81"/>
    <w:rsid w:val="007C13A7"/>
    <w:rsid w:val="007C29F6"/>
    <w:rsid w:val="007C3BD1"/>
    <w:rsid w:val="007C401E"/>
    <w:rsid w:val="007D2426"/>
    <w:rsid w:val="007D2D00"/>
    <w:rsid w:val="007D3EA1"/>
    <w:rsid w:val="007D63E6"/>
    <w:rsid w:val="007D78B4"/>
    <w:rsid w:val="007E10D3"/>
    <w:rsid w:val="007E2928"/>
    <w:rsid w:val="007E54BB"/>
    <w:rsid w:val="007E6376"/>
    <w:rsid w:val="007E7F96"/>
    <w:rsid w:val="007F0503"/>
    <w:rsid w:val="007F0D05"/>
    <w:rsid w:val="007F228D"/>
    <w:rsid w:val="007F30A9"/>
    <w:rsid w:val="007F3E33"/>
    <w:rsid w:val="00800542"/>
    <w:rsid w:val="00800B18"/>
    <w:rsid w:val="008022E6"/>
    <w:rsid w:val="00804649"/>
    <w:rsid w:val="00806717"/>
    <w:rsid w:val="00807446"/>
    <w:rsid w:val="008109A6"/>
    <w:rsid w:val="00810DFB"/>
    <w:rsid w:val="00811382"/>
    <w:rsid w:val="00820CF5"/>
    <w:rsid w:val="008211B6"/>
    <w:rsid w:val="008255E8"/>
    <w:rsid w:val="00825650"/>
    <w:rsid w:val="008267A3"/>
    <w:rsid w:val="00827747"/>
    <w:rsid w:val="0083086E"/>
    <w:rsid w:val="0083262F"/>
    <w:rsid w:val="00833D0D"/>
    <w:rsid w:val="00834DA5"/>
    <w:rsid w:val="00837C3E"/>
    <w:rsid w:val="00837DCE"/>
    <w:rsid w:val="00843CDB"/>
    <w:rsid w:val="00845B8E"/>
    <w:rsid w:val="00850545"/>
    <w:rsid w:val="0085753E"/>
    <w:rsid w:val="008628C6"/>
    <w:rsid w:val="008630BC"/>
    <w:rsid w:val="00865893"/>
    <w:rsid w:val="00866E4A"/>
    <w:rsid w:val="00866F6F"/>
    <w:rsid w:val="00867846"/>
    <w:rsid w:val="0087063D"/>
    <w:rsid w:val="008718D0"/>
    <w:rsid w:val="008719B7"/>
    <w:rsid w:val="00872722"/>
    <w:rsid w:val="00875E43"/>
    <w:rsid w:val="00875F55"/>
    <w:rsid w:val="008803D6"/>
    <w:rsid w:val="00883459"/>
    <w:rsid w:val="00883D8E"/>
    <w:rsid w:val="0088436F"/>
    <w:rsid w:val="00884870"/>
    <w:rsid w:val="00884D43"/>
    <w:rsid w:val="00885D6D"/>
    <w:rsid w:val="008866FB"/>
    <w:rsid w:val="008918F9"/>
    <w:rsid w:val="0089523E"/>
    <w:rsid w:val="008955D1"/>
    <w:rsid w:val="00896657"/>
    <w:rsid w:val="008A012C"/>
    <w:rsid w:val="008A0799"/>
    <w:rsid w:val="008A3E95"/>
    <w:rsid w:val="008A4C1E"/>
    <w:rsid w:val="008B6788"/>
    <w:rsid w:val="008B779C"/>
    <w:rsid w:val="008B7D6F"/>
    <w:rsid w:val="008C0975"/>
    <w:rsid w:val="008C1E20"/>
    <w:rsid w:val="008C1F06"/>
    <w:rsid w:val="008C72B4"/>
    <w:rsid w:val="008D6275"/>
    <w:rsid w:val="008E1838"/>
    <w:rsid w:val="008E2C2B"/>
    <w:rsid w:val="008E3EA7"/>
    <w:rsid w:val="008E5040"/>
    <w:rsid w:val="008E5FBE"/>
    <w:rsid w:val="008E7EE9"/>
    <w:rsid w:val="008F13A0"/>
    <w:rsid w:val="008F27EA"/>
    <w:rsid w:val="008F283D"/>
    <w:rsid w:val="008F39EB"/>
    <w:rsid w:val="008F3CA6"/>
    <w:rsid w:val="008F740F"/>
    <w:rsid w:val="009005E6"/>
    <w:rsid w:val="00900ACF"/>
    <w:rsid w:val="009016CF"/>
    <w:rsid w:val="00901F01"/>
    <w:rsid w:val="0090415D"/>
    <w:rsid w:val="00910688"/>
    <w:rsid w:val="00911C30"/>
    <w:rsid w:val="00913FC8"/>
    <w:rsid w:val="00916C91"/>
    <w:rsid w:val="00920330"/>
    <w:rsid w:val="00922821"/>
    <w:rsid w:val="00923380"/>
    <w:rsid w:val="0092414A"/>
    <w:rsid w:val="00924E20"/>
    <w:rsid w:val="00925BBA"/>
    <w:rsid w:val="00927090"/>
    <w:rsid w:val="00930553"/>
    <w:rsid w:val="00930ACD"/>
    <w:rsid w:val="00931DB8"/>
    <w:rsid w:val="00932ADC"/>
    <w:rsid w:val="00934806"/>
    <w:rsid w:val="009446BD"/>
    <w:rsid w:val="009453C3"/>
    <w:rsid w:val="00953148"/>
    <w:rsid w:val="009531DF"/>
    <w:rsid w:val="00954381"/>
    <w:rsid w:val="00955259"/>
    <w:rsid w:val="00955D15"/>
    <w:rsid w:val="0095612A"/>
    <w:rsid w:val="00956FCD"/>
    <w:rsid w:val="0095751B"/>
    <w:rsid w:val="00961833"/>
    <w:rsid w:val="00963019"/>
    <w:rsid w:val="00963647"/>
    <w:rsid w:val="00963864"/>
    <w:rsid w:val="009651DD"/>
    <w:rsid w:val="00967AFD"/>
    <w:rsid w:val="00972325"/>
    <w:rsid w:val="009724AA"/>
    <w:rsid w:val="00974836"/>
    <w:rsid w:val="00976895"/>
    <w:rsid w:val="00981C9E"/>
    <w:rsid w:val="00982536"/>
    <w:rsid w:val="00984748"/>
    <w:rsid w:val="00987D2C"/>
    <w:rsid w:val="00993D24"/>
    <w:rsid w:val="009966FF"/>
    <w:rsid w:val="00997034"/>
    <w:rsid w:val="009971A9"/>
    <w:rsid w:val="00997E17"/>
    <w:rsid w:val="009A0FDB"/>
    <w:rsid w:val="009A37D5"/>
    <w:rsid w:val="009A5B02"/>
    <w:rsid w:val="009A7EC2"/>
    <w:rsid w:val="009B0A60"/>
    <w:rsid w:val="009B4592"/>
    <w:rsid w:val="009B56CF"/>
    <w:rsid w:val="009B60AA"/>
    <w:rsid w:val="009C12E7"/>
    <w:rsid w:val="009C137D"/>
    <w:rsid w:val="009C14BB"/>
    <w:rsid w:val="009C166E"/>
    <w:rsid w:val="009C17F8"/>
    <w:rsid w:val="009C2421"/>
    <w:rsid w:val="009C634A"/>
    <w:rsid w:val="009D063C"/>
    <w:rsid w:val="009D0A91"/>
    <w:rsid w:val="009D1380"/>
    <w:rsid w:val="009D20AA"/>
    <w:rsid w:val="009D22FC"/>
    <w:rsid w:val="009D3904"/>
    <w:rsid w:val="009D3D77"/>
    <w:rsid w:val="009D4319"/>
    <w:rsid w:val="009D558E"/>
    <w:rsid w:val="009D57E5"/>
    <w:rsid w:val="009D6C80"/>
    <w:rsid w:val="009E2846"/>
    <w:rsid w:val="009E2EF5"/>
    <w:rsid w:val="009E435E"/>
    <w:rsid w:val="009E4BA9"/>
    <w:rsid w:val="009E7097"/>
    <w:rsid w:val="009E75F6"/>
    <w:rsid w:val="009F071E"/>
    <w:rsid w:val="009F55FD"/>
    <w:rsid w:val="009F5B59"/>
    <w:rsid w:val="009F7F1B"/>
    <w:rsid w:val="009F7F80"/>
    <w:rsid w:val="00A04A82"/>
    <w:rsid w:val="00A05C7B"/>
    <w:rsid w:val="00A05FB5"/>
    <w:rsid w:val="00A0780F"/>
    <w:rsid w:val="00A11572"/>
    <w:rsid w:val="00A11A8D"/>
    <w:rsid w:val="00A15D01"/>
    <w:rsid w:val="00A22C01"/>
    <w:rsid w:val="00A24FAC"/>
    <w:rsid w:val="00A2668A"/>
    <w:rsid w:val="00A27C2E"/>
    <w:rsid w:val="00A34047"/>
    <w:rsid w:val="00A34429"/>
    <w:rsid w:val="00A36991"/>
    <w:rsid w:val="00A40F41"/>
    <w:rsid w:val="00A4114C"/>
    <w:rsid w:val="00A4319D"/>
    <w:rsid w:val="00A43BFF"/>
    <w:rsid w:val="00A464E4"/>
    <w:rsid w:val="00A476AE"/>
    <w:rsid w:val="00A5089E"/>
    <w:rsid w:val="00A5140C"/>
    <w:rsid w:val="00A52521"/>
    <w:rsid w:val="00A5319F"/>
    <w:rsid w:val="00A53D3B"/>
    <w:rsid w:val="00A55454"/>
    <w:rsid w:val="00A62896"/>
    <w:rsid w:val="00A63852"/>
    <w:rsid w:val="00A63DC2"/>
    <w:rsid w:val="00A64826"/>
    <w:rsid w:val="00A64E41"/>
    <w:rsid w:val="00A673BC"/>
    <w:rsid w:val="00A72452"/>
    <w:rsid w:val="00A729A0"/>
    <w:rsid w:val="00A74954"/>
    <w:rsid w:val="00A76646"/>
    <w:rsid w:val="00A8007F"/>
    <w:rsid w:val="00A81EF8"/>
    <w:rsid w:val="00A8252E"/>
    <w:rsid w:val="00A82C66"/>
    <w:rsid w:val="00A83CA7"/>
    <w:rsid w:val="00A84644"/>
    <w:rsid w:val="00A85172"/>
    <w:rsid w:val="00A85940"/>
    <w:rsid w:val="00A86199"/>
    <w:rsid w:val="00A91120"/>
    <w:rsid w:val="00A919E1"/>
    <w:rsid w:val="00A93CC6"/>
    <w:rsid w:val="00A97498"/>
    <w:rsid w:val="00A97C49"/>
    <w:rsid w:val="00AA224F"/>
    <w:rsid w:val="00AA42D4"/>
    <w:rsid w:val="00AA4F7F"/>
    <w:rsid w:val="00AA58FD"/>
    <w:rsid w:val="00AA6D95"/>
    <w:rsid w:val="00AA78AB"/>
    <w:rsid w:val="00AB13F3"/>
    <w:rsid w:val="00AB2573"/>
    <w:rsid w:val="00AB34A5"/>
    <w:rsid w:val="00AB365E"/>
    <w:rsid w:val="00AB3E20"/>
    <w:rsid w:val="00AB53B3"/>
    <w:rsid w:val="00AB6309"/>
    <w:rsid w:val="00AB78E7"/>
    <w:rsid w:val="00AB7EE1"/>
    <w:rsid w:val="00AC0074"/>
    <w:rsid w:val="00AC39F8"/>
    <w:rsid w:val="00AC3B3B"/>
    <w:rsid w:val="00AC6727"/>
    <w:rsid w:val="00AD1D5C"/>
    <w:rsid w:val="00AD378B"/>
    <w:rsid w:val="00AD441F"/>
    <w:rsid w:val="00AD46E5"/>
    <w:rsid w:val="00AD5394"/>
    <w:rsid w:val="00AE2356"/>
    <w:rsid w:val="00AE3DC2"/>
    <w:rsid w:val="00AE4E81"/>
    <w:rsid w:val="00AE4ED6"/>
    <w:rsid w:val="00AE541E"/>
    <w:rsid w:val="00AE56F2"/>
    <w:rsid w:val="00AE6611"/>
    <w:rsid w:val="00AE6A93"/>
    <w:rsid w:val="00AE7A99"/>
    <w:rsid w:val="00AF13D1"/>
    <w:rsid w:val="00AF7623"/>
    <w:rsid w:val="00B001AD"/>
    <w:rsid w:val="00B007EF"/>
    <w:rsid w:val="00B01C0E"/>
    <w:rsid w:val="00B02798"/>
    <w:rsid w:val="00B02B41"/>
    <w:rsid w:val="00B0371D"/>
    <w:rsid w:val="00B04F31"/>
    <w:rsid w:val="00B12806"/>
    <w:rsid w:val="00B12F98"/>
    <w:rsid w:val="00B15B90"/>
    <w:rsid w:val="00B17B89"/>
    <w:rsid w:val="00B23868"/>
    <w:rsid w:val="00B2418D"/>
    <w:rsid w:val="00B244BB"/>
    <w:rsid w:val="00B24A04"/>
    <w:rsid w:val="00B310BA"/>
    <w:rsid w:val="00B3290A"/>
    <w:rsid w:val="00B34E4A"/>
    <w:rsid w:val="00B36347"/>
    <w:rsid w:val="00B40D84"/>
    <w:rsid w:val="00B41E45"/>
    <w:rsid w:val="00B426FD"/>
    <w:rsid w:val="00B42858"/>
    <w:rsid w:val="00B43442"/>
    <w:rsid w:val="00B4566C"/>
    <w:rsid w:val="00B4773C"/>
    <w:rsid w:val="00B47C3C"/>
    <w:rsid w:val="00B50039"/>
    <w:rsid w:val="00B511D9"/>
    <w:rsid w:val="00B5282A"/>
    <w:rsid w:val="00B538F4"/>
    <w:rsid w:val="00B545FE"/>
    <w:rsid w:val="00B6012B"/>
    <w:rsid w:val="00B60142"/>
    <w:rsid w:val="00B606F4"/>
    <w:rsid w:val="00B620F6"/>
    <w:rsid w:val="00B666F6"/>
    <w:rsid w:val="00B6704F"/>
    <w:rsid w:val="00B71167"/>
    <w:rsid w:val="00B724E8"/>
    <w:rsid w:val="00B77664"/>
    <w:rsid w:val="00B77AEF"/>
    <w:rsid w:val="00B81327"/>
    <w:rsid w:val="00B83B16"/>
    <w:rsid w:val="00B855F0"/>
    <w:rsid w:val="00B861FF"/>
    <w:rsid w:val="00B86983"/>
    <w:rsid w:val="00B91703"/>
    <w:rsid w:val="00B923AC"/>
    <w:rsid w:val="00B9300F"/>
    <w:rsid w:val="00B95B1D"/>
    <w:rsid w:val="00B9665F"/>
    <w:rsid w:val="00B975EA"/>
    <w:rsid w:val="00BA0398"/>
    <w:rsid w:val="00BA08B4"/>
    <w:rsid w:val="00BA268E"/>
    <w:rsid w:val="00BA27C8"/>
    <w:rsid w:val="00BA5216"/>
    <w:rsid w:val="00BB04F8"/>
    <w:rsid w:val="00BB0F03"/>
    <w:rsid w:val="00BB166E"/>
    <w:rsid w:val="00BB3115"/>
    <w:rsid w:val="00BB39B4"/>
    <w:rsid w:val="00BB4184"/>
    <w:rsid w:val="00BB4818"/>
    <w:rsid w:val="00BB4AC3"/>
    <w:rsid w:val="00BB5A48"/>
    <w:rsid w:val="00BB73F0"/>
    <w:rsid w:val="00BC014C"/>
    <w:rsid w:val="00BC14BD"/>
    <w:rsid w:val="00BC1EF9"/>
    <w:rsid w:val="00BC3B10"/>
    <w:rsid w:val="00BC4898"/>
    <w:rsid w:val="00BC6ACF"/>
    <w:rsid w:val="00BD3506"/>
    <w:rsid w:val="00BD50B0"/>
    <w:rsid w:val="00BD5C2E"/>
    <w:rsid w:val="00BE3666"/>
    <w:rsid w:val="00BE37CC"/>
    <w:rsid w:val="00BE39CA"/>
    <w:rsid w:val="00BE5ABE"/>
    <w:rsid w:val="00BE62C2"/>
    <w:rsid w:val="00BE7F9A"/>
    <w:rsid w:val="00BF302E"/>
    <w:rsid w:val="00BF31E6"/>
    <w:rsid w:val="00BF5F8B"/>
    <w:rsid w:val="00BF62D8"/>
    <w:rsid w:val="00BF7F05"/>
    <w:rsid w:val="00C01BCA"/>
    <w:rsid w:val="00C02FCB"/>
    <w:rsid w:val="00C03188"/>
    <w:rsid w:val="00C070F2"/>
    <w:rsid w:val="00C10088"/>
    <w:rsid w:val="00C12406"/>
    <w:rsid w:val="00C12B87"/>
    <w:rsid w:val="00C13661"/>
    <w:rsid w:val="00C14B20"/>
    <w:rsid w:val="00C27723"/>
    <w:rsid w:val="00C27B1A"/>
    <w:rsid w:val="00C30267"/>
    <w:rsid w:val="00C338A5"/>
    <w:rsid w:val="00C33D9A"/>
    <w:rsid w:val="00C34982"/>
    <w:rsid w:val="00C35828"/>
    <w:rsid w:val="00C36A36"/>
    <w:rsid w:val="00C408F8"/>
    <w:rsid w:val="00C41E35"/>
    <w:rsid w:val="00C429F3"/>
    <w:rsid w:val="00C44145"/>
    <w:rsid w:val="00C44E05"/>
    <w:rsid w:val="00C46309"/>
    <w:rsid w:val="00C47253"/>
    <w:rsid w:val="00C541E1"/>
    <w:rsid w:val="00C54D84"/>
    <w:rsid w:val="00C553CE"/>
    <w:rsid w:val="00C61DA2"/>
    <w:rsid w:val="00C628C6"/>
    <w:rsid w:val="00C66894"/>
    <w:rsid w:val="00C67A6D"/>
    <w:rsid w:val="00C70130"/>
    <w:rsid w:val="00C71B6A"/>
    <w:rsid w:val="00C74A15"/>
    <w:rsid w:val="00C771B0"/>
    <w:rsid w:val="00C7765D"/>
    <w:rsid w:val="00C805EF"/>
    <w:rsid w:val="00C810B5"/>
    <w:rsid w:val="00C81169"/>
    <w:rsid w:val="00C8149E"/>
    <w:rsid w:val="00C8212A"/>
    <w:rsid w:val="00C82A58"/>
    <w:rsid w:val="00C846E2"/>
    <w:rsid w:val="00C85A4F"/>
    <w:rsid w:val="00C87AB0"/>
    <w:rsid w:val="00C91D31"/>
    <w:rsid w:val="00C91D6B"/>
    <w:rsid w:val="00C96409"/>
    <w:rsid w:val="00C97CE3"/>
    <w:rsid w:val="00CA27A3"/>
    <w:rsid w:val="00CA51D6"/>
    <w:rsid w:val="00CA72F3"/>
    <w:rsid w:val="00CB1742"/>
    <w:rsid w:val="00CB2461"/>
    <w:rsid w:val="00CB2912"/>
    <w:rsid w:val="00CB383A"/>
    <w:rsid w:val="00CB4BCC"/>
    <w:rsid w:val="00CB6A2E"/>
    <w:rsid w:val="00CC00D7"/>
    <w:rsid w:val="00CC19E0"/>
    <w:rsid w:val="00CC2ED4"/>
    <w:rsid w:val="00CC40AF"/>
    <w:rsid w:val="00CC540C"/>
    <w:rsid w:val="00CC5D20"/>
    <w:rsid w:val="00CD081E"/>
    <w:rsid w:val="00CD0FE1"/>
    <w:rsid w:val="00CD1E5A"/>
    <w:rsid w:val="00CD1FA2"/>
    <w:rsid w:val="00CD33FB"/>
    <w:rsid w:val="00CD4299"/>
    <w:rsid w:val="00CD492A"/>
    <w:rsid w:val="00CD78B5"/>
    <w:rsid w:val="00CE307C"/>
    <w:rsid w:val="00CE3DFA"/>
    <w:rsid w:val="00CE4265"/>
    <w:rsid w:val="00CE4A67"/>
    <w:rsid w:val="00CE6EA1"/>
    <w:rsid w:val="00CE6FA1"/>
    <w:rsid w:val="00CF0B58"/>
    <w:rsid w:val="00CF1542"/>
    <w:rsid w:val="00CF1953"/>
    <w:rsid w:val="00CF2697"/>
    <w:rsid w:val="00CF4D23"/>
    <w:rsid w:val="00CF77AE"/>
    <w:rsid w:val="00CF7BD6"/>
    <w:rsid w:val="00D02191"/>
    <w:rsid w:val="00D0246D"/>
    <w:rsid w:val="00D02E41"/>
    <w:rsid w:val="00D030E4"/>
    <w:rsid w:val="00D03AE7"/>
    <w:rsid w:val="00D06C2B"/>
    <w:rsid w:val="00D1089A"/>
    <w:rsid w:val="00D1314F"/>
    <w:rsid w:val="00D1514D"/>
    <w:rsid w:val="00D16B8B"/>
    <w:rsid w:val="00D16EDC"/>
    <w:rsid w:val="00D174D8"/>
    <w:rsid w:val="00D1783E"/>
    <w:rsid w:val="00D22821"/>
    <w:rsid w:val="00D252E0"/>
    <w:rsid w:val="00D26430"/>
    <w:rsid w:val="00D32398"/>
    <w:rsid w:val="00D34B85"/>
    <w:rsid w:val="00D34E4F"/>
    <w:rsid w:val="00D36B21"/>
    <w:rsid w:val="00D40830"/>
    <w:rsid w:val="00D4143D"/>
    <w:rsid w:val="00D41845"/>
    <w:rsid w:val="00D41B0A"/>
    <w:rsid w:val="00D4288C"/>
    <w:rsid w:val="00D434A1"/>
    <w:rsid w:val="00D43CA9"/>
    <w:rsid w:val="00D43F88"/>
    <w:rsid w:val="00D442B9"/>
    <w:rsid w:val="00D44B05"/>
    <w:rsid w:val="00D44EA9"/>
    <w:rsid w:val="00D46296"/>
    <w:rsid w:val="00D510F3"/>
    <w:rsid w:val="00D51BDC"/>
    <w:rsid w:val="00D5257A"/>
    <w:rsid w:val="00D56B7C"/>
    <w:rsid w:val="00D63802"/>
    <w:rsid w:val="00D63A38"/>
    <w:rsid w:val="00D67262"/>
    <w:rsid w:val="00D72E30"/>
    <w:rsid w:val="00D8098E"/>
    <w:rsid w:val="00D8155E"/>
    <w:rsid w:val="00D84FC3"/>
    <w:rsid w:val="00D8504F"/>
    <w:rsid w:val="00D85CA5"/>
    <w:rsid w:val="00D87857"/>
    <w:rsid w:val="00D90C6C"/>
    <w:rsid w:val="00D91037"/>
    <w:rsid w:val="00D928DD"/>
    <w:rsid w:val="00D93CCE"/>
    <w:rsid w:val="00D941AF"/>
    <w:rsid w:val="00DA18C1"/>
    <w:rsid w:val="00DA2D77"/>
    <w:rsid w:val="00DA2EB6"/>
    <w:rsid w:val="00DA4966"/>
    <w:rsid w:val="00DA4EB0"/>
    <w:rsid w:val="00DA5FED"/>
    <w:rsid w:val="00DA6058"/>
    <w:rsid w:val="00DA78FE"/>
    <w:rsid w:val="00DB10BF"/>
    <w:rsid w:val="00DB2577"/>
    <w:rsid w:val="00DB379C"/>
    <w:rsid w:val="00DB3ED7"/>
    <w:rsid w:val="00DB42B9"/>
    <w:rsid w:val="00DB58F5"/>
    <w:rsid w:val="00DB6E04"/>
    <w:rsid w:val="00DB74F1"/>
    <w:rsid w:val="00DB7B4B"/>
    <w:rsid w:val="00DC05D1"/>
    <w:rsid w:val="00DC0990"/>
    <w:rsid w:val="00DC0D89"/>
    <w:rsid w:val="00DC0ED8"/>
    <w:rsid w:val="00DC2B12"/>
    <w:rsid w:val="00DC682D"/>
    <w:rsid w:val="00DD1349"/>
    <w:rsid w:val="00DD17E9"/>
    <w:rsid w:val="00DD46AE"/>
    <w:rsid w:val="00DD5243"/>
    <w:rsid w:val="00DE1ADA"/>
    <w:rsid w:val="00DE31AF"/>
    <w:rsid w:val="00DE5F53"/>
    <w:rsid w:val="00DE60F1"/>
    <w:rsid w:val="00DF1CAD"/>
    <w:rsid w:val="00DF3C40"/>
    <w:rsid w:val="00DF796D"/>
    <w:rsid w:val="00DF7F9A"/>
    <w:rsid w:val="00E01167"/>
    <w:rsid w:val="00E03956"/>
    <w:rsid w:val="00E03EE4"/>
    <w:rsid w:val="00E06664"/>
    <w:rsid w:val="00E06DE5"/>
    <w:rsid w:val="00E079B9"/>
    <w:rsid w:val="00E10F9E"/>
    <w:rsid w:val="00E13B68"/>
    <w:rsid w:val="00E13BFD"/>
    <w:rsid w:val="00E15EDD"/>
    <w:rsid w:val="00E20D17"/>
    <w:rsid w:val="00E225D9"/>
    <w:rsid w:val="00E2278F"/>
    <w:rsid w:val="00E238EA"/>
    <w:rsid w:val="00E2427A"/>
    <w:rsid w:val="00E26A2E"/>
    <w:rsid w:val="00E3161F"/>
    <w:rsid w:val="00E33724"/>
    <w:rsid w:val="00E341E0"/>
    <w:rsid w:val="00E34589"/>
    <w:rsid w:val="00E34B0A"/>
    <w:rsid w:val="00E36C87"/>
    <w:rsid w:val="00E37FD5"/>
    <w:rsid w:val="00E40405"/>
    <w:rsid w:val="00E404CB"/>
    <w:rsid w:val="00E41DE9"/>
    <w:rsid w:val="00E42037"/>
    <w:rsid w:val="00E438EE"/>
    <w:rsid w:val="00E54E35"/>
    <w:rsid w:val="00E5643C"/>
    <w:rsid w:val="00E577E9"/>
    <w:rsid w:val="00E57927"/>
    <w:rsid w:val="00E61E25"/>
    <w:rsid w:val="00E637D0"/>
    <w:rsid w:val="00E63C36"/>
    <w:rsid w:val="00E6433C"/>
    <w:rsid w:val="00E64A40"/>
    <w:rsid w:val="00E65503"/>
    <w:rsid w:val="00E66CD2"/>
    <w:rsid w:val="00E7277E"/>
    <w:rsid w:val="00E73B26"/>
    <w:rsid w:val="00E74259"/>
    <w:rsid w:val="00E74724"/>
    <w:rsid w:val="00E76C83"/>
    <w:rsid w:val="00E808D2"/>
    <w:rsid w:val="00E83DB1"/>
    <w:rsid w:val="00E84E6A"/>
    <w:rsid w:val="00E85C22"/>
    <w:rsid w:val="00E868AB"/>
    <w:rsid w:val="00E875B2"/>
    <w:rsid w:val="00E92D79"/>
    <w:rsid w:val="00E92F84"/>
    <w:rsid w:val="00E93562"/>
    <w:rsid w:val="00E9774F"/>
    <w:rsid w:val="00EA3517"/>
    <w:rsid w:val="00EA737E"/>
    <w:rsid w:val="00EA76D0"/>
    <w:rsid w:val="00EB0EB4"/>
    <w:rsid w:val="00EB1433"/>
    <w:rsid w:val="00EB3272"/>
    <w:rsid w:val="00EB33B2"/>
    <w:rsid w:val="00EB60D9"/>
    <w:rsid w:val="00EB627F"/>
    <w:rsid w:val="00EC0738"/>
    <w:rsid w:val="00EC078A"/>
    <w:rsid w:val="00EC3630"/>
    <w:rsid w:val="00EC3A35"/>
    <w:rsid w:val="00EC4C15"/>
    <w:rsid w:val="00EC5E52"/>
    <w:rsid w:val="00ED1900"/>
    <w:rsid w:val="00ED2D1C"/>
    <w:rsid w:val="00ED2ED4"/>
    <w:rsid w:val="00ED549B"/>
    <w:rsid w:val="00ED591E"/>
    <w:rsid w:val="00ED710D"/>
    <w:rsid w:val="00ED758F"/>
    <w:rsid w:val="00EE1106"/>
    <w:rsid w:val="00EE40A9"/>
    <w:rsid w:val="00EE4FC4"/>
    <w:rsid w:val="00EE56CE"/>
    <w:rsid w:val="00EE5F51"/>
    <w:rsid w:val="00EE6317"/>
    <w:rsid w:val="00EE6501"/>
    <w:rsid w:val="00EE7763"/>
    <w:rsid w:val="00EE7B49"/>
    <w:rsid w:val="00EF42EB"/>
    <w:rsid w:val="00EF4B42"/>
    <w:rsid w:val="00EF4D04"/>
    <w:rsid w:val="00EF5C18"/>
    <w:rsid w:val="00F00B3B"/>
    <w:rsid w:val="00F016D8"/>
    <w:rsid w:val="00F01A6D"/>
    <w:rsid w:val="00F034F8"/>
    <w:rsid w:val="00F04CD5"/>
    <w:rsid w:val="00F0540D"/>
    <w:rsid w:val="00F10450"/>
    <w:rsid w:val="00F121C7"/>
    <w:rsid w:val="00F149EE"/>
    <w:rsid w:val="00F1614C"/>
    <w:rsid w:val="00F1615C"/>
    <w:rsid w:val="00F17809"/>
    <w:rsid w:val="00F20D7B"/>
    <w:rsid w:val="00F23479"/>
    <w:rsid w:val="00F24D75"/>
    <w:rsid w:val="00F25EDF"/>
    <w:rsid w:val="00F2647F"/>
    <w:rsid w:val="00F27521"/>
    <w:rsid w:val="00F279ED"/>
    <w:rsid w:val="00F30499"/>
    <w:rsid w:val="00F3083D"/>
    <w:rsid w:val="00F343D1"/>
    <w:rsid w:val="00F344CC"/>
    <w:rsid w:val="00F347CD"/>
    <w:rsid w:val="00F353C4"/>
    <w:rsid w:val="00F36CFF"/>
    <w:rsid w:val="00F37466"/>
    <w:rsid w:val="00F403D7"/>
    <w:rsid w:val="00F437A1"/>
    <w:rsid w:val="00F4575C"/>
    <w:rsid w:val="00F459A0"/>
    <w:rsid w:val="00F45AC2"/>
    <w:rsid w:val="00F45ED3"/>
    <w:rsid w:val="00F4663D"/>
    <w:rsid w:val="00F503F3"/>
    <w:rsid w:val="00F508FA"/>
    <w:rsid w:val="00F5161C"/>
    <w:rsid w:val="00F52FCB"/>
    <w:rsid w:val="00F5321D"/>
    <w:rsid w:val="00F54850"/>
    <w:rsid w:val="00F553D8"/>
    <w:rsid w:val="00F57421"/>
    <w:rsid w:val="00F60EAF"/>
    <w:rsid w:val="00F62247"/>
    <w:rsid w:val="00F65665"/>
    <w:rsid w:val="00F67166"/>
    <w:rsid w:val="00F726EE"/>
    <w:rsid w:val="00F75671"/>
    <w:rsid w:val="00F765E2"/>
    <w:rsid w:val="00F7783F"/>
    <w:rsid w:val="00F779DE"/>
    <w:rsid w:val="00F77BAC"/>
    <w:rsid w:val="00F80A32"/>
    <w:rsid w:val="00F8205B"/>
    <w:rsid w:val="00F84268"/>
    <w:rsid w:val="00F8631C"/>
    <w:rsid w:val="00F86758"/>
    <w:rsid w:val="00F91FD9"/>
    <w:rsid w:val="00F93411"/>
    <w:rsid w:val="00F945BD"/>
    <w:rsid w:val="00F96676"/>
    <w:rsid w:val="00F97BCF"/>
    <w:rsid w:val="00FA11F2"/>
    <w:rsid w:val="00FA338B"/>
    <w:rsid w:val="00FA6994"/>
    <w:rsid w:val="00FA6F31"/>
    <w:rsid w:val="00FB021C"/>
    <w:rsid w:val="00FB1248"/>
    <w:rsid w:val="00FB293B"/>
    <w:rsid w:val="00FB49E9"/>
    <w:rsid w:val="00FB4FC8"/>
    <w:rsid w:val="00FB7419"/>
    <w:rsid w:val="00FC28D6"/>
    <w:rsid w:val="00FC2D85"/>
    <w:rsid w:val="00FC2E84"/>
    <w:rsid w:val="00FD4A8D"/>
    <w:rsid w:val="00FD4E9B"/>
    <w:rsid w:val="00FD5148"/>
    <w:rsid w:val="00FD73A4"/>
    <w:rsid w:val="00FD7989"/>
    <w:rsid w:val="00FD79BB"/>
    <w:rsid w:val="00FE1CED"/>
    <w:rsid w:val="00FE260E"/>
    <w:rsid w:val="00FE2D06"/>
    <w:rsid w:val="00FE39B9"/>
    <w:rsid w:val="00FE3DD1"/>
    <w:rsid w:val="00FE3E27"/>
    <w:rsid w:val="00FE64D2"/>
    <w:rsid w:val="00FF2A9C"/>
    <w:rsid w:val="00FF30C2"/>
    <w:rsid w:val="00FF50AB"/>
    <w:rsid w:val="00FF618E"/>
    <w:rsid w:val="00FF6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131ED0"/>
  <w15:docId w15:val="{8924F304-94C6-43A3-BFB2-50C1BBF77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05B"/>
    <w:pPr>
      <w:tabs>
        <w:tab w:val="left" w:pos="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B605B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H2,h2"/>
    <w:basedOn w:val="Normal"/>
    <w:next w:val="Normal"/>
    <w:qFormat/>
    <w:rsid w:val="007B605B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,sec"/>
    <w:basedOn w:val="Normal"/>
    <w:next w:val="Amain"/>
    <w:link w:val="Heading3Char"/>
    <w:qFormat/>
    <w:rsid w:val="007B605B"/>
    <w:pPr>
      <w:keepNext/>
      <w:spacing w:before="1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7B605B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D442B9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D442B9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D442B9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D442B9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D442B9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rsid w:val="007B605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01Contents">
    <w:name w:val="01Contents"/>
    <w:basedOn w:val="Normal"/>
    <w:rsid w:val="007B605B"/>
  </w:style>
  <w:style w:type="paragraph" w:customStyle="1" w:styleId="00ClientCover">
    <w:name w:val="00ClientCover"/>
    <w:basedOn w:val="Normal"/>
    <w:rsid w:val="007B605B"/>
  </w:style>
  <w:style w:type="paragraph" w:customStyle="1" w:styleId="02Text">
    <w:name w:val="02Text"/>
    <w:basedOn w:val="Normal"/>
    <w:rsid w:val="007B605B"/>
  </w:style>
  <w:style w:type="paragraph" w:customStyle="1" w:styleId="BillBasic">
    <w:name w:val="BillBasic"/>
    <w:link w:val="BillBasicChar"/>
    <w:rsid w:val="007B605B"/>
    <w:pPr>
      <w:spacing w:before="14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rsid w:val="007B6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7B605B"/>
    <w:pPr>
      <w:spacing w:before="12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7B605B"/>
    <w:pPr>
      <w:spacing w:before="1220"/>
    </w:pPr>
    <w:rPr>
      <w:rFonts w:ascii="Arial" w:hAnsi="Arial"/>
      <w:b/>
      <w:sz w:val="40"/>
    </w:rPr>
  </w:style>
  <w:style w:type="paragraph" w:customStyle="1" w:styleId="BillBasicHeading">
    <w:name w:val="BillBasicHeading"/>
    <w:basedOn w:val="BillBasic"/>
    <w:rsid w:val="007B605B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rsid w:val="007B605B"/>
    <w:pPr>
      <w:spacing w:before="240"/>
    </w:pPr>
  </w:style>
  <w:style w:type="paragraph" w:customStyle="1" w:styleId="EnactingWords">
    <w:name w:val="EnactingWords"/>
    <w:basedOn w:val="BillBasic"/>
    <w:rsid w:val="007B605B"/>
    <w:pPr>
      <w:spacing w:before="120"/>
    </w:pPr>
  </w:style>
  <w:style w:type="paragraph" w:customStyle="1" w:styleId="Amain">
    <w:name w:val="A main"/>
    <w:basedOn w:val="BillBasic"/>
    <w:rsid w:val="007B605B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rsid w:val="007B605B"/>
    <w:pPr>
      <w:ind w:left="1100"/>
    </w:pPr>
  </w:style>
  <w:style w:type="paragraph" w:customStyle="1" w:styleId="Apara">
    <w:name w:val="A para"/>
    <w:basedOn w:val="BillBasic"/>
    <w:rsid w:val="007B605B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rsid w:val="007B605B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rsid w:val="007B605B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rsid w:val="007B605B"/>
    <w:pPr>
      <w:ind w:left="1100"/>
    </w:pPr>
  </w:style>
  <w:style w:type="paragraph" w:customStyle="1" w:styleId="aExamHead">
    <w:name w:val="aExam Head"/>
    <w:basedOn w:val="BillBasicHeading"/>
    <w:next w:val="aExam"/>
    <w:rsid w:val="007B605B"/>
    <w:pPr>
      <w:tabs>
        <w:tab w:val="clear" w:pos="2600"/>
      </w:tabs>
      <w:ind w:left="1100"/>
    </w:pPr>
    <w:rPr>
      <w:sz w:val="18"/>
    </w:rPr>
  </w:style>
  <w:style w:type="paragraph" w:customStyle="1" w:styleId="aExam">
    <w:name w:val="aExam"/>
    <w:basedOn w:val="aNoteSymb"/>
    <w:rsid w:val="007B605B"/>
    <w:pPr>
      <w:spacing w:before="60"/>
      <w:ind w:left="1100" w:firstLine="0"/>
    </w:pPr>
  </w:style>
  <w:style w:type="paragraph" w:customStyle="1" w:styleId="aNote">
    <w:name w:val="aNote"/>
    <w:basedOn w:val="BillBasic"/>
    <w:link w:val="aNoteChar"/>
    <w:rsid w:val="007B605B"/>
    <w:pPr>
      <w:ind w:left="1900" w:hanging="800"/>
    </w:pPr>
    <w:rPr>
      <w:sz w:val="20"/>
    </w:rPr>
  </w:style>
  <w:style w:type="paragraph" w:customStyle="1" w:styleId="HeaderEven">
    <w:name w:val="HeaderEven"/>
    <w:basedOn w:val="Normal"/>
    <w:rsid w:val="007B605B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7B605B"/>
    <w:pPr>
      <w:spacing w:before="120" w:after="60"/>
    </w:pPr>
  </w:style>
  <w:style w:type="paragraph" w:customStyle="1" w:styleId="HeaderOdd6">
    <w:name w:val="HeaderOdd6"/>
    <w:basedOn w:val="HeaderEven6"/>
    <w:rsid w:val="007B605B"/>
    <w:pPr>
      <w:jc w:val="right"/>
    </w:pPr>
  </w:style>
  <w:style w:type="paragraph" w:customStyle="1" w:styleId="HeaderOdd">
    <w:name w:val="HeaderOdd"/>
    <w:basedOn w:val="HeaderEven"/>
    <w:rsid w:val="007B605B"/>
    <w:pPr>
      <w:jc w:val="right"/>
    </w:pPr>
  </w:style>
  <w:style w:type="paragraph" w:customStyle="1" w:styleId="N-TOCheading">
    <w:name w:val="N-TOCheading"/>
    <w:basedOn w:val="BillBasicHeading"/>
    <w:next w:val="N-9pt"/>
    <w:rsid w:val="007B605B"/>
    <w:pPr>
      <w:pBdr>
        <w:bottom w:val="single" w:sz="4" w:space="1" w:color="auto"/>
      </w:pBdr>
      <w:spacing w:before="800"/>
    </w:pPr>
    <w:rPr>
      <w:sz w:val="32"/>
    </w:rPr>
  </w:style>
  <w:style w:type="paragraph" w:customStyle="1" w:styleId="N-9pt">
    <w:name w:val="N-9pt"/>
    <w:basedOn w:val="BillBasic"/>
    <w:next w:val="BillBasic"/>
    <w:rsid w:val="007B605B"/>
    <w:pPr>
      <w:keepNext/>
      <w:tabs>
        <w:tab w:val="right" w:pos="7707"/>
      </w:tabs>
      <w:spacing w:before="120"/>
    </w:pPr>
    <w:rPr>
      <w:rFonts w:ascii="Arial" w:hAnsi="Arial"/>
      <w:sz w:val="18"/>
    </w:rPr>
  </w:style>
  <w:style w:type="paragraph" w:customStyle="1" w:styleId="N-14pt">
    <w:name w:val="N-14pt"/>
    <w:basedOn w:val="BillBasic"/>
    <w:rsid w:val="007B605B"/>
    <w:pPr>
      <w:spacing w:before="0"/>
    </w:pPr>
    <w:rPr>
      <w:b/>
      <w:sz w:val="28"/>
    </w:rPr>
  </w:style>
  <w:style w:type="paragraph" w:customStyle="1" w:styleId="N-16pt">
    <w:name w:val="N-16pt"/>
    <w:basedOn w:val="BillBasic"/>
    <w:rsid w:val="007B605B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rsid w:val="007B605B"/>
    <w:pPr>
      <w:pBdr>
        <w:bottom w:val="single" w:sz="12" w:space="1" w:color="auto"/>
      </w:pBdr>
      <w:spacing w:before="60"/>
    </w:pPr>
  </w:style>
  <w:style w:type="paragraph" w:customStyle="1" w:styleId="Comment">
    <w:name w:val="Comment"/>
    <w:basedOn w:val="BillBasic"/>
    <w:rsid w:val="007B605B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FooterInfo">
    <w:name w:val="FooterInfo"/>
    <w:basedOn w:val="Normal"/>
    <w:rsid w:val="007B605B"/>
    <w:pPr>
      <w:tabs>
        <w:tab w:val="right" w:pos="7707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rsid w:val="007B605B"/>
    <w:pPr>
      <w:spacing w:before="320"/>
      <w:ind w:left="2600" w:hanging="2600"/>
      <w:outlineLvl w:val="0"/>
    </w:pPr>
    <w:rPr>
      <w:sz w:val="34"/>
    </w:rPr>
  </w:style>
  <w:style w:type="paragraph" w:customStyle="1" w:styleId="AH2Part">
    <w:name w:val="A H2 Part"/>
    <w:basedOn w:val="BillBasicHeading"/>
    <w:next w:val="AH3Div"/>
    <w:rsid w:val="007B605B"/>
    <w:pPr>
      <w:spacing w:before="380"/>
      <w:ind w:left="2600" w:hanging="2600"/>
      <w:outlineLvl w:val="1"/>
    </w:pPr>
    <w:rPr>
      <w:sz w:val="32"/>
    </w:rPr>
  </w:style>
  <w:style w:type="paragraph" w:customStyle="1" w:styleId="AH3Div">
    <w:name w:val="A H3 Div"/>
    <w:basedOn w:val="BillBasicHeading"/>
    <w:next w:val="AH5Sec"/>
    <w:rsid w:val="007B605B"/>
    <w:pPr>
      <w:spacing w:before="240"/>
      <w:ind w:left="2600" w:hanging="2600"/>
      <w:outlineLvl w:val="2"/>
    </w:pPr>
    <w:rPr>
      <w:sz w:val="28"/>
    </w:rPr>
  </w:style>
  <w:style w:type="paragraph" w:customStyle="1" w:styleId="AH5Sec">
    <w:name w:val="A H5 Sec"/>
    <w:basedOn w:val="BillBasicHeading"/>
    <w:next w:val="Amain"/>
    <w:link w:val="AH5SecChar"/>
    <w:rsid w:val="007B605B"/>
    <w:pPr>
      <w:tabs>
        <w:tab w:val="clear" w:pos="2600"/>
        <w:tab w:val="left" w:pos="1100"/>
      </w:tabs>
      <w:spacing w:before="240"/>
      <w:ind w:left="1100" w:hanging="1100"/>
      <w:outlineLvl w:val="4"/>
    </w:pPr>
  </w:style>
  <w:style w:type="paragraph" w:customStyle="1" w:styleId="direction">
    <w:name w:val="direction"/>
    <w:basedOn w:val="BillBasic"/>
    <w:next w:val="AmainreturnSymb"/>
    <w:rsid w:val="007B605B"/>
    <w:pPr>
      <w:keepNext/>
      <w:ind w:left="1100"/>
    </w:pPr>
    <w:rPr>
      <w:i/>
    </w:rPr>
  </w:style>
  <w:style w:type="paragraph" w:customStyle="1" w:styleId="AH4SubDiv">
    <w:name w:val="A H4 SubDiv"/>
    <w:basedOn w:val="BillBasicHeading"/>
    <w:next w:val="AH5Sec"/>
    <w:rsid w:val="007B605B"/>
    <w:pPr>
      <w:spacing w:before="240"/>
      <w:ind w:left="2600" w:hanging="2600"/>
      <w:outlineLvl w:val="3"/>
    </w:pPr>
    <w:rPr>
      <w:sz w:val="26"/>
    </w:rPr>
  </w:style>
  <w:style w:type="paragraph" w:customStyle="1" w:styleId="Sched-heading">
    <w:name w:val="Sched-heading"/>
    <w:basedOn w:val="BillBasicHeading"/>
    <w:next w:val="refSymb"/>
    <w:rsid w:val="007B605B"/>
    <w:pPr>
      <w:spacing w:before="380"/>
      <w:ind w:left="2600" w:hanging="2600"/>
      <w:outlineLvl w:val="0"/>
    </w:pPr>
    <w:rPr>
      <w:sz w:val="34"/>
    </w:rPr>
  </w:style>
  <w:style w:type="paragraph" w:customStyle="1" w:styleId="ref">
    <w:name w:val="ref"/>
    <w:basedOn w:val="BillBasic"/>
    <w:next w:val="Normal"/>
    <w:rsid w:val="007B605B"/>
    <w:pPr>
      <w:spacing w:before="60"/>
    </w:pPr>
    <w:rPr>
      <w:sz w:val="18"/>
    </w:rPr>
  </w:style>
  <w:style w:type="paragraph" w:customStyle="1" w:styleId="Sched-Part">
    <w:name w:val="Sched-Part"/>
    <w:basedOn w:val="BillBasicHeading"/>
    <w:next w:val="Sched-Form"/>
    <w:rsid w:val="007B605B"/>
    <w:pPr>
      <w:spacing w:before="380"/>
      <w:ind w:left="2600" w:hanging="2600"/>
      <w:outlineLvl w:val="1"/>
    </w:pPr>
    <w:rPr>
      <w:sz w:val="32"/>
    </w:rPr>
  </w:style>
  <w:style w:type="paragraph" w:customStyle="1" w:styleId="ShadedSchClause">
    <w:name w:val="Shaded Sch Clause"/>
    <w:basedOn w:val="Schclauseheading"/>
    <w:next w:val="direction"/>
    <w:rsid w:val="007B605B"/>
    <w:pPr>
      <w:shd w:val="pct25" w:color="auto" w:fill="auto"/>
      <w:outlineLvl w:val="3"/>
    </w:pPr>
  </w:style>
  <w:style w:type="paragraph" w:customStyle="1" w:styleId="Sched-Form">
    <w:name w:val="Sched-Form"/>
    <w:basedOn w:val="BillBasicHeading"/>
    <w:next w:val="Schclauseheading"/>
    <w:rsid w:val="007B605B"/>
    <w:pPr>
      <w:tabs>
        <w:tab w:val="right" w:pos="7200"/>
      </w:tabs>
      <w:spacing w:before="240"/>
      <w:ind w:left="2600" w:hanging="2600"/>
      <w:outlineLvl w:val="2"/>
    </w:pPr>
    <w:rPr>
      <w:sz w:val="28"/>
    </w:rPr>
  </w:style>
  <w:style w:type="paragraph" w:customStyle="1" w:styleId="Schclauseheading">
    <w:name w:val="Sch clause heading"/>
    <w:basedOn w:val="BillBasic"/>
    <w:next w:val="SchAmainSymb"/>
    <w:rsid w:val="007B605B"/>
    <w:pPr>
      <w:keepNext/>
      <w:tabs>
        <w:tab w:val="left" w:pos="1100"/>
      </w:tabs>
      <w:spacing w:before="240"/>
      <w:ind w:left="1100" w:hanging="1100"/>
      <w:jc w:val="left"/>
      <w:outlineLvl w:val="4"/>
    </w:pPr>
    <w:rPr>
      <w:rFonts w:ascii="Arial" w:hAnsi="Arial"/>
      <w:b/>
    </w:rPr>
  </w:style>
  <w:style w:type="paragraph" w:customStyle="1" w:styleId="Dict-Heading">
    <w:name w:val="Dict-Heading"/>
    <w:basedOn w:val="BillBasicHeading"/>
    <w:next w:val="Normal"/>
    <w:rsid w:val="007B605B"/>
    <w:pPr>
      <w:spacing w:before="320"/>
      <w:ind w:left="2600" w:hanging="2600"/>
      <w:jc w:val="both"/>
      <w:outlineLvl w:val="0"/>
    </w:pPr>
    <w:rPr>
      <w:sz w:val="34"/>
    </w:rPr>
  </w:style>
  <w:style w:type="paragraph" w:styleId="TOC7">
    <w:name w:val="toc 7"/>
    <w:basedOn w:val="TOC2"/>
    <w:next w:val="Normal"/>
    <w:autoRedefine/>
    <w:rsid w:val="007B605B"/>
    <w:pPr>
      <w:keepNext w:val="0"/>
      <w:spacing w:before="120"/>
    </w:pPr>
    <w:rPr>
      <w:sz w:val="20"/>
    </w:rPr>
  </w:style>
  <w:style w:type="paragraph" w:styleId="TOC2">
    <w:name w:val="toc 2"/>
    <w:basedOn w:val="Normal"/>
    <w:next w:val="Normal"/>
    <w:autoRedefine/>
    <w:rsid w:val="007B605B"/>
    <w:pPr>
      <w:keepNext/>
      <w:tabs>
        <w:tab w:val="left" w:pos="2000"/>
        <w:tab w:val="right" w:pos="7672"/>
      </w:tabs>
      <w:spacing w:before="240"/>
      <w:ind w:left="2000" w:right="440" w:hanging="2000"/>
    </w:pPr>
    <w:rPr>
      <w:rFonts w:ascii="Arial" w:hAnsi="Arial"/>
      <w:b/>
      <w:noProof/>
    </w:rPr>
  </w:style>
  <w:style w:type="paragraph" w:customStyle="1" w:styleId="Endnote1">
    <w:name w:val="Endnote1"/>
    <w:basedOn w:val="BillBasic"/>
    <w:next w:val="Normal"/>
    <w:rsid w:val="007B605B"/>
    <w:pPr>
      <w:keepNext/>
      <w:tabs>
        <w:tab w:val="left" w:pos="400"/>
      </w:tabs>
      <w:spacing w:before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BillBasic"/>
    <w:rsid w:val="00D442B9"/>
    <w:pPr>
      <w:keepNext/>
      <w:tabs>
        <w:tab w:val="left" w:pos="240"/>
      </w:tabs>
      <w:spacing w:before="32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Normal"/>
    <w:rsid w:val="007B605B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rsid w:val="007B605B"/>
    <w:pPr>
      <w:spacing w:before="38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rsid w:val="007B605B"/>
    <w:pPr>
      <w:spacing w:before="240"/>
      <w:ind w:left="2600" w:hanging="2600"/>
    </w:pPr>
    <w:rPr>
      <w:sz w:val="28"/>
    </w:rPr>
  </w:style>
  <w:style w:type="paragraph" w:customStyle="1" w:styleId="IH5Sec">
    <w:name w:val="I H5 Sec"/>
    <w:basedOn w:val="BillBasicHeading"/>
    <w:next w:val="Normal"/>
    <w:rsid w:val="007B605B"/>
    <w:pPr>
      <w:tabs>
        <w:tab w:val="clear" w:pos="2600"/>
        <w:tab w:val="left" w:pos="1100"/>
      </w:tabs>
      <w:spacing w:before="240"/>
      <w:ind w:left="1100" w:hanging="1100"/>
    </w:pPr>
  </w:style>
  <w:style w:type="paragraph" w:customStyle="1" w:styleId="IH4SubDiv">
    <w:name w:val="I H4 SubDiv"/>
    <w:basedOn w:val="BillBasicHeading"/>
    <w:next w:val="Normal"/>
    <w:rsid w:val="007B605B"/>
    <w:pPr>
      <w:spacing w:before="240"/>
      <w:ind w:left="2600" w:hanging="2600"/>
    </w:pPr>
    <w:rPr>
      <w:sz w:val="26"/>
    </w:rPr>
  </w:style>
  <w:style w:type="character" w:styleId="LineNumber">
    <w:name w:val="line number"/>
    <w:basedOn w:val="DefaultParagraphFont"/>
    <w:rsid w:val="007B605B"/>
    <w:rPr>
      <w:rFonts w:ascii="Arial" w:hAnsi="Arial"/>
      <w:sz w:val="16"/>
    </w:rPr>
  </w:style>
  <w:style w:type="paragraph" w:customStyle="1" w:styleId="PageBreak">
    <w:name w:val="PageBreak"/>
    <w:basedOn w:val="Normal"/>
    <w:rsid w:val="007B605B"/>
    <w:rPr>
      <w:sz w:val="4"/>
    </w:rPr>
  </w:style>
  <w:style w:type="paragraph" w:customStyle="1" w:styleId="04Dictionary">
    <w:name w:val="04Dictionary"/>
    <w:basedOn w:val="Normal"/>
    <w:rsid w:val="007B605B"/>
  </w:style>
  <w:style w:type="paragraph" w:customStyle="1" w:styleId="N-line1">
    <w:name w:val="N-line1"/>
    <w:basedOn w:val="BillBasic"/>
    <w:rsid w:val="007B605B"/>
    <w:pPr>
      <w:pBdr>
        <w:bottom w:val="single" w:sz="4" w:space="0" w:color="auto"/>
      </w:pBdr>
      <w:spacing w:before="100"/>
      <w:ind w:left="2980" w:right="3020"/>
      <w:jc w:val="center"/>
    </w:pPr>
  </w:style>
  <w:style w:type="paragraph" w:customStyle="1" w:styleId="N-line2">
    <w:name w:val="N-line2"/>
    <w:basedOn w:val="Normal"/>
    <w:rsid w:val="007B605B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rsid w:val="007B605B"/>
    <w:pPr>
      <w:keepNext w:val="0"/>
      <w:tabs>
        <w:tab w:val="clear" w:pos="2600"/>
        <w:tab w:val="left" w:pos="1100"/>
      </w:tabs>
      <w:spacing w:before="160"/>
      <w:ind w:left="1100" w:hanging="1100"/>
      <w:jc w:val="both"/>
    </w:pPr>
  </w:style>
  <w:style w:type="paragraph" w:customStyle="1" w:styleId="EndNoteHeading">
    <w:name w:val="EndNoteHeading"/>
    <w:basedOn w:val="BillBasicHeading"/>
    <w:rsid w:val="007B605B"/>
    <w:pPr>
      <w:tabs>
        <w:tab w:val="left" w:pos="700"/>
      </w:tabs>
      <w:spacing w:before="160"/>
      <w:ind w:left="700" w:hanging="700"/>
    </w:pPr>
  </w:style>
  <w:style w:type="paragraph" w:customStyle="1" w:styleId="PenaltyHeading">
    <w:name w:val="PenaltyHeading"/>
    <w:basedOn w:val="Normal"/>
    <w:rsid w:val="007B605B"/>
    <w:pPr>
      <w:tabs>
        <w:tab w:val="left" w:pos="1100"/>
      </w:tabs>
      <w:spacing w:before="120"/>
      <w:ind w:left="1100" w:hanging="11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  <w:rsid w:val="007B605B"/>
  </w:style>
  <w:style w:type="paragraph" w:customStyle="1" w:styleId="03Schedule">
    <w:name w:val="03Schedule"/>
    <w:basedOn w:val="Normal"/>
    <w:rsid w:val="007B605B"/>
  </w:style>
  <w:style w:type="paragraph" w:customStyle="1" w:styleId="ISched-heading">
    <w:name w:val="I Sched-heading"/>
    <w:basedOn w:val="BillBasicHeading"/>
    <w:next w:val="Normal"/>
    <w:rsid w:val="007B605B"/>
    <w:pPr>
      <w:spacing w:before="320"/>
      <w:ind w:left="2600" w:hanging="2600"/>
    </w:pPr>
    <w:rPr>
      <w:sz w:val="34"/>
    </w:rPr>
  </w:style>
  <w:style w:type="paragraph" w:customStyle="1" w:styleId="ISched-Part">
    <w:name w:val="I Sched-Part"/>
    <w:basedOn w:val="BillBasicHeading"/>
    <w:rsid w:val="007B605B"/>
    <w:pPr>
      <w:spacing w:before="380"/>
      <w:ind w:left="2600" w:hanging="2600"/>
    </w:pPr>
    <w:rPr>
      <w:sz w:val="32"/>
    </w:rPr>
  </w:style>
  <w:style w:type="paragraph" w:customStyle="1" w:styleId="ISched-form">
    <w:name w:val="I Sched-form"/>
    <w:basedOn w:val="BillBasicHeading"/>
    <w:rsid w:val="007B605B"/>
    <w:pPr>
      <w:tabs>
        <w:tab w:val="right" w:pos="7200"/>
      </w:tabs>
      <w:spacing w:before="240"/>
      <w:ind w:left="2600" w:hanging="2600"/>
    </w:pPr>
    <w:rPr>
      <w:sz w:val="28"/>
    </w:rPr>
  </w:style>
  <w:style w:type="paragraph" w:customStyle="1" w:styleId="ISchclauseheading">
    <w:name w:val="I Sch clause heading"/>
    <w:basedOn w:val="BillBasic"/>
    <w:rsid w:val="007B605B"/>
    <w:pPr>
      <w:keepNext/>
      <w:tabs>
        <w:tab w:val="left" w:pos="1100"/>
      </w:tabs>
      <w:spacing w:before="240"/>
      <w:ind w:left="1100" w:hanging="1100"/>
      <w:jc w:val="left"/>
    </w:pPr>
    <w:rPr>
      <w:rFonts w:ascii="Arial" w:hAnsi="Arial"/>
      <w:b/>
    </w:rPr>
  </w:style>
  <w:style w:type="paragraph" w:customStyle="1" w:styleId="IMain">
    <w:name w:val="I Main"/>
    <w:basedOn w:val="Amain"/>
    <w:rsid w:val="007B605B"/>
  </w:style>
  <w:style w:type="paragraph" w:customStyle="1" w:styleId="Ipara">
    <w:name w:val="I para"/>
    <w:basedOn w:val="Apara"/>
    <w:rsid w:val="007B605B"/>
    <w:pPr>
      <w:outlineLvl w:val="9"/>
    </w:pPr>
  </w:style>
  <w:style w:type="paragraph" w:customStyle="1" w:styleId="Isubpara">
    <w:name w:val="I subpara"/>
    <w:basedOn w:val="Asubpara"/>
    <w:rsid w:val="007B605B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rsid w:val="007B605B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rsid w:val="007B605B"/>
  </w:style>
  <w:style w:type="character" w:customStyle="1" w:styleId="CharDivNo">
    <w:name w:val="CharDivNo"/>
    <w:basedOn w:val="DefaultParagraphFont"/>
    <w:rsid w:val="007B605B"/>
  </w:style>
  <w:style w:type="character" w:customStyle="1" w:styleId="CharDivText">
    <w:name w:val="CharDivText"/>
    <w:basedOn w:val="DefaultParagraphFont"/>
    <w:rsid w:val="007B605B"/>
  </w:style>
  <w:style w:type="character" w:customStyle="1" w:styleId="CharPartNo">
    <w:name w:val="CharPartNo"/>
    <w:basedOn w:val="DefaultParagraphFont"/>
    <w:rsid w:val="007B605B"/>
  </w:style>
  <w:style w:type="paragraph" w:customStyle="1" w:styleId="Placeholder">
    <w:name w:val="Placeholder"/>
    <w:basedOn w:val="Normal"/>
    <w:rsid w:val="007B605B"/>
    <w:rPr>
      <w:sz w:val="10"/>
    </w:rPr>
  </w:style>
  <w:style w:type="paragraph" w:styleId="PlainText">
    <w:name w:val="Plain Text"/>
    <w:basedOn w:val="Normal"/>
    <w:rsid w:val="007B605B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  <w:rsid w:val="007B605B"/>
  </w:style>
  <w:style w:type="character" w:customStyle="1" w:styleId="CharChapText">
    <w:name w:val="CharChapText"/>
    <w:basedOn w:val="DefaultParagraphFont"/>
    <w:rsid w:val="007B605B"/>
  </w:style>
  <w:style w:type="character" w:customStyle="1" w:styleId="CharPartText">
    <w:name w:val="CharPartText"/>
    <w:basedOn w:val="DefaultParagraphFont"/>
    <w:rsid w:val="007B605B"/>
  </w:style>
  <w:style w:type="paragraph" w:styleId="TOC1">
    <w:name w:val="toc 1"/>
    <w:basedOn w:val="Normal"/>
    <w:next w:val="Normal"/>
    <w:autoRedefine/>
    <w:rsid w:val="007B605B"/>
    <w:pPr>
      <w:keepNext/>
      <w:tabs>
        <w:tab w:val="left" w:pos="2000"/>
        <w:tab w:val="right" w:pos="7672"/>
      </w:tabs>
      <w:spacing w:before="480"/>
      <w:ind w:left="2000" w:right="440" w:hanging="20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rsid w:val="007B605B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rsid w:val="007B605B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uiPriority w:val="39"/>
    <w:rsid w:val="007B605B"/>
    <w:pPr>
      <w:tabs>
        <w:tab w:val="right" w:pos="400"/>
        <w:tab w:val="left" w:pos="1000"/>
        <w:tab w:val="right" w:pos="7672"/>
      </w:tabs>
      <w:spacing w:before="6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rsid w:val="007B605B"/>
  </w:style>
  <w:style w:type="paragraph" w:styleId="Title">
    <w:name w:val="Title"/>
    <w:basedOn w:val="Normal"/>
    <w:qFormat/>
    <w:rsid w:val="00D442B9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7B605B"/>
    <w:pPr>
      <w:ind w:left="4252"/>
    </w:pPr>
  </w:style>
  <w:style w:type="paragraph" w:customStyle="1" w:styleId="ActNo">
    <w:name w:val="ActNo"/>
    <w:basedOn w:val="BillBasicHeading"/>
    <w:rsid w:val="007B605B"/>
    <w:pPr>
      <w:keepNext w:val="0"/>
      <w:tabs>
        <w:tab w:val="clear" w:pos="2600"/>
      </w:tabs>
      <w:spacing w:before="220"/>
    </w:pPr>
  </w:style>
  <w:style w:type="paragraph" w:customStyle="1" w:styleId="aParaNote">
    <w:name w:val="aParaNote"/>
    <w:basedOn w:val="BillBasic"/>
    <w:rsid w:val="007B605B"/>
    <w:pPr>
      <w:ind w:left="2840" w:hanging="1240"/>
    </w:pPr>
    <w:rPr>
      <w:sz w:val="20"/>
    </w:rPr>
  </w:style>
  <w:style w:type="paragraph" w:customStyle="1" w:styleId="aExamNum">
    <w:name w:val="aExamNum"/>
    <w:basedOn w:val="aExam"/>
    <w:rsid w:val="007B605B"/>
    <w:pPr>
      <w:ind w:left="1500" w:hanging="400"/>
    </w:pPr>
  </w:style>
  <w:style w:type="paragraph" w:customStyle="1" w:styleId="LongTitle">
    <w:name w:val="LongTitle"/>
    <w:basedOn w:val="BillBasic"/>
    <w:rsid w:val="007B605B"/>
    <w:pPr>
      <w:spacing w:before="300"/>
    </w:pPr>
  </w:style>
  <w:style w:type="paragraph" w:customStyle="1" w:styleId="Minister">
    <w:name w:val="Minister"/>
    <w:basedOn w:val="BillBasic"/>
    <w:rsid w:val="007B605B"/>
    <w:pPr>
      <w:spacing w:before="640"/>
      <w:jc w:val="right"/>
    </w:pPr>
    <w:rPr>
      <w:caps/>
    </w:rPr>
  </w:style>
  <w:style w:type="paragraph" w:customStyle="1" w:styleId="DateLine">
    <w:name w:val="DateLine"/>
    <w:basedOn w:val="BillBasic"/>
    <w:rsid w:val="007B605B"/>
    <w:pPr>
      <w:tabs>
        <w:tab w:val="left" w:pos="4320"/>
      </w:tabs>
    </w:pPr>
  </w:style>
  <w:style w:type="paragraph" w:customStyle="1" w:styleId="madeunder">
    <w:name w:val="made under"/>
    <w:basedOn w:val="BillBasic"/>
    <w:rsid w:val="007B605B"/>
    <w:pPr>
      <w:spacing w:before="240"/>
    </w:pPr>
  </w:style>
  <w:style w:type="paragraph" w:customStyle="1" w:styleId="EndNoteSubHeading">
    <w:name w:val="EndNoteSubHeading"/>
    <w:basedOn w:val="Normal"/>
    <w:next w:val="EndNoteText"/>
    <w:rsid w:val="007B605B"/>
    <w:pPr>
      <w:keepNext/>
      <w:tabs>
        <w:tab w:val="clear" w:pos="0"/>
        <w:tab w:val="left" w:pos="700"/>
      </w:tabs>
      <w:spacing w:before="24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rsid w:val="007B605B"/>
    <w:pPr>
      <w:tabs>
        <w:tab w:val="left" w:pos="700"/>
        <w:tab w:val="right" w:pos="6160"/>
      </w:tabs>
      <w:spacing w:before="80"/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sid w:val="007B605B"/>
    <w:rPr>
      <w:i/>
    </w:rPr>
  </w:style>
  <w:style w:type="paragraph" w:customStyle="1" w:styleId="00SigningPage">
    <w:name w:val="00SigningPage"/>
    <w:basedOn w:val="Normal"/>
    <w:rsid w:val="007B605B"/>
  </w:style>
  <w:style w:type="paragraph" w:customStyle="1" w:styleId="Aparareturn">
    <w:name w:val="A para return"/>
    <w:basedOn w:val="BillBasic"/>
    <w:rsid w:val="007B605B"/>
    <w:pPr>
      <w:ind w:left="1600"/>
    </w:pPr>
  </w:style>
  <w:style w:type="paragraph" w:customStyle="1" w:styleId="Asubparareturn">
    <w:name w:val="A subpara return"/>
    <w:basedOn w:val="BillBasic"/>
    <w:rsid w:val="007B605B"/>
    <w:pPr>
      <w:ind w:left="2100"/>
    </w:pPr>
  </w:style>
  <w:style w:type="paragraph" w:customStyle="1" w:styleId="CommentNum">
    <w:name w:val="CommentNum"/>
    <w:basedOn w:val="Comment"/>
    <w:rsid w:val="007B605B"/>
    <w:pPr>
      <w:ind w:left="1800" w:hanging="1800"/>
    </w:pPr>
  </w:style>
  <w:style w:type="paragraph" w:styleId="TOC8">
    <w:name w:val="toc 8"/>
    <w:basedOn w:val="TOC3"/>
    <w:next w:val="Normal"/>
    <w:autoRedefine/>
    <w:rsid w:val="007B605B"/>
    <w:pPr>
      <w:keepNext w:val="0"/>
      <w:spacing w:before="120"/>
    </w:pPr>
  </w:style>
  <w:style w:type="paragraph" w:customStyle="1" w:styleId="Judges">
    <w:name w:val="Judges"/>
    <w:basedOn w:val="Minister"/>
    <w:rsid w:val="007B605B"/>
    <w:pPr>
      <w:spacing w:before="180"/>
    </w:pPr>
  </w:style>
  <w:style w:type="paragraph" w:customStyle="1" w:styleId="BillFor">
    <w:name w:val="BillFor"/>
    <w:basedOn w:val="BillBasicHeading"/>
    <w:rsid w:val="007B605B"/>
    <w:pPr>
      <w:keepNext w:val="0"/>
      <w:spacing w:before="320"/>
      <w:jc w:val="both"/>
    </w:pPr>
    <w:rPr>
      <w:sz w:val="28"/>
    </w:rPr>
  </w:style>
  <w:style w:type="paragraph" w:customStyle="1" w:styleId="draft">
    <w:name w:val="draft"/>
    <w:basedOn w:val="Normal"/>
    <w:rsid w:val="007B605B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rsid w:val="007B605B"/>
    <w:pPr>
      <w:spacing w:line="260" w:lineRule="atLeast"/>
      <w:jc w:val="center"/>
    </w:pPr>
  </w:style>
  <w:style w:type="paragraph" w:customStyle="1" w:styleId="Amainbullet">
    <w:name w:val="A main bullet"/>
    <w:basedOn w:val="BillBasic"/>
    <w:rsid w:val="007B605B"/>
    <w:pPr>
      <w:spacing w:before="60"/>
      <w:ind w:left="1500" w:hanging="400"/>
    </w:pPr>
  </w:style>
  <w:style w:type="paragraph" w:customStyle="1" w:styleId="Aparabullet">
    <w:name w:val="A para bullet"/>
    <w:basedOn w:val="BillBasic"/>
    <w:rsid w:val="007B605B"/>
    <w:pPr>
      <w:spacing w:before="60"/>
      <w:ind w:left="2000" w:hanging="400"/>
    </w:pPr>
  </w:style>
  <w:style w:type="paragraph" w:customStyle="1" w:styleId="Asubparabullet">
    <w:name w:val="A subpara bullet"/>
    <w:basedOn w:val="BillBasic"/>
    <w:rsid w:val="007B605B"/>
    <w:pPr>
      <w:spacing w:before="60"/>
      <w:ind w:left="2540" w:hanging="400"/>
    </w:pPr>
  </w:style>
  <w:style w:type="paragraph" w:customStyle="1" w:styleId="aDefpara">
    <w:name w:val="aDef para"/>
    <w:basedOn w:val="Apara"/>
    <w:rsid w:val="007B605B"/>
  </w:style>
  <w:style w:type="paragraph" w:customStyle="1" w:styleId="aDefsubpara">
    <w:name w:val="aDef subpara"/>
    <w:basedOn w:val="Asubpara"/>
    <w:rsid w:val="007B605B"/>
  </w:style>
  <w:style w:type="paragraph" w:customStyle="1" w:styleId="Idefpara">
    <w:name w:val="I def para"/>
    <w:basedOn w:val="Ipara"/>
    <w:rsid w:val="007B605B"/>
  </w:style>
  <w:style w:type="paragraph" w:customStyle="1" w:styleId="Idefsubpara">
    <w:name w:val="I def subpara"/>
    <w:basedOn w:val="Isubpara"/>
    <w:rsid w:val="007B605B"/>
  </w:style>
  <w:style w:type="paragraph" w:customStyle="1" w:styleId="Notified">
    <w:name w:val="Notified"/>
    <w:basedOn w:val="BillBasic"/>
    <w:rsid w:val="007B605B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  <w:rsid w:val="007B605B"/>
  </w:style>
  <w:style w:type="paragraph" w:customStyle="1" w:styleId="IDict-Heading">
    <w:name w:val="I Dict-Heading"/>
    <w:basedOn w:val="BillBasicHeading"/>
    <w:rsid w:val="007B605B"/>
    <w:pPr>
      <w:spacing w:before="320"/>
      <w:ind w:left="2600" w:hanging="2600"/>
      <w:jc w:val="both"/>
    </w:pPr>
    <w:rPr>
      <w:sz w:val="34"/>
    </w:rPr>
  </w:style>
  <w:style w:type="paragraph" w:customStyle="1" w:styleId="02TextLandscape">
    <w:name w:val="02TextLandscape"/>
    <w:basedOn w:val="Normal"/>
    <w:rsid w:val="007B605B"/>
  </w:style>
  <w:style w:type="paragraph" w:styleId="Salutation">
    <w:name w:val="Salutation"/>
    <w:basedOn w:val="Normal"/>
    <w:next w:val="Normal"/>
    <w:rsid w:val="00D442B9"/>
  </w:style>
  <w:style w:type="paragraph" w:customStyle="1" w:styleId="aNoteBullet">
    <w:name w:val="aNoteBullet"/>
    <w:basedOn w:val="aNoteSymb"/>
    <w:rsid w:val="007B605B"/>
    <w:pPr>
      <w:tabs>
        <w:tab w:val="left" w:pos="2200"/>
      </w:tabs>
      <w:spacing w:before="60"/>
      <w:ind w:left="2600" w:hanging="700"/>
    </w:pPr>
  </w:style>
  <w:style w:type="paragraph" w:customStyle="1" w:styleId="aNotess">
    <w:name w:val="aNotess"/>
    <w:basedOn w:val="BillBasic"/>
    <w:rsid w:val="00D442B9"/>
    <w:pPr>
      <w:ind w:left="1900" w:hanging="800"/>
    </w:pPr>
    <w:rPr>
      <w:sz w:val="20"/>
    </w:rPr>
  </w:style>
  <w:style w:type="paragraph" w:customStyle="1" w:styleId="aParaNoteBullet">
    <w:name w:val="aParaNoteBullet"/>
    <w:basedOn w:val="aParaNote"/>
    <w:rsid w:val="007B605B"/>
    <w:pPr>
      <w:tabs>
        <w:tab w:val="left" w:pos="2700"/>
      </w:tabs>
      <w:spacing w:before="60"/>
      <w:ind w:left="3100" w:hanging="700"/>
    </w:pPr>
  </w:style>
  <w:style w:type="paragraph" w:customStyle="1" w:styleId="aNotepar">
    <w:name w:val="aNotepar"/>
    <w:basedOn w:val="BillBasic"/>
    <w:next w:val="Normal"/>
    <w:rsid w:val="007B605B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rsid w:val="007B605B"/>
    <w:pPr>
      <w:spacing w:before="60"/>
      <w:ind w:firstLine="0"/>
    </w:pPr>
  </w:style>
  <w:style w:type="paragraph" w:customStyle="1" w:styleId="MinisterWord">
    <w:name w:val="MinisterWord"/>
    <w:basedOn w:val="Normal"/>
    <w:rsid w:val="007B605B"/>
    <w:pPr>
      <w:spacing w:before="60"/>
      <w:jc w:val="right"/>
    </w:pPr>
  </w:style>
  <w:style w:type="paragraph" w:customStyle="1" w:styleId="aExamPara">
    <w:name w:val="aExamPara"/>
    <w:basedOn w:val="aExam"/>
    <w:rsid w:val="007B605B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rsid w:val="007B605B"/>
    <w:pPr>
      <w:ind w:left="1500"/>
    </w:pPr>
  </w:style>
  <w:style w:type="paragraph" w:customStyle="1" w:styleId="aExamBullet">
    <w:name w:val="aExamBullet"/>
    <w:basedOn w:val="aExam"/>
    <w:rsid w:val="007B605B"/>
    <w:pPr>
      <w:tabs>
        <w:tab w:val="left" w:pos="1500"/>
        <w:tab w:val="left" w:pos="2300"/>
      </w:tabs>
      <w:ind w:left="1900" w:hanging="800"/>
    </w:pPr>
  </w:style>
  <w:style w:type="paragraph" w:customStyle="1" w:styleId="aNotePara">
    <w:name w:val="aNotePara"/>
    <w:basedOn w:val="aNote"/>
    <w:rsid w:val="007B605B"/>
    <w:pPr>
      <w:tabs>
        <w:tab w:val="right" w:pos="2140"/>
        <w:tab w:val="left" w:pos="2400"/>
      </w:tabs>
      <w:spacing w:before="60"/>
      <w:ind w:left="2400" w:hanging="1300"/>
    </w:pPr>
  </w:style>
  <w:style w:type="paragraph" w:customStyle="1" w:styleId="aExplanHeading">
    <w:name w:val="aExplanHeading"/>
    <w:basedOn w:val="BillBasicHeading"/>
    <w:next w:val="Normal"/>
    <w:rsid w:val="007B605B"/>
    <w:rPr>
      <w:rFonts w:ascii="Arial (W1)" w:hAnsi="Arial (W1)"/>
      <w:sz w:val="18"/>
    </w:rPr>
  </w:style>
  <w:style w:type="paragraph" w:customStyle="1" w:styleId="aExplanText">
    <w:name w:val="aExplanText"/>
    <w:basedOn w:val="BillBasic"/>
    <w:rsid w:val="007B605B"/>
    <w:rPr>
      <w:sz w:val="20"/>
    </w:rPr>
  </w:style>
  <w:style w:type="paragraph" w:customStyle="1" w:styleId="aParaNotePara">
    <w:name w:val="aParaNotePara"/>
    <w:basedOn w:val="aNoteParaSymb"/>
    <w:rsid w:val="007B605B"/>
    <w:pPr>
      <w:tabs>
        <w:tab w:val="clear" w:pos="2140"/>
        <w:tab w:val="clear" w:pos="2400"/>
        <w:tab w:val="right" w:pos="2644"/>
      </w:tabs>
      <w:ind w:left="3320" w:hanging="1720"/>
    </w:pPr>
  </w:style>
  <w:style w:type="character" w:customStyle="1" w:styleId="charBold">
    <w:name w:val="charBold"/>
    <w:basedOn w:val="DefaultParagraphFont"/>
    <w:rsid w:val="007B605B"/>
    <w:rPr>
      <w:b/>
    </w:rPr>
  </w:style>
  <w:style w:type="character" w:customStyle="1" w:styleId="charBoldItals">
    <w:name w:val="charBoldItals"/>
    <w:basedOn w:val="DefaultParagraphFont"/>
    <w:rsid w:val="007B605B"/>
    <w:rPr>
      <w:b/>
      <w:i/>
    </w:rPr>
  </w:style>
  <w:style w:type="character" w:customStyle="1" w:styleId="charItals">
    <w:name w:val="charItals"/>
    <w:basedOn w:val="DefaultParagraphFont"/>
    <w:rsid w:val="007B605B"/>
    <w:rPr>
      <w:i/>
    </w:rPr>
  </w:style>
  <w:style w:type="character" w:customStyle="1" w:styleId="charUnderline">
    <w:name w:val="charUnderline"/>
    <w:basedOn w:val="DefaultParagraphFont"/>
    <w:rsid w:val="007B605B"/>
    <w:rPr>
      <w:u w:val="single"/>
    </w:rPr>
  </w:style>
  <w:style w:type="paragraph" w:customStyle="1" w:styleId="TableHd">
    <w:name w:val="TableHd"/>
    <w:basedOn w:val="Normal"/>
    <w:rsid w:val="007B605B"/>
    <w:pPr>
      <w:keepNext/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7B605B"/>
    <w:pPr>
      <w:keepNext/>
      <w:spacing w:after="60"/>
    </w:pPr>
    <w:rPr>
      <w:rFonts w:ascii="Arial" w:hAnsi="Arial"/>
      <w:b/>
      <w:sz w:val="18"/>
    </w:rPr>
  </w:style>
  <w:style w:type="paragraph" w:customStyle="1" w:styleId="PenaltyPara">
    <w:name w:val="PenaltyPara"/>
    <w:basedOn w:val="Normal"/>
    <w:rsid w:val="007B605B"/>
    <w:pPr>
      <w:tabs>
        <w:tab w:val="right" w:pos="1360"/>
      </w:tabs>
      <w:spacing w:before="60"/>
      <w:ind w:left="1600" w:hanging="1600"/>
      <w:jc w:val="both"/>
    </w:pPr>
  </w:style>
  <w:style w:type="paragraph" w:customStyle="1" w:styleId="tablepara">
    <w:name w:val="table para"/>
    <w:basedOn w:val="Normal"/>
    <w:rsid w:val="007B605B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rsid w:val="007B605B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rsid w:val="007B605B"/>
    <w:pPr>
      <w:spacing w:before="60" w:after="60"/>
    </w:pPr>
  </w:style>
  <w:style w:type="paragraph" w:customStyle="1" w:styleId="IshadedH5Sec">
    <w:name w:val="I shaded H5 Sec"/>
    <w:basedOn w:val="AH5Sec"/>
    <w:rsid w:val="007B605B"/>
    <w:pPr>
      <w:shd w:val="pct25" w:color="auto" w:fill="auto"/>
      <w:outlineLvl w:val="9"/>
    </w:pPr>
  </w:style>
  <w:style w:type="paragraph" w:customStyle="1" w:styleId="IshadedSchClause">
    <w:name w:val="I shaded Sch Clause"/>
    <w:basedOn w:val="IshadedH5Sec"/>
    <w:rsid w:val="007B605B"/>
  </w:style>
  <w:style w:type="paragraph" w:customStyle="1" w:styleId="Penalty">
    <w:name w:val="Penalty"/>
    <w:basedOn w:val="Amainreturn"/>
    <w:rsid w:val="007B605B"/>
  </w:style>
  <w:style w:type="paragraph" w:customStyle="1" w:styleId="aNoteText">
    <w:name w:val="aNoteText"/>
    <w:basedOn w:val="aNoteSymb"/>
    <w:rsid w:val="007B605B"/>
    <w:pPr>
      <w:spacing w:before="60"/>
      <w:ind w:firstLine="0"/>
    </w:pPr>
  </w:style>
  <w:style w:type="paragraph" w:customStyle="1" w:styleId="aExamINum">
    <w:name w:val="aExamINum"/>
    <w:basedOn w:val="aExam"/>
    <w:rsid w:val="00D442B9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rsid w:val="007B605B"/>
    <w:pPr>
      <w:tabs>
        <w:tab w:val="right" w:pos="1720"/>
        <w:tab w:val="left" w:pos="2000"/>
      </w:tabs>
      <w:ind w:left="2000" w:hanging="900"/>
    </w:pPr>
  </w:style>
  <w:style w:type="paragraph" w:customStyle="1" w:styleId="AH3sec">
    <w:name w:val="A H3 sec"/>
    <w:basedOn w:val="Normal"/>
    <w:next w:val="direction"/>
    <w:rsid w:val="00D442B9"/>
    <w:pPr>
      <w:keepNext/>
      <w:keepLines/>
      <w:numPr>
        <w:numId w:val="10"/>
      </w:numPr>
      <w:pBdr>
        <w:top w:val="single" w:sz="4" w:space="1" w:color="auto"/>
      </w:pBdr>
      <w:tabs>
        <w:tab w:val="left" w:pos="284"/>
      </w:tabs>
      <w:spacing w:before="240"/>
      <w:ind w:left="0" w:firstLine="0"/>
    </w:pPr>
    <w:rPr>
      <w:rFonts w:ascii="Arial" w:hAnsi="Arial"/>
      <w:b/>
      <w:sz w:val="22"/>
    </w:rPr>
  </w:style>
  <w:style w:type="paragraph" w:customStyle="1" w:styleId="aExamHdgss">
    <w:name w:val="aExamHdgss"/>
    <w:basedOn w:val="BillBasicHeading"/>
    <w:next w:val="Normal"/>
    <w:rsid w:val="007B605B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Symb"/>
    <w:rsid w:val="007B605B"/>
    <w:pPr>
      <w:spacing w:before="60"/>
      <w:ind w:left="1100" w:firstLine="0"/>
    </w:pPr>
  </w:style>
  <w:style w:type="paragraph" w:customStyle="1" w:styleId="aExamHdgpar">
    <w:name w:val="aExamHdgpar"/>
    <w:basedOn w:val="aExamHdgss"/>
    <w:next w:val="Normal"/>
    <w:rsid w:val="007B605B"/>
    <w:pPr>
      <w:ind w:left="1600"/>
    </w:pPr>
  </w:style>
  <w:style w:type="paragraph" w:customStyle="1" w:styleId="aExampar">
    <w:name w:val="aExampar"/>
    <w:basedOn w:val="aExamss"/>
    <w:rsid w:val="007B605B"/>
    <w:pPr>
      <w:ind w:left="1600"/>
    </w:pPr>
  </w:style>
  <w:style w:type="paragraph" w:customStyle="1" w:styleId="aExamINumss">
    <w:name w:val="aExamINumss"/>
    <w:basedOn w:val="aExamss"/>
    <w:rsid w:val="007B605B"/>
    <w:pPr>
      <w:tabs>
        <w:tab w:val="left" w:pos="1500"/>
      </w:tabs>
      <w:ind w:left="1500" w:hanging="400"/>
    </w:pPr>
  </w:style>
  <w:style w:type="paragraph" w:customStyle="1" w:styleId="aExamINumpar">
    <w:name w:val="aExamINumpar"/>
    <w:basedOn w:val="aExampar"/>
    <w:rsid w:val="007B605B"/>
    <w:pPr>
      <w:tabs>
        <w:tab w:val="left" w:pos="2000"/>
      </w:tabs>
      <w:ind w:left="2000" w:hanging="400"/>
    </w:pPr>
  </w:style>
  <w:style w:type="paragraph" w:customStyle="1" w:styleId="aExamNumTextss">
    <w:name w:val="aExamNumTextss"/>
    <w:basedOn w:val="aExamss"/>
    <w:rsid w:val="007B605B"/>
    <w:pPr>
      <w:ind w:left="1500"/>
    </w:pPr>
  </w:style>
  <w:style w:type="paragraph" w:customStyle="1" w:styleId="aExamNumTextpar">
    <w:name w:val="aExamNumTextpar"/>
    <w:basedOn w:val="aExampar"/>
    <w:rsid w:val="00D442B9"/>
    <w:pPr>
      <w:ind w:left="2000"/>
    </w:pPr>
  </w:style>
  <w:style w:type="paragraph" w:customStyle="1" w:styleId="aExamBulletss">
    <w:name w:val="aExamBulletss"/>
    <w:basedOn w:val="aExamss"/>
    <w:rsid w:val="007B605B"/>
    <w:pPr>
      <w:ind w:left="1500" w:hanging="400"/>
    </w:pPr>
  </w:style>
  <w:style w:type="paragraph" w:customStyle="1" w:styleId="aExamBulletpar">
    <w:name w:val="aExamBulletpar"/>
    <w:basedOn w:val="aExampar"/>
    <w:rsid w:val="007B605B"/>
    <w:pPr>
      <w:ind w:left="2000" w:hanging="400"/>
    </w:pPr>
  </w:style>
  <w:style w:type="paragraph" w:customStyle="1" w:styleId="aExamHdgsubpar">
    <w:name w:val="aExamHdgsubpar"/>
    <w:basedOn w:val="aExamHdgss"/>
    <w:next w:val="Normal"/>
    <w:rsid w:val="007B605B"/>
    <w:pPr>
      <w:ind w:left="2140"/>
    </w:pPr>
  </w:style>
  <w:style w:type="paragraph" w:customStyle="1" w:styleId="aExamsubpar">
    <w:name w:val="aExamsubpar"/>
    <w:basedOn w:val="aExamss"/>
    <w:rsid w:val="007B605B"/>
    <w:pPr>
      <w:ind w:left="2140"/>
    </w:pPr>
  </w:style>
  <w:style w:type="paragraph" w:customStyle="1" w:styleId="aExamNumsubpar">
    <w:name w:val="aExamNumsubpar"/>
    <w:basedOn w:val="aExamsubpar"/>
    <w:rsid w:val="007B605B"/>
    <w:p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ExamNumTextsubpar">
    <w:name w:val="aExamNumTextsubpar"/>
    <w:basedOn w:val="aExampar"/>
    <w:rsid w:val="00D442B9"/>
    <w:pPr>
      <w:ind w:left="2540"/>
    </w:pPr>
  </w:style>
  <w:style w:type="paragraph" w:customStyle="1" w:styleId="aExamBulletsubpar">
    <w:name w:val="aExamBulletsubpar"/>
    <w:basedOn w:val="aExamsubpar"/>
    <w:rsid w:val="007B605B"/>
    <w:pPr>
      <w:numPr>
        <w:numId w:val="33"/>
      </w:num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NoteTextss">
    <w:name w:val="aNoteTextss"/>
    <w:basedOn w:val="Normal"/>
    <w:rsid w:val="007B605B"/>
    <w:pPr>
      <w:spacing w:before="60"/>
      <w:ind w:left="1900"/>
      <w:jc w:val="both"/>
    </w:pPr>
    <w:rPr>
      <w:sz w:val="20"/>
    </w:rPr>
  </w:style>
  <w:style w:type="paragraph" w:customStyle="1" w:styleId="aNoteParass">
    <w:name w:val="aNoteParass"/>
    <w:basedOn w:val="Normal"/>
    <w:rsid w:val="007B605B"/>
    <w:pPr>
      <w:tabs>
        <w:tab w:val="right" w:pos="2140"/>
        <w:tab w:val="left" w:pos="2400"/>
      </w:tabs>
      <w:spacing w:before="60"/>
      <w:ind w:left="2400" w:hanging="1300"/>
      <w:jc w:val="both"/>
    </w:pPr>
    <w:rPr>
      <w:sz w:val="20"/>
    </w:rPr>
  </w:style>
  <w:style w:type="paragraph" w:customStyle="1" w:styleId="aNoteParapar">
    <w:name w:val="aNoteParapar"/>
    <w:basedOn w:val="aNotepar"/>
    <w:rsid w:val="007B605B"/>
    <w:pPr>
      <w:tabs>
        <w:tab w:val="right" w:pos="2640"/>
      </w:tabs>
      <w:spacing w:before="60"/>
      <w:ind w:left="2920" w:hanging="1320"/>
    </w:pPr>
  </w:style>
  <w:style w:type="paragraph" w:customStyle="1" w:styleId="aNotesubpar">
    <w:name w:val="aNotesubpar"/>
    <w:basedOn w:val="BillBasic"/>
    <w:next w:val="Normal"/>
    <w:rsid w:val="007B605B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rsid w:val="007B605B"/>
    <w:pPr>
      <w:spacing w:before="60"/>
      <w:ind w:firstLine="0"/>
    </w:pPr>
  </w:style>
  <w:style w:type="paragraph" w:customStyle="1" w:styleId="aNoteParasubpar">
    <w:name w:val="aNoteParasubpar"/>
    <w:basedOn w:val="aNotesubpar"/>
    <w:rsid w:val="00D442B9"/>
    <w:pPr>
      <w:tabs>
        <w:tab w:val="right" w:pos="3180"/>
      </w:tabs>
      <w:spacing w:before="60"/>
      <w:ind w:left="3460" w:hanging="1320"/>
    </w:pPr>
  </w:style>
  <w:style w:type="paragraph" w:customStyle="1" w:styleId="aNoteBulletsubpar">
    <w:name w:val="aNoteBulletsubpar"/>
    <w:basedOn w:val="aNotesubpar"/>
    <w:rsid w:val="007B605B"/>
    <w:pPr>
      <w:numPr>
        <w:numId w:val="13"/>
      </w:numPr>
      <w:tabs>
        <w:tab w:val="clear" w:pos="3300"/>
        <w:tab w:val="left" w:pos="3345"/>
      </w:tabs>
      <w:spacing w:before="60"/>
    </w:pPr>
  </w:style>
  <w:style w:type="paragraph" w:customStyle="1" w:styleId="aNoteBulletss">
    <w:name w:val="aNoteBulletss"/>
    <w:basedOn w:val="Normal"/>
    <w:rsid w:val="007B605B"/>
    <w:pPr>
      <w:spacing w:before="60"/>
      <w:ind w:left="2300" w:hanging="400"/>
      <w:jc w:val="both"/>
    </w:pPr>
    <w:rPr>
      <w:sz w:val="20"/>
    </w:rPr>
  </w:style>
  <w:style w:type="paragraph" w:customStyle="1" w:styleId="aNoteBulletpar">
    <w:name w:val="aNoteBulletpar"/>
    <w:basedOn w:val="aNotepar"/>
    <w:rsid w:val="007B605B"/>
    <w:pPr>
      <w:spacing w:before="60"/>
      <w:ind w:left="2800" w:hanging="400"/>
    </w:pPr>
  </w:style>
  <w:style w:type="paragraph" w:customStyle="1" w:styleId="aExplanBullet">
    <w:name w:val="aExplanBullet"/>
    <w:basedOn w:val="Normal"/>
    <w:rsid w:val="007B605B"/>
    <w:pPr>
      <w:spacing w:before="140"/>
      <w:ind w:left="400" w:hanging="400"/>
      <w:jc w:val="both"/>
    </w:pPr>
    <w:rPr>
      <w:snapToGrid w:val="0"/>
      <w:sz w:val="20"/>
    </w:rPr>
  </w:style>
  <w:style w:type="paragraph" w:customStyle="1" w:styleId="AuthLaw">
    <w:name w:val="AuthLaw"/>
    <w:basedOn w:val="BillBasic"/>
    <w:rsid w:val="007B605B"/>
    <w:rPr>
      <w:rFonts w:ascii="Arial" w:hAnsi="Arial"/>
      <w:b/>
      <w:sz w:val="20"/>
    </w:rPr>
  </w:style>
  <w:style w:type="paragraph" w:customStyle="1" w:styleId="aExamNumpar">
    <w:name w:val="aExamNumpar"/>
    <w:basedOn w:val="aExamINumss"/>
    <w:rsid w:val="00D442B9"/>
    <w:pPr>
      <w:tabs>
        <w:tab w:val="clear" w:pos="1500"/>
        <w:tab w:val="left" w:pos="2000"/>
      </w:tabs>
      <w:ind w:left="2000"/>
    </w:pPr>
  </w:style>
  <w:style w:type="paragraph" w:customStyle="1" w:styleId="Schsectionheading">
    <w:name w:val="Sch section heading"/>
    <w:basedOn w:val="BillBasic"/>
    <w:next w:val="Amain"/>
    <w:rsid w:val="00D442B9"/>
    <w:pPr>
      <w:spacing w:before="240"/>
      <w:jc w:val="left"/>
      <w:outlineLvl w:val="4"/>
    </w:pPr>
    <w:rPr>
      <w:rFonts w:ascii="Arial" w:hAnsi="Arial"/>
      <w:b/>
    </w:rPr>
  </w:style>
  <w:style w:type="paragraph" w:customStyle="1" w:styleId="SchAmain">
    <w:name w:val="Sch A main"/>
    <w:basedOn w:val="Amain"/>
    <w:rsid w:val="007B605B"/>
  </w:style>
  <w:style w:type="paragraph" w:customStyle="1" w:styleId="SchApara">
    <w:name w:val="Sch A para"/>
    <w:basedOn w:val="Apara"/>
    <w:rsid w:val="007B605B"/>
  </w:style>
  <w:style w:type="paragraph" w:customStyle="1" w:styleId="SchAsubpara">
    <w:name w:val="Sch A subpara"/>
    <w:basedOn w:val="Asubpara"/>
    <w:rsid w:val="007B605B"/>
  </w:style>
  <w:style w:type="paragraph" w:customStyle="1" w:styleId="SchAsubsubpara">
    <w:name w:val="Sch A subsubpara"/>
    <w:basedOn w:val="Asubsubpara"/>
    <w:rsid w:val="007B605B"/>
  </w:style>
  <w:style w:type="paragraph" w:customStyle="1" w:styleId="TOCOL1">
    <w:name w:val="TOCOL 1"/>
    <w:basedOn w:val="TOC1"/>
    <w:rsid w:val="007B605B"/>
  </w:style>
  <w:style w:type="paragraph" w:customStyle="1" w:styleId="TOCOL2">
    <w:name w:val="TOCOL 2"/>
    <w:basedOn w:val="TOC2"/>
    <w:rsid w:val="007B605B"/>
    <w:pPr>
      <w:keepNext w:val="0"/>
    </w:pPr>
  </w:style>
  <w:style w:type="paragraph" w:customStyle="1" w:styleId="TOCOL3">
    <w:name w:val="TOCOL 3"/>
    <w:basedOn w:val="TOC3"/>
    <w:rsid w:val="007B605B"/>
    <w:pPr>
      <w:keepNext w:val="0"/>
    </w:pPr>
  </w:style>
  <w:style w:type="paragraph" w:customStyle="1" w:styleId="TOCOL4">
    <w:name w:val="TOCOL 4"/>
    <w:basedOn w:val="TOC4"/>
    <w:rsid w:val="007B605B"/>
    <w:pPr>
      <w:keepNext w:val="0"/>
    </w:pPr>
  </w:style>
  <w:style w:type="paragraph" w:customStyle="1" w:styleId="TOCOL5">
    <w:name w:val="TOCOL 5"/>
    <w:basedOn w:val="TOC5"/>
    <w:rsid w:val="007B605B"/>
    <w:pPr>
      <w:tabs>
        <w:tab w:val="left" w:pos="400"/>
      </w:tabs>
    </w:pPr>
  </w:style>
  <w:style w:type="paragraph" w:customStyle="1" w:styleId="TOCOL6">
    <w:name w:val="TOCOL 6"/>
    <w:basedOn w:val="TOC6"/>
    <w:rsid w:val="007B605B"/>
    <w:pPr>
      <w:keepNext w:val="0"/>
    </w:pPr>
  </w:style>
  <w:style w:type="paragraph" w:customStyle="1" w:styleId="TOCOL7">
    <w:name w:val="TOCOL 7"/>
    <w:basedOn w:val="TOC7"/>
    <w:rsid w:val="007B605B"/>
  </w:style>
  <w:style w:type="paragraph" w:customStyle="1" w:styleId="TOCOL8">
    <w:name w:val="TOCOL 8"/>
    <w:basedOn w:val="TOC8"/>
    <w:rsid w:val="007B605B"/>
  </w:style>
  <w:style w:type="paragraph" w:customStyle="1" w:styleId="TOCOL9">
    <w:name w:val="TOCOL 9"/>
    <w:basedOn w:val="TOC9"/>
    <w:rsid w:val="007B605B"/>
    <w:pPr>
      <w:ind w:right="0"/>
    </w:pPr>
  </w:style>
  <w:style w:type="paragraph" w:styleId="TOC9">
    <w:name w:val="toc 9"/>
    <w:basedOn w:val="Normal"/>
    <w:next w:val="Normal"/>
    <w:autoRedefine/>
    <w:rsid w:val="007B605B"/>
    <w:pPr>
      <w:ind w:left="1920" w:right="600"/>
    </w:pPr>
  </w:style>
  <w:style w:type="paragraph" w:customStyle="1" w:styleId="Billname1">
    <w:name w:val="Billname1"/>
    <w:basedOn w:val="Normal"/>
    <w:rsid w:val="007B605B"/>
    <w:pPr>
      <w:tabs>
        <w:tab w:val="left" w:pos="2400"/>
      </w:tabs>
      <w:spacing w:before="1220"/>
    </w:pPr>
    <w:rPr>
      <w:rFonts w:ascii="Arial" w:hAnsi="Arial"/>
      <w:b/>
      <w:sz w:val="40"/>
    </w:rPr>
  </w:style>
  <w:style w:type="paragraph" w:customStyle="1" w:styleId="TableText10">
    <w:name w:val="TableText10"/>
    <w:basedOn w:val="TableText"/>
    <w:rsid w:val="007B605B"/>
    <w:rPr>
      <w:sz w:val="20"/>
    </w:rPr>
  </w:style>
  <w:style w:type="paragraph" w:customStyle="1" w:styleId="TablePara10">
    <w:name w:val="TablePara10"/>
    <w:basedOn w:val="tablepara"/>
    <w:rsid w:val="007B605B"/>
    <w:pPr>
      <w:tabs>
        <w:tab w:val="clear" w:pos="800"/>
        <w:tab w:val="clear" w:pos="1100"/>
        <w:tab w:val="right" w:pos="400"/>
        <w:tab w:val="left" w:pos="700"/>
      </w:tabs>
      <w:ind w:left="700" w:hanging="700"/>
    </w:pPr>
    <w:rPr>
      <w:sz w:val="20"/>
    </w:rPr>
  </w:style>
  <w:style w:type="paragraph" w:customStyle="1" w:styleId="TableSubPara10">
    <w:name w:val="TableSubPara10"/>
    <w:basedOn w:val="tablesubpara"/>
    <w:rsid w:val="007B605B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  <w:rPr>
      <w:sz w:val="20"/>
    </w:rPr>
  </w:style>
  <w:style w:type="character" w:customStyle="1" w:styleId="charContents">
    <w:name w:val="charContents"/>
    <w:basedOn w:val="DefaultParagraphFont"/>
    <w:rsid w:val="007B605B"/>
  </w:style>
  <w:style w:type="character" w:customStyle="1" w:styleId="charPage">
    <w:name w:val="charPage"/>
    <w:basedOn w:val="DefaultParagraphFont"/>
    <w:rsid w:val="007B605B"/>
  </w:style>
  <w:style w:type="character" w:styleId="PageNumber">
    <w:name w:val="page number"/>
    <w:basedOn w:val="DefaultParagraphFont"/>
    <w:rsid w:val="007B605B"/>
  </w:style>
  <w:style w:type="paragraph" w:customStyle="1" w:styleId="Letterhead">
    <w:name w:val="Letterhead"/>
    <w:rsid w:val="007B605B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customStyle="1" w:styleId="IShadedschclause0">
    <w:name w:val="I Shaded sch clause"/>
    <w:basedOn w:val="IH5Sec"/>
    <w:rsid w:val="00D442B9"/>
    <w:pPr>
      <w:shd w:val="pct15" w:color="auto" w:fill="FFFFFF"/>
      <w:tabs>
        <w:tab w:val="clear" w:pos="1100"/>
        <w:tab w:val="left" w:pos="700"/>
      </w:tabs>
      <w:ind w:left="700" w:hanging="700"/>
    </w:pPr>
  </w:style>
  <w:style w:type="paragraph" w:customStyle="1" w:styleId="Billfooter">
    <w:name w:val="Billfooter"/>
    <w:basedOn w:val="Normal"/>
    <w:rsid w:val="00D442B9"/>
    <w:pPr>
      <w:tabs>
        <w:tab w:val="right" w:pos="7200"/>
      </w:tabs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7B60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B605B"/>
    <w:rPr>
      <w:rFonts w:ascii="Tahoma" w:hAnsi="Tahoma" w:cs="Tahoma"/>
      <w:sz w:val="16"/>
      <w:szCs w:val="16"/>
      <w:lang w:eastAsia="en-US"/>
    </w:rPr>
  </w:style>
  <w:style w:type="paragraph" w:customStyle="1" w:styleId="00AssAm">
    <w:name w:val="00AssAm"/>
    <w:basedOn w:val="00SigningPage"/>
    <w:rsid w:val="00D442B9"/>
  </w:style>
  <w:style w:type="character" w:customStyle="1" w:styleId="FooterChar">
    <w:name w:val="Footer Char"/>
    <w:basedOn w:val="DefaultParagraphFont"/>
    <w:link w:val="Footer"/>
    <w:rsid w:val="007B605B"/>
    <w:rPr>
      <w:rFonts w:ascii="Arial" w:hAnsi="Arial"/>
      <w:sz w:val="18"/>
      <w:lang w:eastAsia="en-US"/>
    </w:rPr>
  </w:style>
  <w:style w:type="character" w:customStyle="1" w:styleId="HeaderChar">
    <w:name w:val="Header Char"/>
    <w:basedOn w:val="DefaultParagraphFont"/>
    <w:link w:val="Header"/>
    <w:rsid w:val="007B605B"/>
    <w:rPr>
      <w:sz w:val="24"/>
      <w:lang w:eastAsia="en-US"/>
    </w:rPr>
  </w:style>
  <w:style w:type="paragraph" w:customStyle="1" w:styleId="01aPreamble">
    <w:name w:val="01aPreamble"/>
    <w:basedOn w:val="Normal"/>
    <w:qFormat/>
    <w:rsid w:val="007B605B"/>
  </w:style>
  <w:style w:type="paragraph" w:customStyle="1" w:styleId="TableBullet">
    <w:name w:val="TableBullet"/>
    <w:basedOn w:val="TableText10"/>
    <w:qFormat/>
    <w:rsid w:val="007B605B"/>
    <w:pPr>
      <w:numPr>
        <w:numId w:val="18"/>
      </w:numPr>
    </w:pPr>
  </w:style>
  <w:style w:type="paragraph" w:customStyle="1" w:styleId="BillCrest">
    <w:name w:val="Bill Crest"/>
    <w:basedOn w:val="Normal"/>
    <w:next w:val="Normal"/>
    <w:rsid w:val="007B605B"/>
    <w:pPr>
      <w:tabs>
        <w:tab w:val="center" w:pos="3160"/>
      </w:tabs>
      <w:spacing w:after="60"/>
    </w:pPr>
    <w:rPr>
      <w:sz w:val="216"/>
    </w:rPr>
  </w:style>
  <w:style w:type="paragraph" w:customStyle="1" w:styleId="BillNo">
    <w:name w:val="BillNo"/>
    <w:basedOn w:val="BillBasicHeading"/>
    <w:rsid w:val="007B605B"/>
    <w:pPr>
      <w:keepNext w:val="0"/>
      <w:spacing w:before="240"/>
      <w:jc w:val="both"/>
    </w:pPr>
  </w:style>
  <w:style w:type="paragraph" w:customStyle="1" w:styleId="aNoteBulletann">
    <w:name w:val="aNoteBulletann"/>
    <w:basedOn w:val="aNotess"/>
    <w:rsid w:val="00D442B9"/>
    <w:pPr>
      <w:tabs>
        <w:tab w:val="left" w:pos="2200"/>
      </w:tabs>
      <w:spacing w:before="0"/>
      <w:ind w:left="0" w:firstLine="0"/>
    </w:pPr>
  </w:style>
  <w:style w:type="paragraph" w:customStyle="1" w:styleId="aNoteBulletparann">
    <w:name w:val="aNoteBulletparann"/>
    <w:basedOn w:val="aNotepar"/>
    <w:rsid w:val="00D442B9"/>
    <w:pPr>
      <w:tabs>
        <w:tab w:val="left" w:pos="2700"/>
      </w:tabs>
      <w:spacing w:before="0"/>
      <w:ind w:left="0" w:firstLine="0"/>
    </w:pPr>
  </w:style>
  <w:style w:type="paragraph" w:customStyle="1" w:styleId="TableNumbered">
    <w:name w:val="TableNumbered"/>
    <w:basedOn w:val="TableText10"/>
    <w:qFormat/>
    <w:rsid w:val="007B605B"/>
    <w:pPr>
      <w:numPr>
        <w:numId w:val="19"/>
      </w:numPr>
    </w:pPr>
  </w:style>
  <w:style w:type="paragraph" w:customStyle="1" w:styleId="ISchMain">
    <w:name w:val="I Sch Main"/>
    <w:basedOn w:val="BillBasic"/>
    <w:rsid w:val="007B605B"/>
    <w:pPr>
      <w:tabs>
        <w:tab w:val="right" w:pos="900"/>
        <w:tab w:val="left" w:pos="1100"/>
      </w:tabs>
      <w:ind w:left="1100" w:hanging="1100"/>
    </w:pPr>
  </w:style>
  <w:style w:type="paragraph" w:customStyle="1" w:styleId="ISchpara">
    <w:name w:val="I Sch para"/>
    <w:basedOn w:val="BillBasic"/>
    <w:rsid w:val="007B605B"/>
    <w:pPr>
      <w:tabs>
        <w:tab w:val="right" w:pos="1400"/>
        <w:tab w:val="left" w:pos="1600"/>
      </w:tabs>
      <w:ind w:left="1600" w:hanging="1600"/>
    </w:pPr>
  </w:style>
  <w:style w:type="paragraph" w:customStyle="1" w:styleId="ISchsubpara">
    <w:name w:val="I Sch subpara"/>
    <w:basedOn w:val="BillBasic"/>
    <w:rsid w:val="007B605B"/>
    <w:pPr>
      <w:tabs>
        <w:tab w:val="right" w:pos="1940"/>
        <w:tab w:val="left" w:pos="2140"/>
      </w:tabs>
      <w:ind w:left="2140" w:hanging="2140"/>
    </w:pPr>
  </w:style>
  <w:style w:type="paragraph" w:customStyle="1" w:styleId="ISchsubsubpara">
    <w:name w:val="I Sch subsubpara"/>
    <w:basedOn w:val="BillBasic"/>
    <w:rsid w:val="007B605B"/>
    <w:pPr>
      <w:tabs>
        <w:tab w:val="right" w:pos="2460"/>
        <w:tab w:val="left" w:pos="2660"/>
      </w:tabs>
      <w:ind w:left="2660" w:hanging="2660"/>
    </w:pPr>
  </w:style>
  <w:style w:type="character" w:customStyle="1" w:styleId="aNoteChar">
    <w:name w:val="aNote Char"/>
    <w:basedOn w:val="DefaultParagraphFont"/>
    <w:link w:val="aNote"/>
    <w:locked/>
    <w:rsid w:val="007B605B"/>
    <w:rPr>
      <w:lang w:eastAsia="en-US"/>
    </w:rPr>
  </w:style>
  <w:style w:type="character" w:customStyle="1" w:styleId="charCitHyperlinkAbbrev">
    <w:name w:val="charCitHyperlinkAbbrev"/>
    <w:basedOn w:val="Hyperlink"/>
    <w:uiPriority w:val="1"/>
    <w:rsid w:val="007B605B"/>
    <w:rPr>
      <w:color w:val="0000FF" w:themeColor="hyperlink"/>
      <w:u w:val="none"/>
    </w:rPr>
  </w:style>
  <w:style w:type="character" w:styleId="Hyperlink">
    <w:name w:val="Hyperlink"/>
    <w:basedOn w:val="DefaultParagraphFont"/>
    <w:uiPriority w:val="99"/>
    <w:unhideWhenUsed/>
    <w:rsid w:val="007B605B"/>
    <w:rPr>
      <w:color w:val="0000FF" w:themeColor="hyperlink"/>
      <w:u w:val="single"/>
    </w:rPr>
  </w:style>
  <w:style w:type="character" w:customStyle="1" w:styleId="charCitHyperlinkItal">
    <w:name w:val="charCitHyperlinkItal"/>
    <w:basedOn w:val="Hyperlink"/>
    <w:uiPriority w:val="1"/>
    <w:rsid w:val="007B605B"/>
    <w:rPr>
      <w:i/>
      <w:color w:val="0000FF" w:themeColor="hyperlink"/>
      <w:u w:val="none"/>
    </w:rPr>
  </w:style>
  <w:style w:type="character" w:customStyle="1" w:styleId="AH5SecChar">
    <w:name w:val="A H5 Sec Char"/>
    <w:basedOn w:val="DefaultParagraphFont"/>
    <w:link w:val="AH5Sec"/>
    <w:locked/>
    <w:rsid w:val="007B605B"/>
    <w:rPr>
      <w:rFonts w:ascii="Arial" w:hAnsi="Arial"/>
      <w:b/>
      <w:sz w:val="24"/>
      <w:lang w:eastAsia="en-US"/>
    </w:rPr>
  </w:style>
  <w:style w:type="character" w:customStyle="1" w:styleId="BillBasicChar">
    <w:name w:val="BillBasic Char"/>
    <w:basedOn w:val="DefaultParagraphFont"/>
    <w:link w:val="BillBasic"/>
    <w:locked/>
    <w:rsid w:val="007B605B"/>
    <w:rPr>
      <w:sz w:val="24"/>
      <w:lang w:eastAsia="en-US"/>
    </w:rPr>
  </w:style>
  <w:style w:type="paragraph" w:customStyle="1" w:styleId="Status">
    <w:name w:val="Status"/>
    <w:basedOn w:val="Normal"/>
    <w:rsid w:val="007B605B"/>
    <w:pPr>
      <w:spacing w:before="280"/>
      <w:jc w:val="center"/>
    </w:pPr>
    <w:rPr>
      <w:rFonts w:ascii="Arial" w:hAnsi="Arial"/>
      <w:sz w:val="14"/>
    </w:rPr>
  </w:style>
  <w:style w:type="paragraph" w:customStyle="1" w:styleId="FooterInfoCentre">
    <w:name w:val="FooterInfoCentre"/>
    <w:basedOn w:val="FooterInfo"/>
    <w:rsid w:val="007B605B"/>
    <w:pPr>
      <w:spacing w:before="60"/>
      <w:jc w:val="center"/>
    </w:pPr>
  </w:style>
  <w:style w:type="paragraph" w:customStyle="1" w:styleId="00AssAmLandscape">
    <w:name w:val="00AssAmLandscape"/>
    <w:basedOn w:val="02TextLandscape"/>
    <w:qFormat/>
    <w:rsid w:val="00D442B9"/>
  </w:style>
  <w:style w:type="character" w:styleId="UnresolvedMention">
    <w:name w:val="Unresolved Mention"/>
    <w:basedOn w:val="DefaultParagraphFont"/>
    <w:uiPriority w:val="99"/>
    <w:semiHidden/>
    <w:unhideWhenUsed/>
    <w:rsid w:val="003765E9"/>
    <w:rPr>
      <w:color w:val="605E5C"/>
      <w:shd w:val="clear" w:color="auto" w:fill="E1DFDD"/>
    </w:rPr>
  </w:style>
  <w:style w:type="paragraph" w:customStyle="1" w:styleId="00Spine">
    <w:name w:val="00Spine"/>
    <w:basedOn w:val="Normal"/>
    <w:rsid w:val="007B605B"/>
  </w:style>
  <w:style w:type="paragraph" w:customStyle="1" w:styleId="05Endnote0">
    <w:name w:val="05Endnote"/>
    <w:basedOn w:val="Normal"/>
    <w:rsid w:val="007B605B"/>
  </w:style>
  <w:style w:type="paragraph" w:customStyle="1" w:styleId="06Copyright">
    <w:name w:val="06Copyright"/>
    <w:basedOn w:val="Normal"/>
    <w:rsid w:val="007B605B"/>
  </w:style>
  <w:style w:type="paragraph" w:customStyle="1" w:styleId="RepubNo">
    <w:name w:val="RepubNo"/>
    <w:basedOn w:val="BillBasicHeading"/>
    <w:rsid w:val="007B605B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rsid w:val="007B605B"/>
    <w:pPr>
      <w:spacing w:before="120"/>
    </w:pPr>
    <w:rPr>
      <w:rFonts w:ascii="Arial" w:hAnsi="Arial"/>
      <w:b/>
      <w:sz w:val="26"/>
    </w:rPr>
  </w:style>
  <w:style w:type="paragraph" w:customStyle="1" w:styleId="CoverInForce">
    <w:name w:val="CoverInForce"/>
    <w:basedOn w:val="BillBasicHeading"/>
    <w:rsid w:val="007B605B"/>
    <w:pPr>
      <w:keepNext w:val="0"/>
      <w:spacing w:before="400"/>
    </w:pPr>
    <w:rPr>
      <w:b w:val="0"/>
    </w:rPr>
  </w:style>
  <w:style w:type="paragraph" w:customStyle="1" w:styleId="CoverHeading">
    <w:name w:val="CoverHeading"/>
    <w:basedOn w:val="Normal"/>
    <w:rsid w:val="007B605B"/>
    <w:rPr>
      <w:rFonts w:ascii="Arial" w:hAnsi="Arial"/>
      <w:b/>
    </w:rPr>
  </w:style>
  <w:style w:type="paragraph" w:customStyle="1" w:styleId="CoverSubHdg">
    <w:name w:val="CoverSubHdg"/>
    <w:basedOn w:val="CoverHeading"/>
    <w:rsid w:val="007B605B"/>
    <w:pPr>
      <w:spacing w:before="120"/>
    </w:pPr>
    <w:rPr>
      <w:sz w:val="20"/>
    </w:rPr>
  </w:style>
  <w:style w:type="paragraph" w:customStyle="1" w:styleId="CoverActName">
    <w:name w:val="CoverActName"/>
    <w:basedOn w:val="BillBasicHeading"/>
    <w:rsid w:val="007B605B"/>
    <w:pPr>
      <w:keepNext w:val="0"/>
      <w:spacing w:before="260"/>
    </w:pPr>
  </w:style>
  <w:style w:type="paragraph" w:customStyle="1" w:styleId="CoverText">
    <w:name w:val="CoverText"/>
    <w:basedOn w:val="Normal"/>
    <w:uiPriority w:val="99"/>
    <w:rsid w:val="007B605B"/>
    <w:pPr>
      <w:spacing w:before="100"/>
      <w:jc w:val="both"/>
    </w:pPr>
    <w:rPr>
      <w:sz w:val="20"/>
    </w:rPr>
  </w:style>
  <w:style w:type="paragraph" w:customStyle="1" w:styleId="CoverTextPara">
    <w:name w:val="CoverTextPara"/>
    <w:basedOn w:val="CoverText"/>
    <w:rsid w:val="007B605B"/>
    <w:pPr>
      <w:tabs>
        <w:tab w:val="right" w:pos="600"/>
        <w:tab w:val="left" w:pos="840"/>
      </w:tabs>
      <w:ind w:left="840" w:hanging="840"/>
    </w:pPr>
  </w:style>
  <w:style w:type="paragraph" w:customStyle="1" w:styleId="AH1ChapterSymb">
    <w:name w:val="A H1 Chapter Symb"/>
    <w:basedOn w:val="AH1Chapter"/>
    <w:next w:val="AH2Part"/>
    <w:rsid w:val="007B605B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rsid w:val="007B605B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rsid w:val="007B605B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rsid w:val="007B605B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rsid w:val="007B605B"/>
    <w:pPr>
      <w:tabs>
        <w:tab w:val="clear" w:pos="1100"/>
        <w:tab w:val="left" w:pos="0"/>
      </w:tabs>
      <w:ind w:hanging="1580"/>
    </w:pPr>
  </w:style>
  <w:style w:type="paragraph" w:customStyle="1" w:styleId="AmainSymb">
    <w:name w:val="A main Symb"/>
    <w:basedOn w:val="Amain"/>
    <w:rsid w:val="007B605B"/>
    <w:pPr>
      <w:tabs>
        <w:tab w:val="left" w:pos="0"/>
      </w:tabs>
      <w:ind w:left="1120" w:hanging="1600"/>
    </w:pPr>
  </w:style>
  <w:style w:type="paragraph" w:customStyle="1" w:styleId="AparaSymb">
    <w:name w:val="A para Symb"/>
    <w:basedOn w:val="Apara"/>
    <w:rsid w:val="007B605B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rsid w:val="007B605B"/>
    <w:pPr>
      <w:keepNext/>
      <w:tabs>
        <w:tab w:val="clear" w:pos="900"/>
        <w:tab w:val="clear" w:pos="1100"/>
      </w:tabs>
      <w:spacing w:before="300"/>
      <w:ind w:left="0" w:firstLine="0"/>
      <w:outlineLvl w:val="9"/>
    </w:pPr>
    <w:rPr>
      <w:i/>
    </w:rPr>
  </w:style>
  <w:style w:type="paragraph" w:customStyle="1" w:styleId="AsubparaSymb">
    <w:name w:val="A subpara Symb"/>
    <w:basedOn w:val="Asubpara"/>
    <w:rsid w:val="007B605B"/>
    <w:pPr>
      <w:tabs>
        <w:tab w:val="left" w:pos="0"/>
      </w:tabs>
      <w:ind w:left="2098" w:hanging="2580"/>
    </w:pPr>
  </w:style>
  <w:style w:type="paragraph" w:customStyle="1" w:styleId="Actdetails">
    <w:name w:val="Act details"/>
    <w:basedOn w:val="Normal"/>
    <w:rsid w:val="007B605B"/>
    <w:pPr>
      <w:spacing w:before="20"/>
      <w:ind w:left="1400"/>
    </w:pPr>
    <w:rPr>
      <w:rFonts w:ascii="Arial" w:hAnsi="Arial"/>
      <w:sz w:val="20"/>
    </w:rPr>
  </w:style>
  <w:style w:type="paragraph" w:customStyle="1" w:styleId="AmdtsEntriesDefL2">
    <w:name w:val="AmdtsEntriesDefL2"/>
    <w:basedOn w:val="Normal"/>
    <w:rsid w:val="007B605B"/>
    <w:pPr>
      <w:tabs>
        <w:tab w:val="left" w:pos="3000"/>
      </w:tabs>
      <w:ind w:left="3100" w:hanging="2000"/>
    </w:pPr>
    <w:rPr>
      <w:rFonts w:ascii="Arial" w:hAnsi="Arial"/>
      <w:sz w:val="18"/>
    </w:rPr>
  </w:style>
  <w:style w:type="paragraph" w:customStyle="1" w:styleId="AmdtsEntries">
    <w:name w:val="AmdtsEntries"/>
    <w:basedOn w:val="BillBasicHeading"/>
    <w:rsid w:val="007B605B"/>
    <w:pPr>
      <w:keepNext w:val="0"/>
      <w:tabs>
        <w:tab w:val="clear" w:pos="2600"/>
        <w:tab w:val="left" w:pos="2700"/>
      </w:tabs>
      <w:spacing w:before="0"/>
      <w:ind w:left="2800" w:hanging="1700"/>
    </w:pPr>
    <w:rPr>
      <w:b w:val="0"/>
      <w:sz w:val="18"/>
    </w:rPr>
  </w:style>
  <w:style w:type="paragraph" w:customStyle="1" w:styleId="AmdtsEntryHd">
    <w:name w:val="AmdtsEntryHd"/>
    <w:basedOn w:val="BillBasicHeading"/>
    <w:next w:val="AmdtsEntries"/>
    <w:rsid w:val="007B605B"/>
    <w:pPr>
      <w:tabs>
        <w:tab w:val="clear" w:pos="2600"/>
      </w:tabs>
      <w:spacing w:before="120"/>
      <w:ind w:left="1100"/>
    </w:pPr>
    <w:rPr>
      <w:sz w:val="18"/>
    </w:rPr>
  </w:style>
  <w:style w:type="paragraph" w:customStyle="1" w:styleId="Asamby">
    <w:name w:val="As am by"/>
    <w:basedOn w:val="Normal"/>
    <w:next w:val="Normal"/>
    <w:rsid w:val="007B605B"/>
    <w:pPr>
      <w:spacing w:before="240"/>
      <w:ind w:left="1100"/>
    </w:pPr>
    <w:rPr>
      <w:rFonts w:ascii="Arial" w:hAnsi="Arial"/>
      <w:sz w:val="20"/>
    </w:rPr>
  </w:style>
  <w:style w:type="character" w:customStyle="1" w:styleId="charSymb">
    <w:name w:val="charSymb"/>
    <w:basedOn w:val="DefaultParagraphFont"/>
    <w:rsid w:val="007B605B"/>
    <w:rPr>
      <w:rFonts w:ascii="Arial" w:hAnsi="Arial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rsid w:val="007B605B"/>
  </w:style>
  <w:style w:type="character" w:customStyle="1" w:styleId="charTableText">
    <w:name w:val="charTableText"/>
    <w:basedOn w:val="DefaultParagraphFont"/>
    <w:rsid w:val="007B605B"/>
  </w:style>
  <w:style w:type="paragraph" w:customStyle="1" w:styleId="Dict-HeadingSymb">
    <w:name w:val="Dict-Heading Symb"/>
    <w:basedOn w:val="Dict-Heading"/>
    <w:rsid w:val="007B605B"/>
    <w:pPr>
      <w:tabs>
        <w:tab w:val="left" w:pos="0"/>
      </w:tabs>
      <w:ind w:left="2480" w:hanging="2960"/>
    </w:pPr>
  </w:style>
  <w:style w:type="paragraph" w:customStyle="1" w:styleId="EarlierRepubEntries">
    <w:name w:val="EarlierRepubEntries"/>
    <w:basedOn w:val="Normal"/>
    <w:rsid w:val="007B605B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rsid w:val="007B605B"/>
    <w:pPr>
      <w:keepNext/>
    </w:pPr>
    <w:rPr>
      <w:rFonts w:ascii="Arial" w:hAnsi="Arial"/>
      <w:b/>
      <w:sz w:val="20"/>
    </w:rPr>
  </w:style>
  <w:style w:type="paragraph" w:customStyle="1" w:styleId="Endnote20">
    <w:name w:val="Endnote2"/>
    <w:basedOn w:val="Normal"/>
    <w:rsid w:val="007B605B"/>
    <w:pPr>
      <w:keepNext/>
      <w:tabs>
        <w:tab w:val="left" w:pos="1100"/>
      </w:tabs>
      <w:spacing w:before="360"/>
    </w:pPr>
    <w:rPr>
      <w:rFonts w:ascii="Arial" w:hAnsi="Arial"/>
      <w:b/>
    </w:rPr>
  </w:style>
  <w:style w:type="paragraph" w:customStyle="1" w:styleId="Endnote3">
    <w:name w:val="Endnote3"/>
    <w:basedOn w:val="Normal"/>
    <w:rsid w:val="007B605B"/>
    <w:pPr>
      <w:keepNext/>
      <w:tabs>
        <w:tab w:val="left" w:pos="1100"/>
      </w:tabs>
      <w:spacing w:before="32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0"/>
    <w:rsid w:val="007B605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rsid w:val="007B605B"/>
    <w:pPr>
      <w:spacing w:before="60"/>
      <w:ind w:left="1100"/>
      <w:jc w:val="both"/>
    </w:pPr>
    <w:rPr>
      <w:sz w:val="20"/>
    </w:rPr>
  </w:style>
  <w:style w:type="paragraph" w:customStyle="1" w:styleId="EndNoteParas">
    <w:name w:val="EndNoteParas"/>
    <w:basedOn w:val="EndNoteTextEPS"/>
    <w:rsid w:val="007B605B"/>
    <w:pPr>
      <w:tabs>
        <w:tab w:val="right" w:pos="1432"/>
      </w:tabs>
      <w:ind w:left="1840" w:hanging="1840"/>
    </w:pPr>
  </w:style>
  <w:style w:type="paragraph" w:customStyle="1" w:styleId="EndnotesAbbrev">
    <w:name w:val="EndnotesAbbrev"/>
    <w:basedOn w:val="Normal"/>
    <w:rsid w:val="007B605B"/>
    <w:pPr>
      <w:spacing w:before="20"/>
    </w:pPr>
    <w:rPr>
      <w:rFonts w:ascii="Arial" w:hAnsi="Arial"/>
      <w:color w:val="000000"/>
      <w:sz w:val="16"/>
    </w:rPr>
  </w:style>
  <w:style w:type="paragraph" w:customStyle="1" w:styleId="EPSCoverTop">
    <w:name w:val="EPSCoverTop"/>
    <w:basedOn w:val="Normal"/>
    <w:rsid w:val="007B605B"/>
    <w:pPr>
      <w:jc w:val="right"/>
    </w:pPr>
    <w:rPr>
      <w:rFonts w:ascii="Arial" w:hAnsi="Arial"/>
      <w:sz w:val="20"/>
    </w:rPr>
  </w:style>
  <w:style w:type="paragraph" w:customStyle="1" w:styleId="LegHistNote">
    <w:name w:val="LegHistNote"/>
    <w:basedOn w:val="Actdetails"/>
    <w:rsid w:val="007B605B"/>
    <w:pPr>
      <w:spacing w:before="60"/>
      <w:ind w:left="2700" w:right="-60" w:hanging="1300"/>
    </w:pPr>
    <w:rPr>
      <w:sz w:val="18"/>
    </w:rPr>
  </w:style>
  <w:style w:type="paragraph" w:customStyle="1" w:styleId="LongTitleSymb">
    <w:name w:val="LongTitleSymb"/>
    <w:basedOn w:val="LongTitle"/>
    <w:rsid w:val="007B605B"/>
    <w:pPr>
      <w:ind w:hanging="480"/>
    </w:pPr>
  </w:style>
  <w:style w:type="paragraph" w:styleId="MacroText">
    <w:name w:val="macro"/>
    <w:link w:val="MacroTextChar"/>
    <w:semiHidden/>
    <w:rsid w:val="007B6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7B605B"/>
    <w:rPr>
      <w:rFonts w:ascii="Courier New" w:hAnsi="Courier New" w:cs="Courier New"/>
      <w:lang w:eastAsia="en-US"/>
    </w:rPr>
  </w:style>
  <w:style w:type="paragraph" w:customStyle="1" w:styleId="NewAct">
    <w:name w:val="New Act"/>
    <w:basedOn w:val="Normal"/>
    <w:next w:val="Actdetails"/>
    <w:rsid w:val="007B605B"/>
    <w:pPr>
      <w:keepNext/>
      <w:spacing w:before="180"/>
      <w:ind w:left="1100"/>
    </w:pPr>
    <w:rPr>
      <w:rFonts w:ascii="Arial" w:hAnsi="Arial"/>
      <w:b/>
      <w:sz w:val="20"/>
    </w:rPr>
  </w:style>
  <w:style w:type="paragraph" w:customStyle="1" w:styleId="NewReg">
    <w:name w:val="New Reg"/>
    <w:basedOn w:val="NewAct"/>
    <w:next w:val="Actdetails"/>
    <w:rsid w:val="007B605B"/>
  </w:style>
  <w:style w:type="paragraph" w:customStyle="1" w:styleId="RenumProvEntries">
    <w:name w:val="RenumProvEntries"/>
    <w:basedOn w:val="Normal"/>
    <w:rsid w:val="007B605B"/>
    <w:pPr>
      <w:spacing w:before="60"/>
    </w:pPr>
    <w:rPr>
      <w:rFonts w:ascii="Arial" w:hAnsi="Arial"/>
      <w:sz w:val="20"/>
    </w:rPr>
  </w:style>
  <w:style w:type="paragraph" w:customStyle="1" w:styleId="RenumProvHdg">
    <w:name w:val="RenumProvHdg"/>
    <w:basedOn w:val="Normal"/>
    <w:rsid w:val="007B605B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rsid w:val="007B605B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rsid w:val="007B605B"/>
    <w:pPr>
      <w:ind w:left="252"/>
    </w:pPr>
  </w:style>
  <w:style w:type="paragraph" w:customStyle="1" w:styleId="RenumTableHdg">
    <w:name w:val="RenumTableHdg"/>
    <w:basedOn w:val="Normal"/>
    <w:rsid w:val="007B605B"/>
    <w:pPr>
      <w:spacing w:before="120"/>
    </w:pPr>
    <w:rPr>
      <w:rFonts w:ascii="Arial" w:hAnsi="Arial"/>
      <w:b/>
      <w:sz w:val="20"/>
    </w:rPr>
  </w:style>
  <w:style w:type="paragraph" w:customStyle="1" w:styleId="SchclauseheadingSymb">
    <w:name w:val="Sch clause heading Symb"/>
    <w:basedOn w:val="Schclauseheading"/>
    <w:rsid w:val="007B605B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rsid w:val="007B605B"/>
    <w:rPr>
      <w:b w:val="0"/>
    </w:rPr>
  </w:style>
  <w:style w:type="paragraph" w:customStyle="1" w:styleId="Sched-FormSymb">
    <w:name w:val="Sched-Form Symb"/>
    <w:basedOn w:val="Sched-Form"/>
    <w:rsid w:val="007B605B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rsid w:val="007B605B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rsid w:val="007B605B"/>
    <w:pPr>
      <w:tabs>
        <w:tab w:val="left" w:pos="0"/>
      </w:tabs>
      <w:ind w:left="2480" w:hanging="2960"/>
    </w:pPr>
  </w:style>
  <w:style w:type="paragraph" w:styleId="Subtitle">
    <w:name w:val="Subtitle"/>
    <w:basedOn w:val="Normal"/>
    <w:link w:val="SubtitleChar"/>
    <w:qFormat/>
    <w:rsid w:val="007B605B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7B605B"/>
    <w:rPr>
      <w:rFonts w:ascii="Arial" w:hAnsi="Arial"/>
      <w:sz w:val="24"/>
      <w:lang w:eastAsia="en-US"/>
    </w:rPr>
  </w:style>
  <w:style w:type="paragraph" w:customStyle="1" w:styleId="TLegEntries">
    <w:name w:val="TLegEntries"/>
    <w:basedOn w:val="Normal"/>
    <w:rsid w:val="007B605B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rsid w:val="007B605B"/>
    <w:pPr>
      <w:ind w:firstLine="0"/>
    </w:pPr>
    <w:rPr>
      <w:b/>
    </w:rPr>
  </w:style>
  <w:style w:type="paragraph" w:customStyle="1" w:styleId="EndNoteTextPub">
    <w:name w:val="EndNoteTextPub"/>
    <w:basedOn w:val="Normal"/>
    <w:rsid w:val="007B605B"/>
    <w:pPr>
      <w:spacing w:before="60"/>
      <w:ind w:left="1100"/>
      <w:jc w:val="both"/>
    </w:pPr>
    <w:rPr>
      <w:sz w:val="20"/>
    </w:rPr>
  </w:style>
  <w:style w:type="paragraph" w:customStyle="1" w:styleId="TOC10">
    <w:name w:val="TOC 10"/>
    <w:basedOn w:val="TOC5"/>
    <w:rsid w:val="007B605B"/>
    <w:rPr>
      <w:szCs w:val="24"/>
    </w:rPr>
  </w:style>
  <w:style w:type="character" w:customStyle="1" w:styleId="charNotBold">
    <w:name w:val="charNotBold"/>
    <w:basedOn w:val="DefaultParagraphFont"/>
    <w:rsid w:val="007B605B"/>
    <w:rPr>
      <w:rFonts w:ascii="Arial" w:hAnsi="Arial"/>
      <w:sz w:val="20"/>
    </w:rPr>
  </w:style>
  <w:style w:type="paragraph" w:customStyle="1" w:styleId="ShadedSchClauseSymb">
    <w:name w:val="Shaded Sch Clause Symb"/>
    <w:basedOn w:val="ShadedSchClause"/>
    <w:rsid w:val="007B605B"/>
    <w:pPr>
      <w:tabs>
        <w:tab w:val="left" w:pos="0"/>
      </w:tabs>
      <w:ind w:left="975" w:hanging="1457"/>
    </w:pPr>
  </w:style>
  <w:style w:type="paragraph" w:customStyle="1" w:styleId="CoverTextBullet">
    <w:name w:val="CoverTextBullet"/>
    <w:basedOn w:val="CoverText"/>
    <w:qFormat/>
    <w:rsid w:val="007B605B"/>
    <w:pPr>
      <w:numPr>
        <w:numId w:val="36"/>
      </w:numPr>
    </w:pPr>
    <w:rPr>
      <w:color w:val="000000"/>
    </w:rPr>
  </w:style>
  <w:style w:type="character" w:customStyle="1" w:styleId="Heading3Char">
    <w:name w:val="Heading 3 Char"/>
    <w:aliases w:val="h3 Char,sec Char"/>
    <w:basedOn w:val="DefaultParagraphFont"/>
    <w:link w:val="Heading3"/>
    <w:rsid w:val="007B605B"/>
    <w:rPr>
      <w:b/>
      <w:sz w:val="24"/>
      <w:lang w:eastAsia="en-US"/>
    </w:rPr>
  </w:style>
  <w:style w:type="paragraph" w:customStyle="1" w:styleId="Sched-Form-18Space">
    <w:name w:val="Sched-Form-18Space"/>
    <w:basedOn w:val="Normal"/>
    <w:rsid w:val="007B605B"/>
    <w:pPr>
      <w:spacing w:before="360" w:after="60"/>
    </w:pPr>
    <w:rPr>
      <w:sz w:val="22"/>
    </w:rPr>
  </w:style>
  <w:style w:type="paragraph" w:customStyle="1" w:styleId="FormRule">
    <w:name w:val="FormRule"/>
    <w:basedOn w:val="Normal"/>
    <w:rsid w:val="007B605B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OldAmdtsEntries">
    <w:name w:val="OldAmdtsEntries"/>
    <w:basedOn w:val="BillBasicHeading"/>
    <w:rsid w:val="007B605B"/>
    <w:pPr>
      <w:tabs>
        <w:tab w:val="clear" w:pos="2600"/>
        <w:tab w:val="left" w:leader="dot" w:pos="2700"/>
      </w:tabs>
      <w:ind w:left="2700" w:hanging="2000"/>
    </w:pPr>
    <w:rPr>
      <w:sz w:val="18"/>
    </w:rPr>
  </w:style>
  <w:style w:type="paragraph" w:customStyle="1" w:styleId="OldAmdt2ndLine">
    <w:name w:val="OldAmdt2ndLine"/>
    <w:basedOn w:val="OldAmdtsEntries"/>
    <w:rsid w:val="007B605B"/>
    <w:pPr>
      <w:tabs>
        <w:tab w:val="left" w:pos="2700"/>
      </w:tabs>
      <w:spacing w:before="0"/>
    </w:pPr>
  </w:style>
  <w:style w:type="paragraph" w:customStyle="1" w:styleId="parainpara">
    <w:name w:val="para in para"/>
    <w:rsid w:val="007B605B"/>
    <w:pPr>
      <w:tabs>
        <w:tab w:val="right" w:pos="1500"/>
      </w:tabs>
      <w:spacing w:before="80" w:after="80"/>
      <w:ind w:left="1800" w:hanging="1800"/>
      <w:jc w:val="both"/>
    </w:pPr>
    <w:rPr>
      <w:rFonts w:ascii="Times" w:hAnsi="Times"/>
      <w:sz w:val="24"/>
      <w:lang w:eastAsia="en-US"/>
    </w:rPr>
  </w:style>
  <w:style w:type="paragraph" w:customStyle="1" w:styleId="Billcrest0">
    <w:name w:val="Billcrest"/>
    <w:basedOn w:val="Normal"/>
    <w:rsid w:val="007B605B"/>
    <w:pPr>
      <w:spacing w:after="60"/>
      <w:ind w:left="2800"/>
    </w:pPr>
    <w:rPr>
      <w:rFonts w:ascii="ACTCrest" w:hAnsi="ACTCrest"/>
      <w:sz w:val="216"/>
    </w:rPr>
  </w:style>
  <w:style w:type="paragraph" w:customStyle="1" w:styleId="Actbullet">
    <w:name w:val="Act bullet"/>
    <w:basedOn w:val="Normal"/>
    <w:uiPriority w:val="99"/>
    <w:rsid w:val="007B605B"/>
    <w:pPr>
      <w:numPr>
        <w:numId w:val="45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paragraph" w:customStyle="1" w:styleId="AuthorisedBlock">
    <w:name w:val="AuthorisedBlock"/>
    <w:basedOn w:val="Normal"/>
    <w:rsid w:val="007B605B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FHdg">
    <w:name w:val="AFHdg"/>
    <w:basedOn w:val="BillBasicHeading"/>
    <w:rsid w:val="007B605B"/>
    <w:rPr>
      <w:b w:val="0"/>
      <w:sz w:val="32"/>
    </w:rPr>
  </w:style>
  <w:style w:type="paragraph" w:customStyle="1" w:styleId="MH1Chapter">
    <w:name w:val="M H1 Chapter"/>
    <w:basedOn w:val="AH1Chapter"/>
    <w:rsid w:val="007B605B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Symb"/>
    <w:rsid w:val="007B605B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Symb"/>
    <w:rsid w:val="007B605B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Symb"/>
    <w:rsid w:val="007B605B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Symb"/>
    <w:rsid w:val="007B605B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Symb"/>
    <w:rsid w:val="007B605B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rsid w:val="007B605B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rsid w:val="007B605B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rsid w:val="007B605B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Symb"/>
    <w:rsid w:val="007B605B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Symb"/>
    <w:rsid w:val="007B605B"/>
    <w:pPr>
      <w:ind w:left="1800"/>
    </w:pPr>
  </w:style>
  <w:style w:type="paragraph" w:customStyle="1" w:styleId="Modparareturn">
    <w:name w:val="Mod para return"/>
    <w:basedOn w:val="AparareturnSymb"/>
    <w:rsid w:val="007B605B"/>
    <w:pPr>
      <w:ind w:left="2300"/>
    </w:pPr>
  </w:style>
  <w:style w:type="paragraph" w:customStyle="1" w:styleId="Modsubparareturn">
    <w:name w:val="Mod subpara return"/>
    <w:basedOn w:val="AsubparareturnSymb"/>
    <w:rsid w:val="007B605B"/>
    <w:pPr>
      <w:ind w:left="3040"/>
    </w:pPr>
  </w:style>
  <w:style w:type="paragraph" w:customStyle="1" w:styleId="Modref">
    <w:name w:val="Mod ref"/>
    <w:basedOn w:val="refSymb"/>
    <w:rsid w:val="007B605B"/>
    <w:pPr>
      <w:ind w:left="1100"/>
    </w:pPr>
  </w:style>
  <w:style w:type="paragraph" w:customStyle="1" w:styleId="ModaNote">
    <w:name w:val="Mod aNote"/>
    <w:basedOn w:val="aNoteSymb"/>
    <w:rsid w:val="007B605B"/>
    <w:pPr>
      <w:tabs>
        <w:tab w:val="left" w:pos="2600"/>
      </w:tabs>
      <w:ind w:left="2600"/>
    </w:pPr>
  </w:style>
  <w:style w:type="paragraph" w:customStyle="1" w:styleId="ModNote">
    <w:name w:val="Mod Note"/>
    <w:basedOn w:val="aNoteSymb"/>
    <w:rsid w:val="007B605B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rsid w:val="007B605B"/>
    <w:pPr>
      <w:ind w:left="0" w:firstLine="0"/>
    </w:pPr>
  </w:style>
  <w:style w:type="paragraph" w:customStyle="1" w:styleId="AmdtEntries">
    <w:name w:val="AmdtEntries"/>
    <w:basedOn w:val="BillBasicHeading"/>
    <w:rsid w:val="007B605B"/>
    <w:pPr>
      <w:keepNext w:val="0"/>
      <w:tabs>
        <w:tab w:val="clear" w:pos="2600"/>
      </w:tabs>
      <w:spacing w:before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rsid w:val="007B605B"/>
    <w:pPr>
      <w:tabs>
        <w:tab w:val="left" w:pos="3000"/>
      </w:tabs>
      <w:ind w:left="3600" w:hanging="2500"/>
    </w:pPr>
  </w:style>
  <w:style w:type="paragraph" w:customStyle="1" w:styleId="Actdetailsnote">
    <w:name w:val="Act details note"/>
    <w:basedOn w:val="Actdetails"/>
    <w:uiPriority w:val="99"/>
    <w:rsid w:val="007B605B"/>
    <w:pPr>
      <w:ind w:left="1620" w:right="-60" w:hanging="720"/>
    </w:pPr>
    <w:rPr>
      <w:sz w:val="18"/>
    </w:rPr>
  </w:style>
  <w:style w:type="paragraph" w:customStyle="1" w:styleId="DetailsNo">
    <w:name w:val="Details No"/>
    <w:basedOn w:val="Actdetails"/>
    <w:uiPriority w:val="99"/>
    <w:rsid w:val="007B605B"/>
    <w:pPr>
      <w:ind w:left="0"/>
    </w:pPr>
    <w:rPr>
      <w:sz w:val="18"/>
    </w:rPr>
  </w:style>
  <w:style w:type="paragraph" w:customStyle="1" w:styleId="AssectheadingSymb">
    <w:name w:val="A ssect heading Symb"/>
    <w:basedOn w:val="Amain"/>
    <w:rsid w:val="007B605B"/>
    <w:pPr>
      <w:keepNext/>
      <w:tabs>
        <w:tab w:val="clear" w:pos="900"/>
        <w:tab w:val="clear" w:pos="1100"/>
        <w:tab w:val="left" w:pos="0"/>
      </w:tabs>
      <w:spacing w:before="300"/>
      <w:ind w:left="0" w:hanging="480"/>
      <w:outlineLvl w:val="9"/>
    </w:pPr>
    <w:rPr>
      <w:i/>
    </w:rPr>
  </w:style>
  <w:style w:type="paragraph" w:customStyle="1" w:styleId="AsubsubparaSymb">
    <w:name w:val="A subsubpara Symb"/>
    <w:basedOn w:val="BillBasic"/>
    <w:rsid w:val="007B605B"/>
    <w:pPr>
      <w:tabs>
        <w:tab w:val="left" w:pos="0"/>
        <w:tab w:val="right" w:pos="2400"/>
        <w:tab w:val="left" w:pos="2600"/>
      </w:tabs>
      <w:ind w:left="2602" w:hanging="3084"/>
      <w:outlineLvl w:val="8"/>
    </w:pPr>
  </w:style>
  <w:style w:type="paragraph" w:customStyle="1" w:styleId="AmainreturnSymb">
    <w:name w:val="A main return Symb"/>
    <w:basedOn w:val="BillBasic"/>
    <w:rsid w:val="007B605B"/>
    <w:pPr>
      <w:tabs>
        <w:tab w:val="left" w:pos="1582"/>
      </w:tabs>
      <w:ind w:left="1100" w:hanging="1582"/>
    </w:pPr>
  </w:style>
  <w:style w:type="paragraph" w:customStyle="1" w:styleId="AparareturnSymb">
    <w:name w:val="A para return Symb"/>
    <w:basedOn w:val="BillBasic"/>
    <w:rsid w:val="007B605B"/>
    <w:pPr>
      <w:tabs>
        <w:tab w:val="left" w:pos="2081"/>
      </w:tabs>
      <w:ind w:left="1599" w:hanging="2081"/>
    </w:pPr>
  </w:style>
  <w:style w:type="paragraph" w:customStyle="1" w:styleId="AsubparareturnSymb">
    <w:name w:val="A subpara return Symb"/>
    <w:basedOn w:val="BillBasic"/>
    <w:rsid w:val="007B605B"/>
    <w:pPr>
      <w:tabs>
        <w:tab w:val="left" w:pos="2580"/>
      </w:tabs>
      <w:ind w:left="2098" w:hanging="2580"/>
    </w:pPr>
  </w:style>
  <w:style w:type="paragraph" w:customStyle="1" w:styleId="aDefSymb">
    <w:name w:val="aDef Symb"/>
    <w:basedOn w:val="BillBasic"/>
    <w:rsid w:val="007B605B"/>
    <w:pPr>
      <w:tabs>
        <w:tab w:val="left" w:pos="1582"/>
      </w:tabs>
      <w:ind w:left="1100" w:hanging="1582"/>
    </w:pPr>
  </w:style>
  <w:style w:type="paragraph" w:customStyle="1" w:styleId="aDefparaSymb">
    <w:name w:val="aDef para Symb"/>
    <w:basedOn w:val="Apara"/>
    <w:rsid w:val="007B605B"/>
    <w:pPr>
      <w:tabs>
        <w:tab w:val="clear" w:pos="1600"/>
        <w:tab w:val="left" w:pos="0"/>
        <w:tab w:val="left" w:pos="1599"/>
      </w:tabs>
      <w:ind w:left="1599" w:hanging="2081"/>
    </w:pPr>
  </w:style>
  <w:style w:type="paragraph" w:customStyle="1" w:styleId="aDefsubparaSymb">
    <w:name w:val="aDef subpara Symb"/>
    <w:basedOn w:val="Asubpara"/>
    <w:rsid w:val="007B605B"/>
    <w:pPr>
      <w:tabs>
        <w:tab w:val="left" w:pos="0"/>
      </w:tabs>
      <w:ind w:left="2098" w:hanging="2580"/>
    </w:pPr>
  </w:style>
  <w:style w:type="paragraph" w:customStyle="1" w:styleId="SchAmainSymb">
    <w:name w:val="Sch A main Symb"/>
    <w:basedOn w:val="Amain"/>
    <w:rsid w:val="007B605B"/>
    <w:pPr>
      <w:tabs>
        <w:tab w:val="left" w:pos="0"/>
      </w:tabs>
      <w:ind w:hanging="1580"/>
    </w:pPr>
  </w:style>
  <w:style w:type="paragraph" w:customStyle="1" w:styleId="SchAparaSymb">
    <w:name w:val="Sch A para Symb"/>
    <w:basedOn w:val="Apara"/>
    <w:rsid w:val="007B605B"/>
    <w:pPr>
      <w:tabs>
        <w:tab w:val="left" w:pos="0"/>
      </w:tabs>
      <w:ind w:hanging="2080"/>
    </w:pPr>
  </w:style>
  <w:style w:type="paragraph" w:customStyle="1" w:styleId="SchAsubparaSymb">
    <w:name w:val="Sch A subpara Symb"/>
    <w:basedOn w:val="Asubpara"/>
    <w:rsid w:val="007B605B"/>
    <w:pPr>
      <w:tabs>
        <w:tab w:val="left" w:pos="0"/>
      </w:tabs>
      <w:ind w:hanging="2580"/>
    </w:pPr>
  </w:style>
  <w:style w:type="paragraph" w:customStyle="1" w:styleId="SchAsubsubparaSymb">
    <w:name w:val="Sch A subsubpara Symb"/>
    <w:basedOn w:val="AsubsubparaSymb"/>
    <w:rsid w:val="007B605B"/>
  </w:style>
  <w:style w:type="paragraph" w:customStyle="1" w:styleId="refSymb">
    <w:name w:val="ref Symb"/>
    <w:basedOn w:val="BillBasic"/>
    <w:next w:val="Normal"/>
    <w:rsid w:val="007B605B"/>
    <w:pPr>
      <w:tabs>
        <w:tab w:val="left" w:pos="-480"/>
      </w:tabs>
      <w:spacing w:before="60"/>
      <w:ind w:hanging="480"/>
    </w:pPr>
    <w:rPr>
      <w:sz w:val="18"/>
    </w:rPr>
  </w:style>
  <w:style w:type="paragraph" w:customStyle="1" w:styleId="IshadedH5SecSymb">
    <w:name w:val="I shaded H5 Sec Symb"/>
    <w:basedOn w:val="AH5Sec"/>
    <w:rsid w:val="007B605B"/>
    <w:pPr>
      <w:shd w:val="pct25" w:color="auto" w:fill="auto"/>
      <w:tabs>
        <w:tab w:val="left" w:pos="-1580"/>
        <w:tab w:val="left" w:pos="0"/>
      </w:tabs>
      <w:ind w:hanging="1580"/>
      <w:outlineLvl w:val="9"/>
    </w:pPr>
  </w:style>
  <w:style w:type="paragraph" w:customStyle="1" w:styleId="IshadedSchClauseSymb">
    <w:name w:val="I shaded Sch Clause Symb"/>
    <w:basedOn w:val="IshadedH5SecSymb"/>
    <w:rsid w:val="007B605B"/>
    <w:pPr>
      <w:tabs>
        <w:tab w:val="clear" w:pos="-1580"/>
      </w:tabs>
      <w:ind w:left="975" w:hanging="1457"/>
    </w:pPr>
  </w:style>
  <w:style w:type="paragraph" w:customStyle="1" w:styleId="IH1ChapSymb">
    <w:name w:val="I H1 Chap Symb"/>
    <w:basedOn w:val="BillBasicHeading"/>
    <w:next w:val="Normal"/>
    <w:rsid w:val="007B605B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H2PartSymb">
    <w:name w:val="I H2 Part Symb"/>
    <w:basedOn w:val="BillBasicHeading"/>
    <w:next w:val="Normal"/>
    <w:rsid w:val="007B605B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H3DivSymb">
    <w:name w:val="I H3 Div Symb"/>
    <w:basedOn w:val="BillBasicHeading"/>
    <w:next w:val="Normal"/>
    <w:rsid w:val="007B605B"/>
    <w:pPr>
      <w:tabs>
        <w:tab w:val="left" w:pos="-3080"/>
        <w:tab w:val="left" w:pos="0"/>
      </w:tabs>
      <w:spacing w:before="240"/>
      <w:ind w:left="2600" w:hanging="3080"/>
    </w:pPr>
    <w:rPr>
      <w:sz w:val="28"/>
    </w:rPr>
  </w:style>
  <w:style w:type="paragraph" w:customStyle="1" w:styleId="IH4SubDivSymb">
    <w:name w:val="I H4 SubDiv Symb"/>
    <w:basedOn w:val="BillBasicHeading"/>
    <w:next w:val="Normal"/>
    <w:rsid w:val="007B605B"/>
    <w:pPr>
      <w:tabs>
        <w:tab w:val="left" w:pos="-3080"/>
        <w:tab w:val="left" w:pos="0"/>
      </w:tabs>
      <w:spacing w:before="240"/>
      <w:ind w:left="2600" w:hanging="3080"/>
      <w:jc w:val="both"/>
    </w:pPr>
    <w:rPr>
      <w:sz w:val="26"/>
    </w:rPr>
  </w:style>
  <w:style w:type="paragraph" w:customStyle="1" w:styleId="IH5SecSymb">
    <w:name w:val="I H5 Sec Symb"/>
    <w:basedOn w:val="BillBasicHeading"/>
    <w:next w:val="Normal"/>
    <w:rsid w:val="007B605B"/>
    <w:pPr>
      <w:tabs>
        <w:tab w:val="clear" w:pos="2600"/>
        <w:tab w:val="left" w:pos="-1580"/>
        <w:tab w:val="left" w:pos="0"/>
        <w:tab w:val="left" w:pos="1100"/>
      </w:tabs>
      <w:spacing w:before="240"/>
      <w:ind w:left="1100" w:hanging="1580"/>
    </w:pPr>
  </w:style>
  <w:style w:type="paragraph" w:customStyle="1" w:styleId="IMainSymb">
    <w:name w:val="I Main Symb"/>
    <w:basedOn w:val="Amain"/>
    <w:rsid w:val="007B605B"/>
    <w:pPr>
      <w:tabs>
        <w:tab w:val="left" w:pos="0"/>
      </w:tabs>
      <w:ind w:hanging="1580"/>
    </w:pPr>
  </w:style>
  <w:style w:type="paragraph" w:customStyle="1" w:styleId="IparaSymb">
    <w:name w:val="I para Symb"/>
    <w:basedOn w:val="Apara"/>
    <w:rsid w:val="007B605B"/>
    <w:pPr>
      <w:tabs>
        <w:tab w:val="left" w:pos="0"/>
      </w:tabs>
      <w:ind w:hanging="2080"/>
      <w:outlineLvl w:val="9"/>
    </w:pPr>
  </w:style>
  <w:style w:type="paragraph" w:customStyle="1" w:styleId="IsubparaSymb">
    <w:name w:val="I subpara Symb"/>
    <w:basedOn w:val="Asubpara"/>
    <w:rsid w:val="007B605B"/>
    <w:pPr>
      <w:tabs>
        <w:tab w:val="clear" w:pos="1900"/>
        <w:tab w:val="clear" w:pos="2100"/>
        <w:tab w:val="left" w:pos="0"/>
        <w:tab w:val="right" w:pos="1940"/>
        <w:tab w:val="left" w:pos="2140"/>
      </w:tabs>
      <w:ind w:left="2140" w:hanging="2620"/>
      <w:outlineLvl w:val="9"/>
    </w:pPr>
  </w:style>
  <w:style w:type="paragraph" w:customStyle="1" w:styleId="IsubsubparaSymb">
    <w:name w:val="I subsubpara Symb"/>
    <w:basedOn w:val="AsubsubparaSymb"/>
    <w:rsid w:val="007B605B"/>
    <w:pPr>
      <w:tabs>
        <w:tab w:val="clear" w:pos="2400"/>
        <w:tab w:val="clear" w:pos="2600"/>
        <w:tab w:val="right" w:pos="2460"/>
        <w:tab w:val="left" w:pos="2660"/>
      </w:tabs>
      <w:ind w:left="2660" w:hanging="3140"/>
    </w:pPr>
  </w:style>
  <w:style w:type="paragraph" w:customStyle="1" w:styleId="IdefparaSymb">
    <w:name w:val="I def para Symb"/>
    <w:basedOn w:val="IparaSymb"/>
    <w:rsid w:val="007B605B"/>
    <w:pPr>
      <w:ind w:left="1599" w:hanging="2081"/>
    </w:pPr>
  </w:style>
  <w:style w:type="paragraph" w:customStyle="1" w:styleId="IdefsubparaSymb">
    <w:name w:val="I def subpara Symb"/>
    <w:basedOn w:val="IsubparaSymb"/>
    <w:rsid w:val="007B605B"/>
    <w:pPr>
      <w:ind w:left="2138"/>
    </w:pPr>
  </w:style>
  <w:style w:type="paragraph" w:customStyle="1" w:styleId="ISched-headingSymb">
    <w:name w:val="I Sched-heading Symb"/>
    <w:basedOn w:val="BillBasicHeading"/>
    <w:next w:val="Normal"/>
    <w:rsid w:val="007B605B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Sched-PartSymb">
    <w:name w:val="I Sched-Part Symb"/>
    <w:basedOn w:val="BillBasicHeading"/>
    <w:rsid w:val="007B605B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Sched-formSymb">
    <w:name w:val="I Sched-form Symb"/>
    <w:basedOn w:val="BillBasicHeading"/>
    <w:rsid w:val="007B605B"/>
    <w:pPr>
      <w:tabs>
        <w:tab w:val="left" w:pos="0"/>
        <w:tab w:val="right" w:pos="7200"/>
      </w:tabs>
      <w:spacing w:before="240"/>
      <w:ind w:left="2600" w:hanging="3080"/>
    </w:pPr>
    <w:rPr>
      <w:sz w:val="28"/>
    </w:rPr>
  </w:style>
  <w:style w:type="paragraph" w:customStyle="1" w:styleId="ISchclauseheadingSymb">
    <w:name w:val="I Sch clause heading Symb"/>
    <w:basedOn w:val="BillBasic"/>
    <w:rsid w:val="007B605B"/>
    <w:pPr>
      <w:keepNext/>
      <w:tabs>
        <w:tab w:val="left" w:pos="-1580"/>
        <w:tab w:val="left" w:pos="0"/>
        <w:tab w:val="left" w:pos="1100"/>
      </w:tabs>
      <w:spacing w:before="240"/>
      <w:ind w:left="1100" w:hanging="1580"/>
      <w:jc w:val="left"/>
    </w:pPr>
    <w:rPr>
      <w:rFonts w:ascii="Arial" w:hAnsi="Arial"/>
      <w:b/>
    </w:rPr>
  </w:style>
  <w:style w:type="paragraph" w:customStyle="1" w:styleId="IDict-HeadingSymb">
    <w:name w:val="I Dict-Heading Symb"/>
    <w:basedOn w:val="BillBasicHeading"/>
    <w:rsid w:val="007B605B"/>
    <w:pPr>
      <w:tabs>
        <w:tab w:val="left" w:pos="-3080"/>
        <w:tab w:val="left" w:pos="0"/>
      </w:tabs>
      <w:spacing w:before="320"/>
      <w:ind w:left="2600" w:hanging="3080"/>
      <w:jc w:val="both"/>
    </w:pPr>
    <w:rPr>
      <w:sz w:val="34"/>
    </w:rPr>
  </w:style>
  <w:style w:type="paragraph" w:customStyle="1" w:styleId="AmainbulletSymb">
    <w:name w:val="A main bullet Symb"/>
    <w:basedOn w:val="BillBasic"/>
    <w:rsid w:val="007B605B"/>
    <w:pPr>
      <w:tabs>
        <w:tab w:val="left" w:pos="1100"/>
      </w:tabs>
      <w:spacing w:before="60"/>
      <w:ind w:left="1500" w:hanging="1986"/>
    </w:pPr>
  </w:style>
  <w:style w:type="paragraph" w:customStyle="1" w:styleId="aExamHdgssSymb">
    <w:name w:val="aExamHdgss Symb"/>
    <w:basedOn w:val="BillBasicHeading"/>
    <w:next w:val="Normal"/>
    <w:rsid w:val="007B605B"/>
    <w:pPr>
      <w:tabs>
        <w:tab w:val="clear" w:pos="2600"/>
        <w:tab w:val="left" w:pos="1582"/>
      </w:tabs>
      <w:ind w:left="1100" w:hanging="1582"/>
    </w:pPr>
    <w:rPr>
      <w:sz w:val="18"/>
    </w:rPr>
  </w:style>
  <w:style w:type="paragraph" w:customStyle="1" w:styleId="aExamssSymb">
    <w:name w:val="aExamss Symb"/>
    <w:basedOn w:val="aNote"/>
    <w:rsid w:val="007B605B"/>
    <w:pPr>
      <w:tabs>
        <w:tab w:val="left" w:pos="1582"/>
      </w:tabs>
      <w:spacing w:before="60"/>
      <w:ind w:left="1100" w:hanging="1582"/>
    </w:pPr>
  </w:style>
  <w:style w:type="paragraph" w:customStyle="1" w:styleId="aExamINumssSymb">
    <w:name w:val="aExamINumss Symb"/>
    <w:basedOn w:val="aExamssSymb"/>
    <w:rsid w:val="007B605B"/>
    <w:pPr>
      <w:tabs>
        <w:tab w:val="left" w:pos="1100"/>
      </w:tabs>
      <w:ind w:left="1500" w:hanging="1986"/>
    </w:pPr>
  </w:style>
  <w:style w:type="paragraph" w:customStyle="1" w:styleId="aExamNumTextssSymb">
    <w:name w:val="aExamNumTextss Symb"/>
    <w:basedOn w:val="aExamssSymb"/>
    <w:rsid w:val="007B605B"/>
    <w:pPr>
      <w:tabs>
        <w:tab w:val="clear" w:pos="1582"/>
        <w:tab w:val="left" w:pos="1985"/>
      </w:tabs>
      <w:ind w:left="1503" w:hanging="1985"/>
    </w:pPr>
  </w:style>
  <w:style w:type="paragraph" w:customStyle="1" w:styleId="AExamIParaSymb">
    <w:name w:val="AExamIPara Symb"/>
    <w:basedOn w:val="aExam"/>
    <w:rsid w:val="007B605B"/>
    <w:pPr>
      <w:tabs>
        <w:tab w:val="right" w:pos="1718"/>
      </w:tabs>
      <w:ind w:left="1984" w:hanging="2466"/>
    </w:pPr>
  </w:style>
  <w:style w:type="paragraph" w:customStyle="1" w:styleId="aExamBulletssSymb">
    <w:name w:val="aExamBulletss Symb"/>
    <w:basedOn w:val="aExamssSymb"/>
    <w:rsid w:val="007B605B"/>
    <w:pPr>
      <w:tabs>
        <w:tab w:val="left" w:pos="1100"/>
      </w:tabs>
      <w:ind w:left="1500" w:hanging="1986"/>
    </w:pPr>
  </w:style>
  <w:style w:type="paragraph" w:customStyle="1" w:styleId="aNoteSymb">
    <w:name w:val="aNote Symb"/>
    <w:basedOn w:val="BillBasic"/>
    <w:rsid w:val="007B605B"/>
    <w:pPr>
      <w:tabs>
        <w:tab w:val="left" w:pos="1100"/>
        <w:tab w:val="left" w:pos="2381"/>
      </w:tabs>
      <w:ind w:left="1899" w:hanging="2381"/>
    </w:pPr>
    <w:rPr>
      <w:sz w:val="20"/>
    </w:rPr>
  </w:style>
  <w:style w:type="paragraph" w:customStyle="1" w:styleId="aNoteTextssSymb">
    <w:name w:val="aNoteTextss Symb"/>
    <w:basedOn w:val="Normal"/>
    <w:rsid w:val="007B605B"/>
    <w:pPr>
      <w:tabs>
        <w:tab w:val="clear" w:pos="0"/>
        <w:tab w:val="left" w:pos="1418"/>
      </w:tabs>
      <w:spacing w:before="60"/>
      <w:ind w:left="1417" w:hanging="1899"/>
      <w:jc w:val="both"/>
    </w:pPr>
    <w:rPr>
      <w:sz w:val="20"/>
    </w:rPr>
  </w:style>
  <w:style w:type="paragraph" w:customStyle="1" w:styleId="aNoteParaSymb">
    <w:name w:val="aNotePara Symb"/>
    <w:basedOn w:val="aNoteSymb"/>
    <w:rsid w:val="007B605B"/>
    <w:pPr>
      <w:tabs>
        <w:tab w:val="clear" w:pos="1100"/>
        <w:tab w:val="clear" w:pos="2381"/>
        <w:tab w:val="left" w:pos="0"/>
        <w:tab w:val="right" w:pos="2140"/>
        <w:tab w:val="left" w:pos="2400"/>
      </w:tabs>
      <w:spacing w:before="60"/>
      <w:ind w:left="2410" w:hanging="2892"/>
    </w:pPr>
  </w:style>
  <w:style w:type="paragraph" w:customStyle="1" w:styleId="aNoteBulletssSymb">
    <w:name w:val="aNoteBulletss Symb"/>
    <w:basedOn w:val="Normal"/>
    <w:rsid w:val="007B605B"/>
    <w:pPr>
      <w:tabs>
        <w:tab w:val="clear" w:pos="0"/>
        <w:tab w:val="left" w:pos="1899"/>
      </w:tabs>
      <w:spacing w:before="60"/>
      <w:ind w:left="2296" w:hanging="2778"/>
      <w:jc w:val="both"/>
    </w:pPr>
    <w:rPr>
      <w:sz w:val="20"/>
    </w:rPr>
  </w:style>
  <w:style w:type="paragraph" w:customStyle="1" w:styleId="AparabulletSymb">
    <w:name w:val="A para bullet Symb"/>
    <w:basedOn w:val="BillBasic"/>
    <w:rsid w:val="007B605B"/>
    <w:pPr>
      <w:tabs>
        <w:tab w:val="left" w:pos="1616"/>
        <w:tab w:val="left" w:pos="2495"/>
      </w:tabs>
      <w:spacing w:before="60"/>
      <w:ind w:left="2013" w:hanging="2495"/>
    </w:pPr>
  </w:style>
  <w:style w:type="paragraph" w:customStyle="1" w:styleId="aExamHdgparSymb">
    <w:name w:val="aExamHdgpar Symb"/>
    <w:basedOn w:val="aExamHdgssSymb"/>
    <w:next w:val="Normal"/>
    <w:rsid w:val="007B605B"/>
    <w:pPr>
      <w:tabs>
        <w:tab w:val="clear" w:pos="1582"/>
        <w:tab w:val="left" w:pos="1599"/>
      </w:tabs>
      <w:ind w:left="1599" w:hanging="2081"/>
    </w:pPr>
  </w:style>
  <w:style w:type="paragraph" w:customStyle="1" w:styleId="aExamparSymb">
    <w:name w:val="aExampar Symb"/>
    <w:basedOn w:val="aExamssSymb"/>
    <w:rsid w:val="007B605B"/>
    <w:pPr>
      <w:tabs>
        <w:tab w:val="clear" w:pos="1582"/>
        <w:tab w:val="left" w:pos="1599"/>
      </w:tabs>
      <w:ind w:left="1599" w:hanging="2081"/>
    </w:pPr>
  </w:style>
  <w:style w:type="paragraph" w:customStyle="1" w:styleId="aExamINumparSymb">
    <w:name w:val="aExamINumpar Symb"/>
    <w:basedOn w:val="aExamparSymb"/>
    <w:rsid w:val="007B605B"/>
    <w:pPr>
      <w:tabs>
        <w:tab w:val="left" w:pos="2000"/>
      </w:tabs>
      <w:ind w:left="2041" w:hanging="2495"/>
    </w:pPr>
  </w:style>
  <w:style w:type="paragraph" w:customStyle="1" w:styleId="aExamBulletparSymb">
    <w:name w:val="aExamBulletpar Symb"/>
    <w:basedOn w:val="aExamparSymb"/>
    <w:rsid w:val="007B605B"/>
    <w:pPr>
      <w:tabs>
        <w:tab w:val="clear" w:pos="1599"/>
        <w:tab w:val="left" w:pos="1616"/>
        <w:tab w:val="left" w:pos="2495"/>
      </w:tabs>
      <w:ind w:left="2013" w:hanging="2495"/>
    </w:pPr>
  </w:style>
  <w:style w:type="paragraph" w:customStyle="1" w:styleId="aNoteparSymb">
    <w:name w:val="aNotepar Symb"/>
    <w:basedOn w:val="BillBasic"/>
    <w:next w:val="Normal"/>
    <w:rsid w:val="007B605B"/>
    <w:pPr>
      <w:tabs>
        <w:tab w:val="left" w:pos="1599"/>
        <w:tab w:val="left" w:pos="2398"/>
      </w:tabs>
      <w:ind w:left="2410" w:hanging="2892"/>
    </w:pPr>
    <w:rPr>
      <w:sz w:val="20"/>
    </w:rPr>
  </w:style>
  <w:style w:type="paragraph" w:customStyle="1" w:styleId="aNoteTextparSymb">
    <w:name w:val="aNoteTextpar Symb"/>
    <w:basedOn w:val="aNoteparSymb"/>
    <w:rsid w:val="007B605B"/>
    <w:pPr>
      <w:tabs>
        <w:tab w:val="clear" w:pos="1599"/>
        <w:tab w:val="clear" w:pos="2398"/>
        <w:tab w:val="left" w:pos="2880"/>
      </w:tabs>
      <w:spacing w:before="60"/>
      <w:ind w:left="2398" w:hanging="2880"/>
    </w:pPr>
  </w:style>
  <w:style w:type="paragraph" w:customStyle="1" w:styleId="aNoteParaparSymb">
    <w:name w:val="aNoteParapar Symb"/>
    <w:basedOn w:val="aNoteparSymb"/>
    <w:rsid w:val="007B605B"/>
    <w:pPr>
      <w:tabs>
        <w:tab w:val="right" w:pos="2640"/>
      </w:tabs>
      <w:spacing w:before="60"/>
      <w:ind w:left="2920" w:hanging="3402"/>
    </w:pPr>
  </w:style>
  <w:style w:type="paragraph" w:customStyle="1" w:styleId="aNoteBulletparSymb">
    <w:name w:val="aNoteBulletpar Symb"/>
    <w:basedOn w:val="aNoteparSymb"/>
    <w:rsid w:val="007B605B"/>
    <w:pPr>
      <w:tabs>
        <w:tab w:val="clear" w:pos="1599"/>
        <w:tab w:val="left" w:pos="3289"/>
      </w:tabs>
      <w:spacing w:before="60"/>
      <w:ind w:left="2807" w:hanging="3289"/>
    </w:pPr>
  </w:style>
  <w:style w:type="paragraph" w:customStyle="1" w:styleId="AsubparabulletSymb">
    <w:name w:val="A subpara bullet Symb"/>
    <w:basedOn w:val="BillBasic"/>
    <w:rsid w:val="007B605B"/>
    <w:pPr>
      <w:tabs>
        <w:tab w:val="left" w:pos="2138"/>
        <w:tab w:val="left" w:pos="3005"/>
      </w:tabs>
      <w:spacing w:before="60"/>
      <w:ind w:left="2523" w:hanging="3005"/>
    </w:pPr>
  </w:style>
  <w:style w:type="paragraph" w:customStyle="1" w:styleId="aExamHdgsubparSymb">
    <w:name w:val="aExamHdgsubpar Symb"/>
    <w:basedOn w:val="aExamHdgssSymb"/>
    <w:next w:val="Normal"/>
    <w:rsid w:val="007B605B"/>
    <w:pPr>
      <w:tabs>
        <w:tab w:val="clear" w:pos="1582"/>
        <w:tab w:val="left" w:pos="2620"/>
      </w:tabs>
      <w:ind w:left="2138" w:hanging="2620"/>
    </w:pPr>
  </w:style>
  <w:style w:type="paragraph" w:customStyle="1" w:styleId="aExamsubparSymb">
    <w:name w:val="aExamsubpar Symb"/>
    <w:basedOn w:val="aExamssSymb"/>
    <w:rsid w:val="007B605B"/>
    <w:pPr>
      <w:tabs>
        <w:tab w:val="clear" w:pos="1582"/>
        <w:tab w:val="left" w:pos="2620"/>
      </w:tabs>
      <w:ind w:left="2138" w:hanging="2620"/>
    </w:pPr>
  </w:style>
  <w:style w:type="paragraph" w:customStyle="1" w:styleId="aNotesubparSymb">
    <w:name w:val="aNotesubpar Symb"/>
    <w:basedOn w:val="BillBasic"/>
    <w:next w:val="Normal"/>
    <w:rsid w:val="007B605B"/>
    <w:pPr>
      <w:tabs>
        <w:tab w:val="left" w:pos="2138"/>
        <w:tab w:val="left" w:pos="2937"/>
      </w:tabs>
      <w:ind w:left="2455" w:hanging="2937"/>
    </w:pPr>
    <w:rPr>
      <w:sz w:val="20"/>
    </w:rPr>
  </w:style>
  <w:style w:type="paragraph" w:customStyle="1" w:styleId="aNoteTextsubparSymb">
    <w:name w:val="aNoteTextsubpar Symb"/>
    <w:basedOn w:val="aNotesubparSymb"/>
    <w:rsid w:val="007B605B"/>
    <w:pPr>
      <w:tabs>
        <w:tab w:val="clear" w:pos="2138"/>
        <w:tab w:val="clear" w:pos="2937"/>
        <w:tab w:val="left" w:pos="2943"/>
      </w:tabs>
      <w:spacing w:before="60"/>
      <w:ind w:left="2943" w:hanging="3425"/>
    </w:pPr>
  </w:style>
  <w:style w:type="paragraph" w:customStyle="1" w:styleId="PenaltySymb">
    <w:name w:val="Penalty Symb"/>
    <w:basedOn w:val="AmainreturnSymb"/>
    <w:rsid w:val="007B605B"/>
  </w:style>
  <w:style w:type="paragraph" w:customStyle="1" w:styleId="PenaltyParaSymb">
    <w:name w:val="PenaltyPara Symb"/>
    <w:basedOn w:val="Normal"/>
    <w:rsid w:val="007B605B"/>
    <w:pPr>
      <w:tabs>
        <w:tab w:val="right" w:pos="1360"/>
      </w:tabs>
      <w:spacing w:before="60"/>
      <w:ind w:left="1599" w:hanging="2081"/>
      <w:jc w:val="both"/>
    </w:pPr>
  </w:style>
  <w:style w:type="paragraph" w:customStyle="1" w:styleId="FormulaSymb">
    <w:name w:val="Formula Symb"/>
    <w:basedOn w:val="BillBasic"/>
    <w:rsid w:val="007B605B"/>
    <w:pPr>
      <w:tabs>
        <w:tab w:val="left" w:pos="-480"/>
      </w:tabs>
      <w:spacing w:line="260" w:lineRule="atLeast"/>
      <w:ind w:hanging="480"/>
      <w:jc w:val="center"/>
    </w:pPr>
  </w:style>
  <w:style w:type="paragraph" w:customStyle="1" w:styleId="NormalSymb">
    <w:name w:val="Normal Symb"/>
    <w:basedOn w:val="Normal"/>
    <w:qFormat/>
    <w:rsid w:val="007B605B"/>
    <w:pPr>
      <w:ind w:hanging="482"/>
    </w:pPr>
  </w:style>
  <w:style w:type="character" w:styleId="PlaceholderText">
    <w:name w:val="Placeholder Text"/>
    <w:basedOn w:val="DefaultParagraphFont"/>
    <w:uiPriority w:val="99"/>
    <w:semiHidden/>
    <w:rsid w:val="007B60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6.xml"/><Relationship Id="rId39" Type="http://schemas.openxmlformats.org/officeDocument/2006/relationships/header" Target="header12.xml"/><Relationship Id="rId21" Type="http://schemas.openxmlformats.org/officeDocument/2006/relationships/hyperlink" Target="https://www.legislation.act.gov.au/a/2023-55/" TargetMode="External"/><Relationship Id="rId34" Type="http://schemas.openxmlformats.org/officeDocument/2006/relationships/header" Target="header9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6.xml"/><Relationship Id="rId29" Type="http://schemas.openxmlformats.org/officeDocument/2006/relationships/footer" Target="footer8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://www.legislation.act.gov.au/a/2018-32" TargetMode="External"/><Relationship Id="rId32" Type="http://schemas.openxmlformats.org/officeDocument/2006/relationships/hyperlink" Target="http://www.legislation.act.gov.au/" TargetMode="External"/><Relationship Id="rId37" Type="http://schemas.openxmlformats.org/officeDocument/2006/relationships/header" Target="header10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http://www.legislation.act.gov.au/sl/2004-36" TargetMode="External"/><Relationship Id="rId28" Type="http://schemas.openxmlformats.org/officeDocument/2006/relationships/footer" Target="footer7.xml"/><Relationship Id="rId36" Type="http://schemas.openxmlformats.org/officeDocument/2006/relationships/footer" Target="footer1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hyperlink" Target="http://www.legislation.act.gov.au/a/2001-1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gislation.act.gov.au/a/2004-12" TargetMode="External"/><Relationship Id="rId14" Type="http://schemas.openxmlformats.org/officeDocument/2006/relationships/header" Target="header3.xml"/><Relationship Id="rId22" Type="http://schemas.openxmlformats.org/officeDocument/2006/relationships/hyperlink" Target="http://www.legislation.act.gov.au/a/2001-14" TargetMode="External"/><Relationship Id="rId27" Type="http://schemas.openxmlformats.org/officeDocument/2006/relationships/header" Target="header7.xml"/><Relationship Id="rId30" Type="http://schemas.openxmlformats.org/officeDocument/2006/relationships/footer" Target="footer9.xml"/><Relationship Id="rId35" Type="http://schemas.openxmlformats.org/officeDocument/2006/relationships/footer" Target="footer10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yperlink" Target="http://www.legislation.act.gov.au/a/2000-67" TargetMode="External"/><Relationship Id="rId33" Type="http://schemas.openxmlformats.org/officeDocument/2006/relationships/header" Target="header8.xml"/><Relationship Id="rId38" Type="http://schemas.openxmlformats.org/officeDocument/2006/relationships/header" Target="header1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C50D1-BB3A-4042-A133-6DD989821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601</Words>
  <Characters>3272</Characters>
  <Application>Microsoft Office Word</Application>
  <DocSecurity>0</DocSecurity>
  <Lines>136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Construction Occupations (Licensing) Amendment Regulation 2024 (No )</vt:lpstr>
    </vt:vector>
  </TitlesOfParts>
  <Manager>Regulation</Manager>
  <Company>Section</Company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Construction Occupations (Licensing) Amendment Regulation 2024 (No )</dc:title>
  <dc:subject>Construction Occupations (Licensing) Regulation 2004</dc:subject>
  <dc:creator>ACT Government</dc:creator>
  <cp:keywords>N01</cp:keywords>
  <dc:description>J2024-826</dc:description>
  <cp:lastModifiedBy>PCODCS</cp:lastModifiedBy>
  <cp:revision>4</cp:revision>
  <cp:lastPrinted>2024-08-16T03:29:00Z</cp:lastPrinted>
  <dcterms:created xsi:type="dcterms:W3CDTF">2024-08-30T01:52:00Z</dcterms:created>
  <dcterms:modified xsi:type="dcterms:W3CDTF">2024-08-30T01:52:00Z</dcterms:modified>
  <cp:category>SL2024-22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/>
  </property>
  <property fmtid="{D5CDD505-2E9C-101B-9397-08002B2CF9AE}" pid="3" name="Client">
    <vt:lpwstr>Environment, Planning and Sustainable Development Directorate</vt:lpwstr>
  </property>
  <property fmtid="{D5CDD505-2E9C-101B-9397-08002B2CF9AE}" pid="4" name="ClientName1">
    <vt:lpwstr>Alison Kemp</vt:lpwstr>
  </property>
  <property fmtid="{D5CDD505-2E9C-101B-9397-08002B2CF9AE}" pid="5" name="ClientEmail1">
    <vt:lpwstr>Alison.Kemp@act.gov.au</vt:lpwstr>
  </property>
  <property fmtid="{D5CDD505-2E9C-101B-9397-08002B2CF9AE}" pid="6" name="ClientPh1">
    <vt:lpwstr>62075891</vt:lpwstr>
  </property>
  <property fmtid="{D5CDD505-2E9C-101B-9397-08002B2CF9AE}" pid="7" name="ClientName2">
    <vt:lpwstr>Vanessa Margules</vt:lpwstr>
  </property>
  <property fmtid="{D5CDD505-2E9C-101B-9397-08002B2CF9AE}" pid="8" name="ClientEmail2">
    <vt:lpwstr>Vanessa.Margules@act.gov.au</vt:lpwstr>
  </property>
  <property fmtid="{D5CDD505-2E9C-101B-9397-08002B2CF9AE}" pid="9" name="ClientPh2">
    <vt:lpwstr>62071814</vt:lpwstr>
  </property>
  <property fmtid="{D5CDD505-2E9C-101B-9397-08002B2CF9AE}" pid="10" name="jobType">
    <vt:lpwstr>Drafting</vt:lpwstr>
  </property>
  <property fmtid="{D5CDD505-2E9C-101B-9397-08002B2CF9AE}" pid="11" name="MSIP_Label_69af8531-eb46-4968-8cb3-105d2f5ea87e_Enabled">
    <vt:lpwstr>true</vt:lpwstr>
  </property>
  <property fmtid="{D5CDD505-2E9C-101B-9397-08002B2CF9AE}" pid="12" name="MSIP_Label_69af8531-eb46-4968-8cb3-105d2f5ea87e_SetDate">
    <vt:lpwstr>2024-06-28T06:54:36Z</vt:lpwstr>
  </property>
  <property fmtid="{D5CDD505-2E9C-101B-9397-08002B2CF9AE}" pid="13" name="MSIP_Label_69af8531-eb46-4968-8cb3-105d2f5ea87e_Method">
    <vt:lpwstr>Standard</vt:lpwstr>
  </property>
  <property fmtid="{D5CDD505-2E9C-101B-9397-08002B2CF9AE}" pid="14" name="MSIP_Label_69af8531-eb46-4968-8cb3-105d2f5ea87e_Name">
    <vt:lpwstr>Official - No Marking</vt:lpwstr>
  </property>
  <property fmtid="{D5CDD505-2E9C-101B-9397-08002B2CF9AE}" pid="15" name="MSIP_Label_69af8531-eb46-4968-8cb3-105d2f5ea87e_SiteId">
    <vt:lpwstr>b46c1908-0334-4236-b978-585ee88e4199</vt:lpwstr>
  </property>
  <property fmtid="{D5CDD505-2E9C-101B-9397-08002B2CF9AE}" pid="16" name="MSIP_Label_69af8531-eb46-4968-8cb3-105d2f5ea87e_ActionId">
    <vt:lpwstr>17911917-dc63-4a2b-8f80-9805cdea5e8e</vt:lpwstr>
  </property>
  <property fmtid="{D5CDD505-2E9C-101B-9397-08002B2CF9AE}" pid="17" name="MSIP_Label_69af8531-eb46-4968-8cb3-105d2f5ea87e_ContentBits">
    <vt:lpwstr>0</vt:lpwstr>
  </property>
  <property fmtid="{D5CDD505-2E9C-101B-9397-08002B2CF9AE}" pid="18" name="DMSID">
    <vt:lpwstr>13105086</vt:lpwstr>
  </property>
  <property fmtid="{D5CDD505-2E9C-101B-9397-08002B2CF9AE}" pid="19" name="JMSREQUIREDCHECKIN">
    <vt:lpwstr/>
  </property>
  <property fmtid="{D5CDD505-2E9C-101B-9397-08002B2CF9AE}" pid="20" name="CHECKEDOUTFROMJMS">
    <vt:lpwstr/>
  </property>
  <property fmtid="{D5CDD505-2E9C-101B-9397-08002B2CF9AE}" pid="21" name="Citation">
    <vt:lpwstr>Construction Occupations (Licensing) Amendment Regulation 2024 (No )</vt:lpwstr>
  </property>
  <property fmtid="{D5CDD505-2E9C-101B-9397-08002B2CF9AE}" pid="22" name="ActName">
    <vt:lpwstr>Construction Occupations (Licensing) Act 2004</vt:lpwstr>
  </property>
  <property fmtid="{D5CDD505-2E9C-101B-9397-08002B2CF9AE}" pid="23" name="DrafterName">
    <vt:lpwstr>Timothy Clulow</vt:lpwstr>
  </property>
  <property fmtid="{D5CDD505-2E9C-101B-9397-08002B2CF9AE}" pid="24" name="DrafterEmail">
    <vt:lpwstr>timothy.clulow@act.gov.au</vt:lpwstr>
  </property>
  <property fmtid="{D5CDD505-2E9C-101B-9397-08002B2CF9AE}" pid="25" name="DrafterPh">
    <vt:lpwstr>62077746</vt:lpwstr>
  </property>
  <property fmtid="{D5CDD505-2E9C-101B-9397-08002B2CF9AE}" pid="26" name="SettlerName">
    <vt:lpwstr>Sue Erickson</vt:lpwstr>
  </property>
  <property fmtid="{D5CDD505-2E9C-101B-9397-08002B2CF9AE}" pid="27" name="SettlerEmail">
    <vt:lpwstr>Sue.Erickson@act.gov.au</vt:lpwstr>
  </property>
  <property fmtid="{D5CDD505-2E9C-101B-9397-08002B2CF9AE}" pid="28" name="SettlerPh">
    <vt:lpwstr>(02) 6207 9578</vt:lpwstr>
  </property>
  <property fmtid="{D5CDD505-2E9C-101B-9397-08002B2CF9AE}" pid="29" name="Status">
    <vt:lpwstr> </vt:lpwstr>
  </property>
  <property fmtid="{D5CDD505-2E9C-101B-9397-08002B2CF9AE}" pid="30" name="Eff">
    <vt:lpwstr> </vt:lpwstr>
  </property>
  <property fmtid="{D5CDD505-2E9C-101B-9397-08002B2CF9AE}" pid="31" name="EndDt">
    <vt:lpwstr>  </vt:lpwstr>
  </property>
  <property fmtid="{D5CDD505-2E9C-101B-9397-08002B2CF9AE}" pid="32" name="RepubDt">
    <vt:lpwstr>  </vt:lpwstr>
  </property>
  <property fmtid="{D5CDD505-2E9C-101B-9397-08002B2CF9AE}" pid="33" name="StartDt">
    <vt:lpwstr>  </vt:lpwstr>
  </property>
</Properties>
</file>