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F3C5" w14:textId="77777777" w:rsidR="00902C0C" w:rsidRDefault="00902C0C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658A87EE" wp14:editId="0E8D960C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2C0C8" w14:textId="77777777" w:rsidR="00902C0C" w:rsidRDefault="00902C0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0ED9426" w14:textId="19D524B7" w:rsidR="00E163F7" w:rsidRPr="00701FBE" w:rsidRDefault="00E163F7" w:rsidP="00AB3E20">
      <w:pPr>
        <w:pStyle w:val="Billname1"/>
      </w:pPr>
      <w:r w:rsidRPr="00701FBE">
        <w:fldChar w:fldCharType="begin"/>
      </w:r>
      <w:r w:rsidRPr="00701FBE">
        <w:instrText xml:space="preserve"> REF Citation \*charformat </w:instrText>
      </w:r>
      <w:r w:rsidRPr="00701FBE">
        <w:fldChar w:fldCharType="separate"/>
      </w:r>
      <w:r w:rsidR="001E185D">
        <w:t>Rail Safety National Law (ACT) Amendment Regulation 2025 (No 1)</w:t>
      </w:r>
      <w:r w:rsidRPr="00701FBE">
        <w:fldChar w:fldCharType="end"/>
      </w:r>
    </w:p>
    <w:p w14:paraId="35592768" w14:textId="6C6BD9C3" w:rsidR="00E163F7" w:rsidRPr="00701FBE" w:rsidRDefault="00E163F7">
      <w:pPr>
        <w:pStyle w:val="ActNo"/>
      </w:pPr>
      <w:r w:rsidRPr="00701FBE">
        <w:t xml:space="preserve">Subordinate Law </w:t>
      </w:r>
      <w:fldSimple w:instr=" DOCPROPERTY &quot;Category&quot;  \* MERGEFORMAT ">
        <w:r w:rsidR="001E185D">
          <w:t>SL2025-15</w:t>
        </w:r>
      </w:fldSimple>
    </w:p>
    <w:p w14:paraId="3849A410" w14:textId="77777777" w:rsidR="00E163F7" w:rsidRPr="00701FBE" w:rsidRDefault="00E163F7">
      <w:pPr>
        <w:pStyle w:val="N-line3"/>
      </w:pPr>
    </w:p>
    <w:p w14:paraId="7C27D2A3" w14:textId="611A37A5" w:rsidR="00E163F7" w:rsidRPr="00701FBE" w:rsidRDefault="00E163F7">
      <w:pPr>
        <w:pStyle w:val="EnactingWords"/>
      </w:pPr>
      <w:r w:rsidRPr="00701FBE">
        <w:t xml:space="preserve">The Australian Capital Territory Executive makes the following regulation under the </w:t>
      </w:r>
      <w:hyperlink r:id="rId9" w:tooltip="A2014-14" w:history="1">
        <w:r w:rsidR="009A3ADE" w:rsidRPr="009A3ADE">
          <w:rPr>
            <w:rStyle w:val="charCitHyperlinkItal"/>
          </w:rPr>
          <w:t>Rail Safety National Law (ACT) Act 2014</w:t>
        </w:r>
      </w:hyperlink>
      <w:r w:rsidRPr="00701FBE">
        <w:t>.</w:t>
      </w:r>
    </w:p>
    <w:p w14:paraId="1EC8B10D" w14:textId="7939FEF2" w:rsidR="00E163F7" w:rsidRPr="00701FBE" w:rsidRDefault="00E163F7">
      <w:pPr>
        <w:pStyle w:val="DateLine"/>
      </w:pPr>
      <w:r w:rsidRPr="00701FBE">
        <w:t xml:space="preserve">Dated </w:t>
      </w:r>
      <w:r w:rsidR="00902C0C">
        <w:t>22 July 2025</w:t>
      </w:r>
      <w:r w:rsidRPr="00701FBE">
        <w:t>.</w:t>
      </w:r>
    </w:p>
    <w:p w14:paraId="143D00B0" w14:textId="40F68CE4" w:rsidR="00E163F7" w:rsidRPr="00701FBE" w:rsidRDefault="00902C0C">
      <w:pPr>
        <w:pStyle w:val="Minister"/>
      </w:pPr>
      <w:r>
        <w:t>Andrew Barr</w:t>
      </w:r>
    </w:p>
    <w:p w14:paraId="035025ED" w14:textId="77777777" w:rsidR="00E163F7" w:rsidRPr="00701FBE" w:rsidRDefault="00E163F7">
      <w:pPr>
        <w:pStyle w:val="MinisterWord"/>
      </w:pPr>
      <w:r w:rsidRPr="00701FBE">
        <w:t>Chief Minister</w:t>
      </w:r>
    </w:p>
    <w:p w14:paraId="34CB9B3D" w14:textId="4D87CDC9" w:rsidR="00E163F7" w:rsidRPr="00701FBE" w:rsidRDefault="00902C0C">
      <w:pPr>
        <w:pStyle w:val="Minister"/>
      </w:pPr>
      <w:r>
        <w:t>Tara Cheyne</w:t>
      </w:r>
    </w:p>
    <w:p w14:paraId="020F381A" w14:textId="77777777" w:rsidR="00E163F7" w:rsidRPr="00701FBE" w:rsidRDefault="00E163F7">
      <w:pPr>
        <w:pStyle w:val="MinisterWord"/>
      </w:pPr>
      <w:r w:rsidRPr="00701FBE">
        <w:t>Minister</w:t>
      </w:r>
    </w:p>
    <w:p w14:paraId="1CE7E5C2" w14:textId="77777777" w:rsidR="00E163F7" w:rsidRPr="00701FBE" w:rsidRDefault="00E163F7">
      <w:pPr>
        <w:pStyle w:val="N-line3"/>
      </w:pPr>
    </w:p>
    <w:p w14:paraId="7B73A5D2" w14:textId="77777777" w:rsidR="001D28B9" w:rsidRDefault="001D28B9">
      <w:pPr>
        <w:pStyle w:val="00SigningPage"/>
        <w:sectPr w:rsidR="001D28B9" w:rsidSect="001D28B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07EBDD4C" w14:textId="77777777" w:rsidR="00902C0C" w:rsidRDefault="00902C0C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43CD7B14" wp14:editId="3CF7821C">
            <wp:extent cx="1333500" cy="1167902"/>
            <wp:effectExtent l="0" t="0" r="0" b="0"/>
            <wp:docPr id="2074577494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56195" w14:textId="77777777" w:rsidR="00902C0C" w:rsidRDefault="00902C0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76AFBFB" w14:textId="39A8D3AE" w:rsidR="00E163F7" w:rsidRPr="00701FBE" w:rsidRDefault="00902C0C" w:rsidP="00AB3E20">
      <w:pPr>
        <w:pStyle w:val="Billname"/>
      </w:pPr>
      <w:bookmarkStart w:id="0" w:name="Citation"/>
      <w:r>
        <w:t>Rail Safety National Law (ACT) Amendment Regulation 2025 (No 1)</w:t>
      </w:r>
      <w:bookmarkEnd w:id="0"/>
    </w:p>
    <w:p w14:paraId="1E51A700" w14:textId="2C47BB8B" w:rsidR="00E163F7" w:rsidRPr="00701FBE" w:rsidRDefault="00E163F7">
      <w:pPr>
        <w:pStyle w:val="ActNo"/>
      </w:pPr>
      <w:r w:rsidRPr="00701FBE">
        <w:t xml:space="preserve">Subordinate Law </w:t>
      </w:r>
      <w:fldSimple w:instr=" DOCPROPERTY &quot;Category&quot;  \* MERGEFORMAT ">
        <w:r w:rsidR="001E185D">
          <w:t>SL2025-15</w:t>
        </w:r>
      </w:fldSimple>
    </w:p>
    <w:p w14:paraId="3D80642C" w14:textId="77777777" w:rsidR="00E163F7" w:rsidRPr="00701FBE" w:rsidRDefault="00E163F7">
      <w:pPr>
        <w:pStyle w:val="madeunder"/>
      </w:pPr>
      <w:r w:rsidRPr="00701FBE">
        <w:t>made under the</w:t>
      </w:r>
    </w:p>
    <w:bookmarkStart w:id="1" w:name="ActName"/>
    <w:p w14:paraId="018FB62B" w14:textId="2F915735" w:rsidR="00E163F7" w:rsidRPr="00701FBE" w:rsidRDefault="009A3ADE">
      <w:pPr>
        <w:pStyle w:val="AuthLaw"/>
      </w:pPr>
      <w:r w:rsidRPr="009A3ADE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"http://www.legislation.act.gov.au/a/2014-14" \o "A2014-14"</w:instrText>
      </w:r>
      <w:r w:rsidRPr="009A3ADE">
        <w:rPr>
          <w:rStyle w:val="charCitHyperlinkAbbrev"/>
        </w:rPr>
      </w:r>
      <w:r w:rsidRPr="009A3ADE">
        <w:rPr>
          <w:rStyle w:val="charCitHyperlinkAbbrev"/>
        </w:rPr>
        <w:fldChar w:fldCharType="separate"/>
      </w:r>
      <w:r w:rsidRPr="009A3ADE">
        <w:rPr>
          <w:rStyle w:val="charCitHyperlinkAbbrev"/>
        </w:rPr>
        <w:t>Rail Safety National Law (ACT) Act 2014</w:t>
      </w:r>
      <w:r w:rsidRPr="009A3ADE">
        <w:rPr>
          <w:rStyle w:val="charCitHyperlinkAbbrev"/>
        </w:rPr>
        <w:fldChar w:fldCharType="end"/>
      </w:r>
      <w:bookmarkEnd w:id="1"/>
    </w:p>
    <w:p w14:paraId="014C3C5C" w14:textId="77777777" w:rsidR="00E163F7" w:rsidRPr="00701FBE" w:rsidRDefault="00E163F7">
      <w:pPr>
        <w:pStyle w:val="Placeholder"/>
      </w:pPr>
      <w:r w:rsidRPr="00701FBE">
        <w:rPr>
          <w:rStyle w:val="CharChapNo"/>
        </w:rPr>
        <w:t xml:space="preserve">  </w:t>
      </w:r>
      <w:r w:rsidRPr="00701FBE">
        <w:rPr>
          <w:rStyle w:val="CharChapText"/>
        </w:rPr>
        <w:t xml:space="preserve">  </w:t>
      </w:r>
    </w:p>
    <w:p w14:paraId="64B43364" w14:textId="77777777" w:rsidR="00E163F7" w:rsidRPr="00701FBE" w:rsidRDefault="00E163F7">
      <w:pPr>
        <w:pStyle w:val="Placeholder"/>
      </w:pPr>
      <w:r w:rsidRPr="00701FBE">
        <w:rPr>
          <w:rStyle w:val="CharPartNo"/>
        </w:rPr>
        <w:t xml:space="preserve">  </w:t>
      </w:r>
      <w:r w:rsidRPr="00701FBE">
        <w:rPr>
          <w:rStyle w:val="CharPartText"/>
        </w:rPr>
        <w:t xml:space="preserve">  </w:t>
      </w:r>
    </w:p>
    <w:p w14:paraId="702481D7" w14:textId="77777777" w:rsidR="00E163F7" w:rsidRPr="00701FBE" w:rsidRDefault="00E163F7">
      <w:pPr>
        <w:pStyle w:val="Placeholder"/>
      </w:pPr>
      <w:r w:rsidRPr="00701FBE">
        <w:rPr>
          <w:rStyle w:val="CharDivNo"/>
        </w:rPr>
        <w:t xml:space="preserve">  </w:t>
      </w:r>
      <w:r w:rsidRPr="00701FBE">
        <w:rPr>
          <w:rStyle w:val="CharDivText"/>
        </w:rPr>
        <w:t xml:space="preserve">  </w:t>
      </w:r>
    </w:p>
    <w:p w14:paraId="43960606" w14:textId="77777777" w:rsidR="00E163F7" w:rsidRPr="00701FBE" w:rsidRDefault="00E163F7">
      <w:pPr>
        <w:pStyle w:val="Placeholder"/>
      </w:pPr>
      <w:r w:rsidRPr="00701FBE">
        <w:rPr>
          <w:rStyle w:val="charContents"/>
          <w:sz w:val="16"/>
        </w:rPr>
        <w:t xml:space="preserve">  </w:t>
      </w:r>
      <w:r w:rsidRPr="00701FBE">
        <w:rPr>
          <w:rStyle w:val="charPage"/>
        </w:rPr>
        <w:t xml:space="preserve">  </w:t>
      </w:r>
    </w:p>
    <w:p w14:paraId="7A54DED1" w14:textId="77777777" w:rsidR="00E163F7" w:rsidRPr="00701FBE" w:rsidRDefault="00E163F7" w:rsidP="00701FBE">
      <w:pPr>
        <w:pStyle w:val="N-line3"/>
      </w:pPr>
    </w:p>
    <w:p w14:paraId="63560D87" w14:textId="404D95AB" w:rsidR="00E163F7" w:rsidRPr="00701FBE" w:rsidRDefault="001D28B9" w:rsidP="001D28B9">
      <w:pPr>
        <w:pStyle w:val="AH5Sec"/>
        <w:shd w:val="pct25" w:color="auto" w:fill="auto"/>
      </w:pPr>
      <w:r w:rsidRPr="001D28B9">
        <w:rPr>
          <w:rStyle w:val="CharSectNo"/>
        </w:rPr>
        <w:t>1</w:t>
      </w:r>
      <w:r w:rsidRPr="00701FBE">
        <w:tab/>
      </w:r>
      <w:r w:rsidR="00E163F7" w:rsidRPr="00701FBE">
        <w:t>Name of regulation</w:t>
      </w:r>
    </w:p>
    <w:p w14:paraId="7751D080" w14:textId="543DB25A" w:rsidR="00E163F7" w:rsidRPr="00701FBE" w:rsidRDefault="00E163F7">
      <w:pPr>
        <w:pStyle w:val="Amainreturn"/>
      </w:pPr>
      <w:r w:rsidRPr="00701FBE">
        <w:t xml:space="preserve">This regulation is the </w:t>
      </w:r>
      <w:r w:rsidRPr="00701FBE">
        <w:rPr>
          <w:i/>
        </w:rPr>
        <w:fldChar w:fldCharType="begin"/>
      </w:r>
      <w:r w:rsidRPr="00701FBE">
        <w:rPr>
          <w:i/>
        </w:rPr>
        <w:instrText xml:space="preserve"> REF citation \*charformat </w:instrText>
      </w:r>
      <w:r w:rsidRPr="00701FBE">
        <w:rPr>
          <w:i/>
        </w:rPr>
        <w:fldChar w:fldCharType="separate"/>
      </w:r>
      <w:r w:rsidR="001E185D" w:rsidRPr="001E185D">
        <w:rPr>
          <w:i/>
        </w:rPr>
        <w:t>Rail Safety National Law (ACT) Amendment Regulation 2025 (No 1)</w:t>
      </w:r>
      <w:r w:rsidRPr="00701FBE">
        <w:rPr>
          <w:i/>
        </w:rPr>
        <w:fldChar w:fldCharType="end"/>
      </w:r>
      <w:r w:rsidRPr="00701FBE">
        <w:rPr>
          <w:iCs/>
        </w:rPr>
        <w:t>.</w:t>
      </w:r>
    </w:p>
    <w:p w14:paraId="18B8C440" w14:textId="3E0AD301" w:rsidR="00E163F7" w:rsidRPr="00701FBE" w:rsidRDefault="001D28B9" w:rsidP="001D28B9">
      <w:pPr>
        <w:pStyle w:val="AH5Sec"/>
        <w:shd w:val="pct25" w:color="auto" w:fill="auto"/>
      </w:pPr>
      <w:r w:rsidRPr="001D28B9">
        <w:rPr>
          <w:rStyle w:val="CharSectNo"/>
        </w:rPr>
        <w:t>2</w:t>
      </w:r>
      <w:r w:rsidRPr="00701FBE">
        <w:tab/>
      </w:r>
      <w:r w:rsidR="00E163F7" w:rsidRPr="00701FBE">
        <w:t>Commencement</w:t>
      </w:r>
    </w:p>
    <w:p w14:paraId="034D8792" w14:textId="77777777" w:rsidR="00E163F7" w:rsidRPr="00701FBE" w:rsidRDefault="00E163F7">
      <w:pPr>
        <w:pStyle w:val="Amainreturn"/>
      </w:pPr>
      <w:r w:rsidRPr="00701FBE">
        <w:t>This regulation commences on the day after its notification day.</w:t>
      </w:r>
    </w:p>
    <w:p w14:paraId="5056A7FB" w14:textId="5EA43329" w:rsidR="00E163F7" w:rsidRPr="00701FBE" w:rsidRDefault="00E163F7">
      <w:pPr>
        <w:pStyle w:val="aNote"/>
      </w:pPr>
      <w:r w:rsidRPr="009A3ADE">
        <w:rPr>
          <w:rStyle w:val="charItals"/>
        </w:rPr>
        <w:t>Note</w:t>
      </w:r>
      <w:r w:rsidRPr="009A3ADE">
        <w:rPr>
          <w:rStyle w:val="charItals"/>
        </w:rPr>
        <w:tab/>
      </w:r>
      <w:r w:rsidRPr="00701FBE">
        <w:t xml:space="preserve">The naming and commencement provisions automatically commence on the notification day (see </w:t>
      </w:r>
      <w:hyperlink r:id="rId16" w:tooltip="A2001-14" w:history="1">
        <w:r w:rsidR="009A3ADE" w:rsidRPr="009A3ADE">
          <w:rPr>
            <w:rStyle w:val="charCitHyperlinkAbbrev"/>
          </w:rPr>
          <w:t>Legislation Act</w:t>
        </w:r>
      </w:hyperlink>
      <w:r w:rsidRPr="00701FBE">
        <w:t>, s 75 (1)).</w:t>
      </w:r>
    </w:p>
    <w:p w14:paraId="109E393F" w14:textId="2D981282" w:rsidR="00E163F7" w:rsidRPr="00701FBE" w:rsidRDefault="001D28B9" w:rsidP="001D28B9">
      <w:pPr>
        <w:pStyle w:val="AH5Sec"/>
        <w:shd w:val="pct25" w:color="auto" w:fill="auto"/>
      </w:pPr>
      <w:r w:rsidRPr="001D28B9">
        <w:rPr>
          <w:rStyle w:val="CharSectNo"/>
        </w:rPr>
        <w:lastRenderedPageBreak/>
        <w:t>3</w:t>
      </w:r>
      <w:r w:rsidRPr="00701FBE">
        <w:tab/>
      </w:r>
      <w:r w:rsidR="00E163F7" w:rsidRPr="00701FBE">
        <w:t>Legislation amended</w:t>
      </w:r>
    </w:p>
    <w:p w14:paraId="2106E19B" w14:textId="5970024B" w:rsidR="00E163F7" w:rsidRPr="00701FBE" w:rsidRDefault="00E163F7">
      <w:pPr>
        <w:pStyle w:val="Amainreturn"/>
      </w:pPr>
      <w:r w:rsidRPr="00701FBE">
        <w:t xml:space="preserve">This regulation amends the </w:t>
      </w:r>
      <w:hyperlink r:id="rId17" w:tooltip="SL2014-29" w:history="1">
        <w:r w:rsidR="009A3ADE" w:rsidRPr="009A3ADE">
          <w:rPr>
            <w:rStyle w:val="charCitHyperlinkItal"/>
          </w:rPr>
          <w:t>Rail Safety National Law (ACT) Regulation 2014</w:t>
        </w:r>
      </w:hyperlink>
      <w:r w:rsidRPr="00701FBE">
        <w:t>.</w:t>
      </w:r>
    </w:p>
    <w:p w14:paraId="30F69EC8" w14:textId="09EEEA1D" w:rsidR="00AF2149" w:rsidRPr="00701FBE" w:rsidRDefault="001D28B9" w:rsidP="001D28B9">
      <w:pPr>
        <w:pStyle w:val="AH5Sec"/>
        <w:shd w:val="pct25" w:color="auto" w:fill="auto"/>
      </w:pPr>
      <w:r w:rsidRPr="001D28B9">
        <w:rPr>
          <w:rStyle w:val="CharSectNo"/>
        </w:rPr>
        <w:t>4</w:t>
      </w:r>
      <w:r w:rsidRPr="00701FBE">
        <w:tab/>
      </w:r>
      <w:r w:rsidR="00AF2149" w:rsidRPr="00701FBE">
        <w:t>Section 4</w:t>
      </w:r>
    </w:p>
    <w:p w14:paraId="6A47D033" w14:textId="0BB53F2C" w:rsidR="00AF2149" w:rsidRPr="00701FBE" w:rsidRDefault="00AF2149" w:rsidP="00AF2149">
      <w:pPr>
        <w:pStyle w:val="direction"/>
      </w:pPr>
      <w:r w:rsidRPr="00701FBE">
        <w:t>substitute</w:t>
      </w:r>
    </w:p>
    <w:p w14:paraId="752820DD" w14:textId="74E2EC8F" w:rsidR="002A129E" w:rsidRPr="00701FBE" w:rsidRDefault="002A129E" w:rsidP="002A129E">
      <w:pPr>
        <w:pStyle w:val="IH5Sec"/>
      </w:pPr>
      <w:r w:rsidRPr="00701FBE">
        <w:t>4</w:t>
      </w:r>
      <w:r w:rsidRPr="00701FBE">
        <w:tab/>
        <w:t xml:space="preserve">Drug screening device—Act, s 10, def </w:t>
      </w:r>
      <w:r w:rsidRPr="009A3ADE">
        <w:rPr>
          <w:rStyle w:val="charItals"/>
        </w:rPr>
        <w:t>drug screening device</w:t>
      </w:r>
      <w:r w:rsidRPr="00701FBE">
        <w:t>, par (b)</w:t>
      </w:r>
    </w:p>
    <w:p w14:paraId="531693E1" w14:textId="46BB55DA" w:rsidR="00AF2149" w:rsidRPr="00701FBE" w:rsidRDefault="00AF2149" w:rsidP="00AF2149">
      <w:pPr>
        <w:pStyle w:val="Amainreturn"/>
      </w:pPr>
      <w:r w:rsidRPr="00701FBE">
        <w:t>The following devices are prescribed:</w:t>
      </w:r>
    </w:p>
    <w:p w14:paraId="50FE1360" w14:textId="590B630C" w:rsidR="00AF2149" w:rsidRPr="00701FBE" w:rsidRDefault="00AF2149" w:rsidP="00AF2149">
      <w:pPr>
        <w:pStyle w:val="Ipara"/>
      </w:pPr>
      <w:r w:rsidRPr="00701FBE">
        <w:tab/>
        <w:t>(a)</w:t>
      </w:r>
      <w:r w:rsidRPr="00701FBE">
        <w:tab/>
        <w:t>Clonal Technologies Oral Fluid Drug Test 7;</w:t>
      </w:r>
    </w:p>
    <w:p w14:paraId="338D85EB" w14:textId="43307951" w:rsidR="00AF2149" w:rsidRPr="00701FBE" w:rsidRDefault="00AF2149" w:rsidP="00AF2149">
      <w:pPr>
        <w:pStyle w:val="Ipara"/>
      </w:pPr>
      <w:r w:rsidRPr="00701FBE">
        <w:tab/>
        <w:t>(b)</w:t>
      </w:r>
      <w:r w:rsidRPr="00701FBE">
        <w:tab/>
        <w:t>MedVet Oral7;</w:t>
      </w:r>
    </w:p>
    <w:p w14:paraId="6E7A3BCF" w14:textId="7C70D7CD" w:rsidR="00E163F7" w:rsidRPr="00701FBE" w:rsidRDefault="00AF2149" w:rsidP="00921310">
      <w:pPr>
        <w:pStyle w:val="Ipara"/>
      </w:pPr>
      <w:r w:rsidRPr="00701FBE">
        <w:tab/>
        <w:t>(c)</w:t>
      </w:r>
      <w:r w:rsidRPr="00701FBE">
        <w:tab/>
        <w:t>Oranoxis ToxWipe Oral 7</w:t>
      </w:r>
      <w:r w:rsidR="002A129E" w:rsidRPr="00701FBE">
        <w:t>+</w:t>
      </w:r>
      <w:r w:rsidRPr="00701FBE">
        <w:t>.</w:t>
      </w:r>
    </w:p>
    <w:p w14:paraId="681AC249" w14:textId="77777777" w:rsidR="001D28B9" w:rsidRDefault="001D28B9">
      <w:pPr>
        <w:pStyle w:val="02Text"/>
        <w:sectPr w:rsidR="001D28B9" w:rsidSect="001D28B9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00D002A8" w14:textId="77777777" w:rsidR="00E163F7" w:rsidRPr="00701FBE" w:rsidRDefault="00E163F7" w:rsidP="00AB3E20">
      <w:pPr>
        <w:pStyle w:val="N-line2"/>
      </w:pPr>
    </w:p>
    <w:p w14:paraId="47028D8B" w14:textId="77777777" w:rsidR="00E163F7" w:rsidRPr="00701FBE" w:rsidRDefault="00E163F7">
      <w:pPr>
        <w:pStyle w:val="EndNoteHeading"/>
      </w:pPr>
      <w:r w:rsidRPr="00701FBE">
        <w:t>Endnotes</w:t>
      </w:r>
    </w:p>
    <w:p w14:paraId="47FCF546" w14:textId="77777777" w:rsidR="00E163F7" w:rsidRPr="00701FBE" w:rsidRDefault="00E163F7">
      <w:pPr>
        <w:pStyle w:val="EndNoteSubHeading"/>
      </w:pPr>
      <w:r w:rsidRPr="00701FBE">
        <w:t>1</w:t>
      </w:r>
      <w:r w:rsidRPr="00701FBE">
        <w:tab/>
        <w:t>Notification</w:t>
      </w:r>
    </w:p>
    <w:p w14:paraId="4E5A5353" w14:textId="714C6C24" w:rsidR="00E163F7" w:rsidRPr="00701FBE" w:rsidRDefault="00E163F7">
      <w:pPr>
        <w:pStyle w:val="EndNoteText"/>
      </w:pPr>
      <w:r w:rsidRPr="00701FBE">
        <w:tab/>
        <w:t xml:space="preserve">Notified under the </w:t>
      </w:r>
      <w:hyperlink r:id="rId23" w:tooltip="A2001-14" w:history="1">
        <w:r w:rsidR="009A3ADE" w:rsidRPr="009A3ADE">
          <w:rPr>
            <w:rStyle w:val="charCitHyperlinkAbbrev"/>
          </w:rPr>
          <w:t>Legislation Act</w:t>
        </w:r>
      </w:hyperlink>
      <w:r w:rsidRPr="00701FBE">
        <w:t xml:space="preserve"> on</w:t>
      </w:r>
      <w:r w:rsidR="00902C0C">
        <w:t xml:space="preserve"> 28 July 2025</w:t>
      </w:r>
      <w:r w:rsidRPr="00701FBE">
        <w:t>.</w:t>
      </w:r>
    </w:p>
    <w:p w14:paraId="7A3B6945" w14:textId="77777777" w:rsidR="00E163F7" w:rsidRPr="00701FBE" w:rsidRDefault="00E163F7">
      <w:pPr>
        <w:pStyle w:val="EndNoteSubHeading"/>
      </w:pPr>
      <w:r w:rsidRPr="00701FBE">
        <w:t>2</w:t>
      </w:r>
      <w:r w:rsidRPr="00701FBE">
        <w:tab/>
        <w:t>Republications of amended laws</w:t>
      </w:r>
    </w:p>
    <w:p w14:paraId="54427F44" w14:textId="1E6A70F6" w:rsidR="00E163F7" w:rsidRPr="00701FBE" w:rsidRDefault="00E163F7">
      <w:pPr>
        <w:pStyle w:val="EndNoteText"/>
      </w:pPr>
      <w:r w:rsidRPr="00701FBE">
        <w:tab/>
        <w:t xml:space="preserve">For the latest republication of amended laws, see </w:t>
      </w:r>
      <w:hyperlink r:id="rId24" w:history="1">
        <w:r w:rsidR="009A3ADE" w:rsidRPr="009A3ADE">
          <w:rPr>
            <w:rStyle w:val="charCitHyperlinkAbbrev"/>
          </w:rPr>
          <w:t>www.legislation.act.gov.au</w:t>
        </w:r>
      </w:hyperlink>
      <w:r w:rsidRPr="00701FBE">
        <w:t>.</w:t>
      </w:r>
    </w:p>
    <w:p w14:paraId="16192FA5" w14:textId="77777777" w:rsidR="00E163F7" w:rsidRPr="00701FBE" w:rsidRDefault="00E163F7">
      <w:pPr>
        <w:pStyle w:val="N-line2"/>
      </w:pPr>
    </w:p>
    <w:p w14:paraId="64F6A6C8" w14:textId="77777777" w:rsidR="001D28B9" w:rsidRDefault="001D28B9">
      <w:pPr>
        <w:pStyle w:val="05EndNote"/>
        <w:sectPr w:rsidR="001D28B9" w:rsidSect="001D28B9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07A182F4" w14:textId="77777777" w:rsidR="00E163F7" w:rsidRPr="00701FBE" w:rsidRDefault="00E163F7" w:rsidP="00AB3E20"/>
    <w:p w14:paraId="4E1EAD0C" w14:textId="77777777" w:rsidR="002F18F3" w:rsidRDefault="002F18F3" w:rsidP="00E163F7"/>
    <w:p w14:paraId="12CC9D82" w14:textId="77777777" w:rsidR="001D28B9" w:rsidRDefault="001D28B9" w:rsidP="001D28B9"/>
    <w:p w14:paraId="1AA43A7F" w14:textId="77777777" w:rsidR="001815DD" w:rsidRDefault="001815DD" w:rsidP="001D28B9"/>
    <w:p w14:paraId="7C624CC0" w14:textId="77777777" w:rsidR="001815DD" w:rsidRDefault="001815DD" w:rsidP="001D28B9"/>
    <w:p w14:paraId="34457B6B" w14:textId="77777777" w:rsidR="001815DD" w:rsidRDefault="001815DD" w:rsidP="001D28B9"/>
    <w:p w14:paraId="45659231" w14:textId="77777777" w:rsidR="001815DD" w:rsidRDefault="001815DD" w:rsidP="001D28B9"/>
    <w:p w14:paraId="423F3E3B" w14:textId="77777777" w:rsidR="001D28B9" w:rsidRDefault="001D28B9" w:rsidP="001D28B9">
      <w:pPr>
        <w:suppressLineNumbers/>
      </w:pPr>
    </w:p>
    <w:p w14:paraId="2A11EF84" w14:textId="77777777" w:rsidR="001D28B9" w:rsidRDefault="001D28B9" w:rsidP="001D28B9">
      <w:pPr>
        <w:suppressLineNumbers/>
      </w:pPr>
    </w:p>
    <w:p w14:paraId="0B1B0BCD" w14:textId="58FE2B44" w:rsidR="001D28B9" w:rsidRDefault="001D28B9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1D28B9" w:rsidSect="001D28B9">
      <w:headerReference w:type="even" r:id="rId29"/>
      <w:headerReference w:type="default" r:id="rId30"/>
      <w:headerReference w:type="first" r:id="rId3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EEE1" w14:textId="77777777" w:rsidR="00E163F7" w:rsidRDefault="00E163F7">
      <w:r>
        <w:separator/>
      </w:r>
    </w:p>
  </w:endnote>
  <w:endnote w:type="continuationSeparator" w:id="0">
    <w:p w14:paraId="2323A989" w14:textId="77777777" w:rsidR="00E163F7" w:rsidRDefault="00E1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6E4A" w14:textId="463046A4" w:rsidR="001D28B9" w:rsidRPr="004846D3" w:rsidRDefault="001D28B9" w:rsidP="004846D3">
    <w:pPr>
      <w:pStyle w:val="Status"/>
      <w:rPr>
        <w:rFonts w:cs="Arial"/>
      </w:rPr>
    </w:pPr>
    <w:r w:rsidRPr="004846D3">
      <w:rPr>
        <w:rFonts w:cs="Arial"/>
      </w:rPr>
      <w:fldChar w:fldCharType="begin"/>
    </w:r>
    <w:r w:rsidRPr="004846D3">
      <w:rPr>
        <w:rFonts w:cs="Arial"/>
      </w:rPr>
      <w:instrText xml:space="preserve"> DOCPROPERTY "Status" </w:instrText>
    </w:r>
    <w:r w:rsidRPr="004846D3">
      <w:rPr>
        <w:rFonts w:cs="Arial"/>
      </w:rPr>
      <w:fldChar w:fldCharType="separate"/>
    </w:r>
    <w:r w:rsidR="00800AE7" w:rsidRPr="004846D3">
      <w:rPr>
        <w:rFonts w:cs="Arial"/>
      </w:rPr>
      <w:t xml:space="preserve"> </w:t>
    </w:r>
    <w:r w:rsidRPr="004846D3">
      <w:rPr>
        <w:rFonts w:cs="Arial"/>
      </w:rPr>
      <w:fldChar w:fldCharType="end"/>
    </w:r>
    <w:r w:rsidR="004846D3" w:rsidRPr="004846D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BFAE" w14:textId="7092AE29" w:rsidR="001D28B9" w:rsidRPr="004846D3" w:rsidRDefault="001D28B9" w:rsidP="004846D3">
    <w:pPr>
      <w:pStyle w:val="Status"/>
      <w:rPr>
        <w:rFonts w:cs="Arial"/>
      </w:rPr>
    </w:pPr>
    <w:r w:rsidRPr="004846D3">
      <w:rPr>
        <w:rFonts w:cs="Arial"/>
      </w:rPr>
      <w:fldChar w:fldCharType="begin"/>
    </w:r>
    <w:r w:rsidRPr="004846D3">
      <w:rPr>
        <w:rFonts w:cs="Arial"/>
      </w:rPr>
      <w:instrText xml:space="preserve"> DOCPROPERTY "Status" </w:instrText>
    </w:r>
    <w:r w:rsidRPr="004846D3">
      <w:rPr>
        <w:rFonts w:cs="Arial"/>
      </w:rPr>
      <w:fldChar w:fldCharType="separate"/>
    </w:r>
    <w:r w:rsidR="00800AE7" w:rsidRPr="004846D3">
      <w:rPr>
        <w:rFonts w:cs="Arial"/>
      </w:rPr>
      <w:t xml:space="preserve"> </w:t>
    </w:r>
    <w:r w:rsidRPr="004846D3">
      <w:rPr>
        <w:rFonts w:cs="Arial"/>
      </w:rPr>
      <w:fldChar w:fldCharType="end"/>
    </w:r>
    <w:r w:rsidR="004846D3" w:rsidRPr="004846D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0820" w14:textId="5FE1957F" w:rsidR="001D28B9" w:rsidRDefault="001D28B9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00AE7">
      <w:rPr>
        <w:rFonts w:ascii="Arial" w:hAnsi="Arial"/>
        <w:sz w:val="12"/>
      </w:rPr>
      <w:t>J2025-481</w:t>
    </w:r>
    <w:r>
      <w:rPr>
        <w:rFonts w:ascii="Arial" w:hAnsi="Arial"/>
        <w:sz w:val="12"/>
      </w:rPr>
      <w:fldChar w:fldCharType="end"/>
    </w:r>
  </w:p>
  <w:p w14:paraId="4BC18BD1" w14:textId="60748156" w:rsidR="001D28B9" w:rsidRPr="004846D3" w:rsidRDefault="001D28B9" w:rsidP="004846D3">
    <w:pPr>
      <w:pStyle w:val="Status"/>
      <w:rPr>
        <w:rFonts w:cs="Arial"/>
      </w:rPr>
    </w:pPr>
    <w:r w:rsidRPr="004846D3">
      <w:rPr>
        <w:rFonts w:cs="Arial"/>
      </w:rPr>
      <w:fldChar w:fldCharType="begin"/>
    </w:r>
    <w:r w:rsidRPr="004846D3">
      <w:rPr>
        <w:rFonts w:cs="Arial"/>
      </w:rPr>
      <w:instrText xml:space="preserve"> DOCPROPERTY "Status" </w:instrText>
    </w:r>
    <w:r w:rsidRPr="004846D3">
      <w:rPr>
        <w:rFonts w:cs="Arial"/>
      </w:rPr>
      <w:fldChar w:fldCharType="separate"/>
    </w:r>
    <w:r w:rsidR="00800AE7" w:rsidRPr="004846D3">
      <w:rPr>
        <w:rFonts w:cs="Arial"/>
      </w:rPr>
      <w:t xml:space="preserve"> </w:t>
    </w:r>
    <w:r w:rsidRPr="004846D3">
      <w:rPr>
        <w:rFonts w:cs="Arial"/>
      </w:rPr>
      <w:fldChar w:fldCharType="end"/>
    </w:r>
    <w:r w:rsidR="004846D3" w:rsidRPr="004846D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F39B" w14:textId="77777777" w:rsidR="001D28B9" w:rsidRDefault="001D28B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D28B9" w:rsidRPr="00CB3D59" w14:paraId="595FF8C5" w14:textId="77777777">
      <w:tc>
        <w:tcPr>
          <w:tcW w:w="847" w:type="pct"/>
        </w:tcPr>
        <w:p w14:paraId="3F8D383B" w14:textId="77777777" w:rsidR="001D28B9" w:rsidRPr="006D109C" w:rsidRDefault="001D28B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7B30EBF" w14:textId="3A2EDADF" w:rsidR="001D28B9" w:rsidRPr="006D109C" w:rsidRDefault="001D28B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00AE7" w:rsidRPr="00800AE7">
            <w:rPr>
              <w:rFonts w:cs="Arial"/>
              <w:szCs w:val="18"/>
            </w:rPr>
            <w:t>Rail Safety National Law</w:t>
          </w:r>
          <w:r w:rsidR="00800AE7">
            <w:t xml:space="preserve"> (ACT) Amendment Regulation 2025 (No 1)</w:t>
          </w:r>
          <w:r>
            <w:rPr>
              <w:rFonts w:cs="Arial"/>
              <w:szCs w:val="18"/>
            </w:rPr>
            <w:fldChar w:fldCharType="end"/>
          </w:r>
        </w:p>
        <w:p w14:paraId="1B496AAA" w14:textId="23B10696" w:rsidR="001D28B9" w:rsidRPr="00783A18" w:rsidRDefault="001D28B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0AE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0AE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0AE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A8DB4DA" w14:textId="39DDF273" w:rsidR="001D28B9" w:rsidRPr="006D109C" w:rsidRDefault="001D28B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00AE7">
            <w:rPr>
              <w:rFonts w:cs="Arial"/>
              <w:szCs w:val="18"/>
            </w:rPr>
            <w:t>SL2025-15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00AE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1D774C8" w14:textId="1610D784" w:rsidR="001D28B9" w:rsidRPr="004846D3" w:rsidRDefault="001D28B9" w:rsidP="004846D3">
    <w:pPr>
      <w:pStyle w:val="Status"/>
      <w:rPr>
        <w:rFonts w:cs="Arial"/>
      </w:rPr>
    </w:pPr>
    <w:r w:rsidRPr="004846D3">
      <w:rPr>
        <w:rFonts w:cs="Arial"/>
      </w:rPr>
      <w:fldChar w:fldCharType="begin"/>
    </w:r>
    <w:r w:rsidRPr="004846D3">
      <w:rPr>
        <w:rFonts w:cs="Arial"/>
      </w:rPr>
      <w:instrText xml:space="preserve"> DOCPROPERTY "Status" </w:instrText>
    </w:r>
    <w:r w:rsidRPr="004846D3">
      <w:rPr>
        <w:rFonts w:cs="Arial"/>
      </w:rPr>
      <w:fldChar w:fldCharType="separate"/>
    </w:r>
    <w:r w:rsidR="00800AE7" w:rsidRPr="004846D3">
      <w:rPr>
        <w:rFonts w:cs="Arial"/>
      </w:rPr>
      <w:t xml:space="preserve"> </w:t>
    </w:r>
    <w:r w:rsidRPr="004846D3">
      <w:rPr>
        <w:rFonts w:cs="Arial"/>
      </w:rPr>
      <w:fldChar w:fldCharType="end"/>
    </w:r>
    <w:r w:rsidR="004846D3" w:rsidRPr="004846D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9B5C" w14:textId="77777777" w:rsidR="001D28B9" w:rsidRDefault="001D28B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D28B9" w:rsidRPr="00CB3D59" w14:paraId="27516CA1" w14:textId="77777777">
      <w:tc>
        <w:tcPr>
          <w:tcW w:w="1061" w:type="pct"/>
        </w:tcPr>
        <w:p w14:paraId="1BF4D989" w14:textId="04AF2475" w:rsidR="001D28B9" w:rsidRPr="006D109C" w:rsidRDefault="001D28B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00AE7">
            <w:rPr>
              <w:rFonts w:cs="Arial"/>
              <w:szCs w:val="18"/>
            </w:rPr>
            <w:t>SL2025-15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00AE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B4A30B1" w14:textId="12DB857F" w:rsidR="001D28B9" w:rsidRPr="006D109C" w:rsidRDefault="001D28B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00AE7" w:rsidRPr="00800AE7">
            <w:rPr>
              <w:rFonts w:cs="Arial"/>
              <w:szCs w:val="18"/>
            </w:rPr>
            <w:t>Rail Safety National Law</w:t>
          </w:r>
          <w:r w:rsidR="00800AE7">
            <w:t xml:space="preserve"> (ACT) Amendment Regulation 2025 (No 1)</w:t>
          </w:r>
          <w:r>
            <w:rPr>
              <w:rFonts w:cs="Arial"/>
              <w:szCs w:val="18"/>
            </w:rPr>
            <w:fldChar w:fldCharType="end"/>
          </w:r>
        </w:p>
        <w:p w14:paraId="083ABA90" w14:textId="227733F3" w:rsidR="001D28B9" w:rsidRPr="00783A18" w:rsidRDefault="001D28B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0AE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0AE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0AE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013EBFF" w14:textId="77777777" w:rsidR="001D28B9" w:rsidRPr="006D109C" w:rsidRDefault="001D28B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9C131E7" w14:textId="00A35C19" w:rsidR="001D28B9" w:rsidRPr="004846D3" w:rsidRDefault="001D28B9" w:rsidP="004846D3">
    <w:pPr>
      <w:pStyle w:val="Status"/>
      <w:rPr>
        <w:rFonts w:cs="Arial"/>
      </w:rPr>
    </w:pPr>
    <w:r w:rsidRPr="004846D3">
      <w:rPr>
        <w:rFonts w:cs="Arial"/>
      </w:rPr>
      <w:fldChar w:fldCharType="begin"/>
    </w:r>
    <w:r w:rsidRPr="004846D3">
      <w:rPr>
        <w:rFonts w:cs="Arial"/>
      </w:rPr>
      <w:instrText xml:space="preserve"> DOCPROPERTY "Status" </w:instrText>
    </w:r>
    <w:r w:rsidRPr="004846D3">
      <w:rPr>
        <w:rFonts w:cs="Arial"/>
      </w:rPr>
      <w:fldChar w:fldCharType="separate"/>
    </w:r>
    <w:r w:rsidR="00800AE7" w:rsidRPr="004846D3">
      <w:rPr>
        <w:rFonts w:cs="Arial"/>
      </w:rPr>
      <w:t xml:space="preserve"> </w:t>
    </w:r>
    <w:r w:rsidRPr="004846D3">
      <w:rPr>
        <w:rFonts w:cs="Arial"/>
      </w:rPr>
      <w:fldChar w:fldCharType="end"/>
    </w:r>
    <w:r w:rsidR="004846D3" w:rsidRPr="004846D3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D15A" w14:textId="77777777" w:rsidR="001D28B9" w:rsidRDefault="001D28B9">
    <w:pPr>
      <w:rPr>
        <w:sz w:val="16"/>
      </w:rPr>
    </w:pPr>
  </w:p>
  <w:p w14:paraId="1E0D4F27" w14:textId="604797AE" w:rsidR="001D28B9" w:rsidRDefault="001D28B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00AE7">
      <w:rPr>
        <w:rFonts w:ascii="Arial" w:hAnsi="Arial"/>
        <w:sz w:val="12"/>
      </w:rPr>
      <w:t>J2025-481</w:t>
    </w:r>
    <w:r>
      <w:rPr>
        <w:rFonts w:ascii="Arial" w:hAnsi="Arial"/>
        <w:sz w:val="12"/>
      </w:rPr>
      <w:fldChar w:fldCharType="end"/>
    </w:r>
  </w:p>
  <w:p w14:paraId="7FA23C64" w14:textId="4512E336" w:rsidR="001D28B9" w:rsidRPr="004846D3" w:rsidRDefault="001D28B9" w:rsidP="004846D3">
    <w:pPr>
      <w:pStyle w:val="Status"/>
      <w:rPr>
        <w:rFonts w:cs="Arial"/>
      </w:rPr>
    </w:pPr>
    <w:r w:rsidRPr="004846D3">
      <w:rPr>
        <w:rFonts w:cs="Arial"/>
      </w:rPr>
      <w:fldChar w:fldCharType="begin"/>
    </w:r>
    <w:r w:rsidRPr="004846D3">
      <w:rPr>
        <w:rFonts w:cs="Arial"/>
      </w:rPr>
      <w:instrText xml:space="preserve"> DOCPROPERTY "Status" </w:instrText>
    </w:r>
    <w:r w:rsidRPr="004846D3">
      <w:rPr>
        <w:rFonts w:cs="Arial"/>
      </w:rPr>
      <w:fldChar w:fldCharType="separate"/>
    </w:r>
    <w:r w:rsidR="00800AE7" w:rsidRPr="004846D3">
      <w:rPr>
        <w:rFonts w:cs="Arial"/>
      </w:rPr>
      <w:t xml:space="preserve"> </w:t>
    </w:r>
    <w:r w:rsidRPr="004846D3">
      <w:rPr>
        <w:rFonts w:cs="Arial"/>
      </w:rPr>
      <w:fldChar w:fldCharType="end"/>
    </w:r>
    <w:r w:rsidR="004846D3" w:rsidRPr="004846D3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7A55" w14:textId="77777777" w:rsidR="001D28B9" w:rsidRDefault="001D28B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D28B9" w14:paraId="073AB6E9" w14:textId="77777777">
      <w:trPr>
        <w:jc w:val="center"/>
      </w:trPr>
      <w:tc>
        <w:tcPr>
          <w:tcW w:w="1240" w:type="dxa"/>
        </w:tcPr>
        <w:p w14:paraId="75E1EA5D" w14:textId="77777777" w:rsidR="001D28B9" w:rsidRDefault="001D28B9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6E8E9AB" w14:textId="2D57CC0F" w:rsidR="001D28B9" w:rsidRDefault="001D28B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00AE7">
            <w:t>Rail Safety National Law (ACT) Amendment Regulation 2025 (No 1)</w:t>
          </w:r>
          <w:r>
            <w:fldChar w:fldCharType="end"/>
          </w:r>
        </w:p>
        <w:p w14:paraId="605936EF" w14:textId="102A62C4" w:rsidR="001D28B9" w:rsidRDefault="001D28B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00AE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00AE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00AE7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99D6BBA" w14:textId="3E18BA01" w:rsidR="001D28B9" w:rsidRDefault="001D28B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00AE7">
            <w:t>SL2025-15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00AE7">
            <w:t xml:space="preserve">  </w:t>
          </w:r>
          <w:r>
            <w:fldChar w:fldCharType="end"/>
          </w:r>
        </w:p>
      </w:tc>
    </w:tr>
  </w:tbl>
  <w:p w14:paraId="7287B12E" w14:textId="773907ED" w:rsidR="001D28B9" w:rsidRPr="004846D3" w:rsidRDefault="001D28B9" w:rsidP="004846D3">
    <w:pPr>
      <w:pStyle w:val="Status"/>
      <w:rPr>
        <w:rFonts w:cs="Arial"/>
      </w:rPr>
    </w:pPr>
    <w:r w:rsidRPr="004846D3">
      <w:rPr>
        <w:rFonts w:cs="Arial"/>
      </w:rPr>
      <w:fldChar w:fldCharType="begin"/>
    </w:r>
    <w:r w:rsidRPr="004846D3">
      <w:rPr>
        <w:rFonts w:cs="Arial"/>
      </w:rPr>
      <w:instrText xml:space="preserve"> DOCPROPERTY "Status" </w:instrText>
    </w:r>
    <w:r w:rsidRPr="004846D3">
      <w:rPr>
        <w:rFonts w:cs="Arial"/>
      </w:rPr>
      <w:fldChar w:fldCharType="separate"/>
    </w:r>
    <w:r w:rsidR="00800AE7" w:rsidRPr="004846D3">
      <w:rPr>
        <w:rFonts w:cs="Arial"/>
      </w:rPr>
      <w:t xml:space="preserve"> </w:t>
    </w:r>
    <w:r w:rsidRPr="004846D3">
      <w:rPr>
        <w:rFonts w:cs="Arial"/>
      </w:rPr>
      <w:fldChar w:fldCharType="end"/>
    </w:r>
    <w:r w:rsidR="004846D3" w:rsidRPr="004846D3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C02E" w14:textId="77777777" w:rsidR="001D28B9" w:rsidRDefault="001D28B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D28B9" w14:paraId="59AF8E2D" w14:textId="77777777">
      <w:trPr>
        <w:jc w:val="center"/>
      </w:trPr>
      <w:tc>
        <w:tcPr>
          <w:tcW w:w="1553" w:type="dxa"/>
        </w:tcPr>
        <w:p w14:paraId="3DD3629A" w14:textId="0316FC66" w:rsidR="001D28B9" w:rsidRDefault="001D28B9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00AE7">
            <w:t>SL2025-15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00AE7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17A8921" w14:textId="185E683C" w:rsidR="001D28B9" w:rsidRDefault="001D28B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00AE7">
            <w:t>Rail Safety National Law (ACT) Amendment Regulation 2025 (No 1)</w:t>
          </w:r>
          <w:r>
            <w:fldChar w:fldCharType="end"/>
          </w:r>
        </w:p>
        <w:p w14:paraId="04EBB95E" w14:textId="26A7B51B" w:rsidR="001D28B9" w:rsidRDefault="001D28B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00AE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00AE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00AE7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23300B8" w14:textId="77777777" w:rsidR="001D28B9" w:rsidRDefault="001D28B9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EEE2D70" w14:textId="1F28B1C8" w:rsidR="001D28B9" w:rsidRPr="004846D3" w:rsidRDefault="001D28B9" w:rsidP="004846D3">
    <w:pPr>
      <w:pStyle w:val="Status"/>
      <w:rPr>
        <w:rFonts w:cs="Arial"/>
      </w:rPr>
    </w:pPr>
    <w:r w:rsidRPr="004846D3">
      <w:rPr>
        <w:rFonts w:cs="Arial"/>
      </w:rPr>
      <w:fldChar w:fldCharType="begin"/>
    </w:r>
    <w:r w:rsidRPr="004846D3">
      <w:rPr>
        <w:rFonts w:cs="Arial"/>
      </w:rPr>
      <w:instrText xml:space="preserve"> DOCPROPERTY "Status" </w:instrText>
    </w:r>
    <w:r w:rsidRPr="004846D3">
      <w:rPr>
        <w:rFonts w:cs="Arial"/>
      </w:rPr>
      <w:fldChar w:fldCharType="separate"/>
    </w:r>
    <w:r w:rsidR="00800AE7" w:rsidRPr="004846D3">
      <w:rPr>
        <w:rFonts w:cs="Arial"/>
      </w:rPr>
      <w:t xml:space="preserve"> </w:t>
    </w:r>
    <w:r w:rsidRPr="004846D3">
      <w:rPr>
        <w:rFonts w:cs="Arial"/>
      </w:rPr>
      <w:fldChar w:fldCharType="end"/>
    </w:r>
    <w:r w:rsidR="004846D3" w:rsidRPr="004846D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337B" w14:textId="77777777" w:rsidR="00E163F7" w:rsidRDefault="00E163F7">
      <w:r>
        <w:separator/>
      </w:r>
    </w:p>
  </w:footnote>
  <w:footnote w:type="continuationSeparator" w:id="0">
    <w:p w14:paraId="7633E16C" w14:textId="77777777" w:rsidR="00E163F7" w:rsidRDefault="00E1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3B62" w14:textId="77777777" w:rsidR="00902C0C" w:rsidRDefault="00902C0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DDBB" w14:textId="77777777" w:rsidR="004E49DF" w:rsidRPr="001D28B9" w:rsidRDefault="004E49DF" w:rsidP="001D2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37F6" w14:textId="77777777" w:rsidR="00902C0C" w:rsidRDefault="00902C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2AA8" w14:textId="77777777" w:rsidR="00902C0C" w:rsidRDefault="00902C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1D28B9" w:rsidRPr="00CB3D59" w14:paraId="79083673" w14:textId="77777777" w:rsidTr="003A49FD">
      <w:tc>
        <w:tcPr>
          <w:tcW w:w="1701" w:type="dxa"/>
        </w:tcPr>
        <w:p w14:paraId="659C65B3" w14:textId="1A4D482C" w:rsidR="001D28B9" w:rsidRPr="006D109C" w:rsidRDefault="001D28B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BF6758B" w14:textId="3DAA89ED" w:rsidR="001D28B9" w:rsidRPr="006D109C" w:rsidRDefault="001D28B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D28B9" w:rsidRPr="00CB3D59" w14:paraId="5D87FB69" w14:textId="77777777" w:rsidTr="003A49FD">
      <w:tc>
        <w:tcPr>
          <w:tcW w:w="1701" w:type="dxa"/>
        </w:tcPr>
        <w:p w14:paraId="4B1DDBA1" w14:textId="2F176B57" w:rsidR="001D28B9" w:rsidRPr="006D109C" w:rsidRDefault="001D28B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37F8116" w14:textId="615D5AD2" w:rsidR="001D28B9" w:rsidRPr="006D109C" w:rsidRDefault="001D28B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D28B9" w:rsidRPr="00CB3D59" w14:paraId="506613F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4C4E3DB" w14:textId="142EBF7B" w:rsidR="001D28B9" w:rsidRPr="006D109C" w:rsidRDefault="001D28B9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00AE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846D3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717ADAF" w14:textId="77777777" w:rsidR="001D28B9" w:rsidRDefault="001D28B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1D28B9" w:rsidRPr="00CB3D59" w14:paraId="7F68447D" w14:textId="77777777" w:rsidTr="003A49FD">
      <w:tc>
        <w:tcPr>
          <w:tcW w:w="6320" w:type="dxa"/>
        </w:tcPr>
        <w:p w14:paraId="58952075" w14:textId="5B38D15F" w:rsidR="001D28B9" w:rsidRPr="006D109C" w:rsidRDefault="001D28B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C0B0FC1" w14:textId="7C65EB1C" w:rsidR="001D28B9" w:rsidRPr="006D109C" w:rsidRDefault="001D28B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D28B9" w:rsidRPr="00CB3D59" w14:paraId="0B02815B" w14:textId="77777777" w:rsidTr="003A49FD">
      <w:tc>
        <w:tcPr>
          <w:tcW w:w="6320" w:type="dxa"/>
        </w:tcPr>
        <w:p w14:paraId="5E186678" w14:textId="3E563585" w:rsidR="001D28B9" w:rsidRPr="006D109C" w:rsidRDefault="001D28B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91FFB8F" w14:textId="757C1533" w:rsidR="001D28B9" w:rsidRPr="006D109C" w:rsidRDefault="001D28B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D28B9" w:rsidRPr="00CB3D59" w14:paraId="1BF5461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A2942D1" w14:textId="59A438ED" w:rsidR="001D28B9" w:rsidRPr="006D109C" w:rsidRDefault="001D28B9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00AE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00AE7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B8D8A49" w14:textId="77777777" w:rsidR="001D28B9" w:rsidRDefault="001D28B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D28B9" w14:paraId="22B7C0F7" w14:textId="77777777">
      <w:trPr>
        <w:jc w:val="center"/>
      </w:trPr>
      <w:tc>
        <w:tcPr>
          <w:tcW w:w="1234" w:type="dxa"/>
        </w:tcPr>
        <w:p w14:paraId="6569224B" w14:textId="77777777" w:rsidR="001D28B9" w:rsidRDefault="001D28B9">
          <w:pPr>
            <w:pStyle w:val="HeaderEven"/>
          </w:pPr>
        </w:p>
      </w:tc>
      <w:tc>
        <w:tcPr>
          <w:tcW w:w="6062" w:type="dxa"/>
        </w:tcPr>
        <w:p w14:paraId="0D5576B5" w14:textId="77777777" w:rsidR="001D28B9" w:rsidRDefault="001D28B9">
          <w:pPr>
            <w:pStyle w:val="HeaderEven"/>
          </w:pPr>
        </w:p>
      </w:tc>
    </w:tr>
    <w:tr w:rsidR="001D28B9" w14:paraId="12749469" w14:textId="77777777">
      <w:trPr>
        <w:jc w:val="center"/>
      </w:trPr>
      <w:tc>
        <w:tcPr>
          <w:tcW w:w="1234" w:type="dxa"/>
        </w:tcPr>
        <w:p w14:paraId="7E729AF2" w14:textId="77777777" w:rsidR="001D28B9" w:rsidRDefault="001D28B9">
          <w:pPr>
            <w:pStyle w:val="HeaderEven"/>
          </w:pPr>
        </w:p>
      </w:tc>
      <w:tc>
        <w:tcPr>
          <w:tcW w:w="6062" w:type="dxa"/>
        </w:tcPr>
        <w:p w14:paraId="0DAF203E" w14:textId="77777777" w:rsidR="001D28B9" w:rsidRDefault="001D28B9">
          <w:pPr>
            <w:pStyle w:val="HeaderEven"/>
          </w:pPr>
        </w:p>
      </w:tc>
    </w:tr>
    <w:tr w:rsidR="001D28B9" w14:paraId="2AD5A8D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D6E483A" w14:textId="77777777" w:rsidR="001D28B9" w:rsidRDefault="001D28B9">
          <w:pPr>
            <w:pStyle w:val="HeaderEven6"/>
          </w:pPr>
        </w:p>
      </w:tc>
    </w:tr>
  </w:tbl>
  <w:p w14:paraId="61BC37A5" w14:textId="77777777" w:rsidR="001D28B9" w:rsidRDefault="001D28B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D28B9" w14:paraId="526CAD3F" w14:textId="77777777">
      <w:trPr>
        <w:jc w:val="center"/>
      </w:trPr>
      <w:tc>
        <w:tcPr>
          <w:tcW w:w="6062" w:type="dxa"/>
        </w:tcPr>
        <w:p w14:paraId="4838C6FB" w14:textId="77777777" w:rsidR="001D28B9" w:rsidRDefault="001D28B9">
          <w:pPr>
            <w:pStyle w:val="HeaderOdd"/>
          </w:pPr>
        </w:p>
      </w:tc>
      <w:tc>
        <w:tcPr>
          <w:tcW w:w="1234" w:type="dxa"/>
        </w:tcPr>
        <w:p w14:paraId="4536627A" w14:textId="77777777" w:rsidR="001D28B9" w:rsidRDefault="001D28B9">
          <w:pPr>
            <w:pStyle w:val="HeaderOdd"/>
          </w:pPr>
        </w:p>
      </w:tc>
    </w:tr>
    <w:tr w:rsidR="001D28B9" w14:paraId="56C5980D" w14:textId="77777777">
      <w:trPr>
        <w:jc w:val="center"/>
      </w:trPr>
      <w:tc>
        <w:tcPr>
          <w:tcW w:w="6062" w:type="dxa"/>
        </w:tcPr>
        <w:p w14:paraId="2E3F3C4E" w14:textId="77777777" w:rsidR="001D28B9" w:rsidRDefault="001D28B9">
          <w:pPr>
            <w:pStyle w:val="HeaderOdd"/>
          </w:pPr>
        </w:p>
      </w:tc>
      <w:tc>
        <w:tcPr>
          <w:tcW w:w="1234" w:type="dxa"/>
        </w:tcPr>
        <w:p w14:paraId="4AF93DD3" w14:textId="77777777" w:rsidR="001D28B9" w:rsidRDefault="001D28B9">
          <w:pPr>
            <w:pStyle w:val="HeaderOdd"/>
          </w:pPr>
        </w:p>
      </w:tc>
    </w:tr>
    <w:tr w:rsidR="001D28B9" w14:paraId="0B94409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56700BD" w14:textId="77777777" w:rsidR="001D28B9" w:rsidRDefault="001D28B9">
          <w:pPr>
            <w:pStyle w:val="HeaderOdd6"/>
          </w:pPr>
        </w:p>
      </w:tc>
    </w:tr>
  </w:tbl>
  <w:p w14:paraId="517E5996" w14:textId="77777777" w:rsidR="001D28B9" w:rsidRDefault="001D28B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883CD91" w14:textId="77777777" w:rsidTr="00567644">
      <w:trPr>
        <w:jc w:val="center"/>
      </w:trPr>
      <w:tc>
        <w:tcPr>
          <w:tcW w:w="1068" w:type="pct"/>
        </w:tcPr>
        <w:p w14:paraId="680E12C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EF357F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5744506" w14:textId="77777777" w:rsidTr="00567644">
      <w:trPr>
        <w:jc w:val="center"/>
      </w:trPr>
      <w:tc>
        <w:tcPr>
          <w:tcW w:w="1068" w:type="pct"/>
        </w:tcPr>
        <w:p w14:paraId="53721E4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C0135A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31DE61E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888CC99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D11F340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5415" w14:textId="77777777" w:rsidR="004E49DF" w:rsidRPr="001D28B9" w:rsidRDefault="004E49DF" w:rsidP="001D2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80A499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944532253">
    <w:abstractNumId w:val="9"/>
  </w:num>
  <w:num w:numId="36" w16cid:durableId="1945914482">
    <w:abstractNumId w:val="7"/>
  </w:num>
  <w:num w:numId="37" w16cid:durableId="729959131">
    <w:abstractNumId w:val="5"/>
  </w:num>
  <w:num w:numId="38" w16cid:durableId="952832315">
    <w:abstractNumId w:val="4"/>
  </w:num>
  <w:num w:numId="39" w16cid:durableId="642393517">
    <w:abstractNumId w:val="8"/>
  </w:num>
  <w:num w:numId="40" w16cid:durableId="1485242982">
    <w:abstractNumId w:val="3"/>
  </w:num>
  <w:num w:numId="41" w16cid:durableId="313267330">
    <w:abstractNumId w:val="2"/>
  </w:num>
  <w:num w:numId="42" w16cid:durableId="1720781892">
    <w:abstractNumId w:val="1"/>
  </w:num>
  <w:num w:numId="43" w16cid:durableId="832797658">
    <w:abstractNumId w:val="0"/>
  </w:num>
  <w:num w:numId="44" w16cid:durableId="919681388">
    <w:abstractNumId w:val="8"/>
  </w:num>
  <w:num w:numId="45" w16cid:durableId="676462675">
    <w:abstractNumId w:val="3"/>
  </w:num>
  <w:num w:numId="46" w16cid:durableId="1820538180">
    <w:abstractNumId w:val="2"/>
  </w:num>
  <w:num w:numId="47" w16cid:durableId="1207640064">
    <w:abstractNumId w:val="1"/>
  </w:num>
  <w:num w:numId="48" w16cid:durableId="1083260922">
    <w:abstractNumId w:val="0"/>
  </w:num>
  <w:num w:numId="49" w16cid:durableId="132337768">
    <w:abstractNumId w:val="30"/>
  </w:num>
  <w:num w:numId="50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F7"/>
    <w:rsid w:val="00000C1F"/>
    <w:rsid w:val="000038FA"/>
    <w:rsid w:val="000043A6"/>
    <w:rsid w:val="00004573"/>
    <w:rsid w:val="00005825"/>
    <w:rsid w:val="00010513"/>
    <w:rsid w:val="0001347E"/>
    <w:rsid w:val="0002034F"/>
    <w:rsid w:val="000212BF"/>
    <w:rsid w:val="000215AA"/>
    <w:rsid w:val="0002517D"/>
    <w:rsid w:val="00025988"/>
    <w:rsid w:val="0003249F"/>
    <w:rsid w:val="00033878"/>
    <w:rsid w:val="00036A2C"/>
    <w:rsid w:val="00037D73"/>
    <w:rsid w:val="000417E5"/>
    <w:rsid w:val="000420DE"/>
    <w:rsid w:val="00044374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56525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029"/>
    <w:rsid w:val="00091575"/>
    <w:rsid w:val="000949A6"/>
    <w:rsid w:val="00095165"/>
    <w:rsid w:val="000954B9"/>
    <w:rsid w:val="0009641C"/>
    <w:rsid w:val="00096811"/>
    <w:rsid w:val="000978C2"/>
    <w:rsid w:val="000A2213"/>
    <w:rsid w:val="000A5DCB"/>
    <w:rsid w:val="000A5EE8"/>
    <w:rsid w:val="000A637A"/>
    <w:rsid w:val="000A6831"/>
    <w:rsid w:val="000B0419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562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5E5"/>
    <w:rsid w:val="001058DF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DD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70F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28B9"/>
    <w:rsid w:val="001D53F0"/>
    <w:rsid w:val="001D56B4"/>
    <w:rsid w:val="001D73DF"/>
    <w:rsid w:val="001E0780"/>
    <w:rsid w:val="001E0BBC"/>
    <w:rsid w:val="001E185D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1D7"/>
    <w:rsid w:val="002279A8"/>
    <w:rsid w:val="00231509"/>
    <w:rsid w:val="002337F1"/>
    <w:rsid w:val="00234574"/>
    <w:rsid w:val="002409EB"/>
    <w:rsid w:val="00244630"/>
    <w:rsid w:val="00246F34"/>
    <w:rsid w:val="002502C9"/>
    <w:rsid w:val="002526E7"/>
    <w:rsid w:val="00256093"/>
    <w:rsid w:val="00256E0F"/>
    <w:rsid w:val="00260019"/>
    <w:rsid w:val="0026001C"/>
    <w:rsid w:val="002612B5"/>
    <w:rsid w:val="00263163"/>
    <w:rsid w:val="00263D11"/>
    <w:rsid w:val="002644DC"/>
    <w:rsid w:val="00267BE3"/>
    <w:rsid w:val="002702D4"/>
    <w:rsid w:val="00272968"/>
    <w:rsid w:val="00273B6D"/>
    <w:rsid w:val="0027589E"/>
    <w:rsid w:val="00275CE9"/>
    <w:rsid w:val="00282B0F"/>
    <w:rsid w:val="00287065"/>
    <w:rsid w:val="00290D70"/>
    <w:rsid w:val="0029692F"/>
    <w:rsid w:val="002A129E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37B11"/>
    <w:rsid w:val="00342E3D"/>
    <w:rsid w:val="003430D1"/>
    <w:rsid w:val="0034336E"/>
    <w:rsid w:val="0034583F"/>
    <w:rsid w:val="003478D2"/>
    <w:rsid w:val="00353FF3"/>
    <w:rsid w:val="00355AD9"/>
    <w:rsid w:val="003574D1"/>
    <w:rsid w:val="003646D5"/>
    <w:rsid w:val="003659ED"/>
    <w:rsid w:val="00365BD1"/>
    <w:rsid w:val="003700C0"/>
    <w:rsid w:val="00370AE8"/>
    <w:rsid w:val="00372EF0"/>
    <w:rsid w:val="00373077"/>
    <w:rsid w:val="00375B2E"/>
    <w:rsid w:val="00375EF1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1687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3F7FCA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46D3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3D73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52BA"/>
    <w:rsid w:val="005E749D"/>
    <w:rsid w:val="005F56A8"/>
    <w:rsid w:val="005F58E5"/>
    <w:rsid w:val="00601A51"/>
    <w:rsid w:val="006065D7"/>
    <w:rsid w:val="006065EF"/>
    <w:rsid w:val="00610E78"/>
    <w:rsid w:val="00612486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5912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12D4"/>
    <w:rsid w:val="0068447C"/>
    <w:rsid w:val="00685233"/>
    <w:rsid w:val="006855FC"/>
    <w:rsid w:val="00685D99"/>
    <w:rsid w:val="006866F4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1FBE"/>
    <w:rsid w:val="00702F8D"/>
    <w:rsid w:val="00703E9F"/>
    <w:rsid w:val="00704185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193B"/>
    <w:rsid w:val="00741EE3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8EE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AE7"/>
    <w:rsid w:val="00800B18"/>
    <w:rsid w:val="008022E6"/>
    <w:rsid w:val="00804649"/>
    <w:rsid w:val="00806717"/>
    <w:rsid w:val="008109A6"/>
    <w:rsid w:val="00810DFB"/>
    <w:rsid w:val="00811382"/>
    <w:rsid w:val="00815AFB"/>
    <w:rsid w:val="00820CF5"/>
    <w:rsid w:val="008211B6"/>
    <w:rsid w:val="008255E8"/>
    <w:rsid w:val="00825650"/>
    <w:rsid w:val="008267A3"/>
    <w:rsid w:val="00827747"/>
    <w:rsid w:val="0083086E"/>
    <w:rsid w:val="00830B53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98"/>
    <w:rsid w:val="00900ACF"/>
    <w:rsid w:val="009016CF"/>
    <w:rsid w:val="00902C0C"/>
    <w:rsid w:val="0090415D"/>
    <w:rsid w:val="00910688"/>
    <w:rsid w:val="00911C30"/>
    <w:rsid w:val="00913FC8"/>
    <w:rsid w:val="00916C91"/>
    <w:rsid w:val="00920330"/>
    <w:rsid w:val="00921310"/>
    <w:rsid w:val="00922821"/>
    <w:rsid w:val="00923380"/>
    <w:rsid w:val="0092414A"/>
    <w:rsid w:val="00924E20"/>
    <w:rsid w:val="00925BBA"/>
    <w:rsid w:val="00926A4C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2B0C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2722"/>
    <w:rsid w:val="00984748"/>
    <w:rsid w:val="00987D2C"/>
    <w:rsid w:val="00993D24"/>
    <w:rsid w:val="009966FF"/>
    <w:rsid w:val="00997034"/>
    <w:rsid w:val="009971A9"/>
    <w:rsid w:val="009A0FDB"/>
    <w:rsid w:val="009A37D5"/>
    <w:rsid w:val="009A3ADE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0D01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6A2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2963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517D"/>
    <w:rsid w:val="00A97C49"/>
    <w:rsid w:val="00AA224F"/>
    <w:rsid w:val="00AA42D4"/>
    <w:rsid w:val="00AA4F7F"/>
    <w:rsid w:val="00AA58FD"/>
    <w:rsid w:val="00AA6D95"/>
    <w:rsid w:val="00AA78AB"/>
    <w:rsid w:val="00AB04E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214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5465"/>
    <w:rsid w:val="00B666F6"/>
    <w:rsid w:val="00B6704F"/>
    <w:rsid w:val="00B67437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4AB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2DFD"/>
    <w:rsid w:val="00C74A15"/>
    <w:rsid w:val="00C771B0"/>
    <w:rsid w:val="00C77505"/>
    <w:rsid w:val="00C7765D"/>
    <w:rsid w:val="00C805EF"/>
    <w:rsid w:val="00C810B5"/>
    <w:rsid w:val="00C81169"/>
    <w:rsid w:val="00C8149E"/>
    <w:rsid w:val="00C8212A"/>
    <w:rsid w:val="00C82A58"/>
    <w:rsid w:val="00C85195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3E18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6AB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3857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6A35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5D9B"/>
    <w:rsid w:val="00DD1349"/>
    <w:rsid w:val="00DD153F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163F7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AEC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6C18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6CE2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0ED1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11CE"/>
    <w:rsid w:val="00F437A1"/>
    <w:rsid w:val="00F4575C"/>
    <w:rsid w:val="00F459A0"/>
    <w:rsid w:val="00F45AC2"/>
    <w:rsid w:val="00F45ED3"/>
    <w:rsid w:val="00F4663D"/>
    <w:rsid w:val="00F503F3"/>
    <w:rsid w:val="00F51B64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105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ECFD8"/>
  <w15:docId w15:val="{0BFCD994-D0DD-44FE-9E9E-CDAED258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8B9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D28B9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D28B9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D28B9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D28B9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A5EE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A5EE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A5EE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A5EE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A5EE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D28B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D28B9"/>
  </w:style>
  <w:style w:type="paragraph" w:customStyle="1" w:styleId="00ClientCover">
    <w:name w:val="00ClientCover"/>
    <w:basedOn w:val="Normal"/>
    <w:rsid w:val="001D28B9"/>
  </w:style>
  <w:style w:type="paragraph" w:customStyle="1" w:styleId="02Text">
    <w:name w:val="02Text"/>
    <w:basedOn w:val="Normal"/>
    <w:rsid w:val="001D28B9"/>
  </w:style>
  <w:style w:type="paragraph" w:customStyle="1" w:styleId="BillBasic">
    <w:name w:val="BillBasic"/>
    <w:link w:val="BillBasicChar"/>
    <w:rsid w:val="001D28B9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D28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D28B9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D28B9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D28B9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D28B9"/>
    <w:pPr>
      <w:spacing w:before="240"/>
    </w:pPr>
  </w:style>
  <w:style w:type="paragraph" w:customStyle="1" w:styleId="EnactingWords">
    <w:name w:val="EnactingWords"/>
    <w:basedOn w:val="BillBasic"/>
    <w:rsid w:val="001D28B9"/>
    <w:pPr>
      <w:spacing w:before="120"/>
    </w:pPr>
  </w:style>
  <w:style w:type="paragraph" w:customStyle="1" w:styleId="Amain">
    <w:name w:val="A main"/>
    <w:basedOn w:val="BillBasic"/>
    <w:rsid w:val="001D28B9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D28B9"/>
    <w:pPr>
      <w:ind w:left="1100"/>
    </w:pPr>
  </w:style>
  <w:style w:type="paragraph" w:customStyle="1" w:styleId="Apara">
    <w:name w:val="A para"/>
    <w:basedOn w:val="BillBasic"/>
    <w:rsid w:val="001D28B9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D28B9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D28B9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D28B9"/>
    <w:pPr>
      <w:ind w:left="1100"/>
    </w:pPr>
  </w:style>
  <w:style w:type="paragraph" w:customStyle="1" w:styleId="aExamHead">
    <w:name w:val="aExam Head"/>
    <w:basedOn w:val="BillBasicHeading"/>
    <w:next w:val="aExam"/>
    <w:rsid w:val="001D28B9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D28B9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D28B9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D28B9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D28B9"/>
    <w:pPr>
      <w:spacing w:before="120" w:after="60"/>
    </w:pPr>
  </w:style>
  <w:style w:type="paragraph" w:customStyle="1" w:styleId="HeaderOdd6">
    <w:name w:val="HeaderOdd6"/>
    <w:basedOn w:val="HeaderEven6"/>
    <w:rsid w:val="001D28B9"/>
    <w:pPr>
      <w:jc w:val="right"/>
    </w:pPr>
  </w:style>
  <w:style w:type="paragraph" w:customStyle="1" w:styleId="HeaderOdd">
    <w:name w:val="HeaderOdd"/>
    <w:basedOn w:val="HeaderEven"/>
    <w:rsid w:val="001D28B9"/>
    <w:pPr>
      <w:jc w:val="right"/>
    </w:pPr>
  </w:style>
  <w:style w:type="paragraph" w:customStyle="1" w:styleId="N-TOCheading">
    <w:name w:val="N-TOCheading"/>
    <w:basedOn w:val="BillBasicHeading"/>
    <w:next w:val="N-9pt"/>
    <w:rsid w:val="001D28B9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D28B9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D28B9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D28B9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D28B9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D28B9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D28B9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D28B9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D28B9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D28B9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D28B9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D28B9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D28B9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D28B9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D28B9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D28B9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D28B9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D28B9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D28B9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D28B9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D28B9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D28B9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D28B9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A5EE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D28B9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D28B9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D28B9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D28B9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D28B9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D28B9"/>
    <w:rPr>
      <w:rFonts w:ascii="Arial" w:hAnsi="Arial"/>
      <w:sz w:val="16"/>
    </w:rPr>
  </w:style>
  <w:style w:type="paragraph" w:customStyle="1" w:styleId="PageBreak">
    <w:name w:val="PageBreak"/>
    <w:basedOn w:val="Normal"/>
    <w:rsid w:val="001D28B9"/>
    <w:rPr>
      <w:sz w:val="4"/>
    </w:rPr>
  </w:style>
  <w:style w:type="paragraph" w:customStyle="1" w:styleId="04Dictionary">
    <w:name w:val="04Dictionary"/>
    <w:basedOn w:val="Normal"/>
    <w:rsid w:val="001D28B9"/>
  </w:style>
  <w:style w:type="paragraph" w:customStyle="1" w:styleId="N-line1">
    <w:name w:val="N-line1"/>
    <w:basedOn w:val="BillBasic"/>
    <w:rsid w:val="001D28B9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D28B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D28B9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D28B9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D28B9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D28B9"/>
  </w:style>
  <w:style w:type="paragraph" w:customStyle="1" w:styleId="03Schedule">
    <w:name w:val="03Schedule"/>
    <w:basedOn w:val="Normal"/>
    <w:rsid w:val="001D28B9"/>
  </w:style>
  <w:style w:type="paragraph" w:customStyle="1" w:styleId="ISched-heading">
    <w:name w:val="I Sched-heading"/>
    <w:basedOn w:val="BillBasicHeading"/>
    <w:next w:val="Normal"/>
    <w:rsid w:val="001D28B9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D28B9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D28B9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D28B9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D28B9"/>
  </w:style>
  <w:style w:type="paragraph" w:customStyle="1" w:styleId="Ipara">
    <w:name w:val="I para"/>
    <w:basedOn w:val="Apara"/>
    <w:rsid w:val="001D28B9"/>
    <w:pPr>
      <w:outlineLvl w:val="9"/>
    </w:pPr>
  </w:style>
  <w:style w:type="paragraph" w:customStyle="1" w:styleId="Isubpara">
    <w:name w:val="I subpara"/>
    <w:basedOn w:val="Asubpara"/>
    <w:rsid w:val="001D28B9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D28B9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D28B9"/>
  </w:style>
  <w:style w:type="character" w:customStyle="1" w:styleId="CharDivNo">
    <w:name w:val="CharDivNo"/>
    <w:basedOn w:val="DefaultParagraphFont"/>
    <w:rsid w:val="001D28B9"/>
  </w:style>
  <w:style w:type="character" w:customStyle="1" w:styleId="CharDivText">
    <w:name w:val="CharDivText"/>
    <w:basedOn w:val="DefaultParagraphFont"/>
    <w:rsid w:val="001D28B9"/>
  </w:style>
  <w:style w:type="character" w:customStyle="1" w:styleId="CharPartNo">
    <w:name w:val="CharPartNo"/>
    <w:basedOn w:val="DefaultParagraphFont"/>
    <w:rsid w:val="001D28B9"/>
  </w:style>
  <w:style w:type="paragraph" w:customStyle="1" w:styleId="Placeholder">
    <w:name w:val="Placeholder"/>
    <w:basedOn w:val="Normal"/>
    <w:rsid w:val="001D28B9"/>
    <w:rPr>
      <w:sz w:val="10"/>
    </w:rPr>
  </w:style>
  <w:style w:type="paragraph" w:styleId="PlainText">
    <w:name w:val="Plain Text"/>
    <w:basedOn w:val="Normal"/>
    <w:rsid w:val="001D28B9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D28B9"/>
  </w:style>
  <w:style w:type="character" w:customStyle="1" w:styleId="CharChapText">
    <w:name w:val="CharChapText"/>
    <w:basedOn w:val="DefaultParagraphFont"/>
    <w:rsid w:val="001D28B9"/>
  </w:style>
  <w:style w:type="character" w:customStyle="1" w:styleId="CharPartText">
    <w:name w:val="CharPartText"/>
    <w:basedOn w:val="DefaultParagraphFont"/>
    <w:rsid w:val="001D28B9"/>
  </w:style>
  <w:style w:type="paragraph" w:styleId="TOC1">
    <w:name w:val="toc 1"/>
    <w:basedOn w:val="Normal"/>
    <w:next w:val="Normal"/>
    <w:autoRedefine/>
    <w:rsid w:val="001D28B9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D28B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D28B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D28B9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D28B9"/>
  </w:style>
  <w:style w:type="paragraph" w:styleId="Title">
    <w:name w:val="Title"/>
    <w:basedOn w:val="Normal"/>
    <w:qFormat/>
    <w:rsid w:val="000A5EE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D28B9"/>
    <w:pPr>
      <w:ind w:left="4252"/>
    </w:pPr>
  </w:style>
  <w:style w:type="paragraph" w:customStyle="1" w:styleId="ActNo">
    <w:name w:val="ActNo"/>
    <w:basedOn w:val="BillBasicHeading"/>
    <w:rsid w:val="001D28B9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D28B9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D28B9"/>
    <w:pPr>
      <w:ind w:left="1500" w:hanging="400"/>
    </w:pPr>
  </w:style>
  <w:style w:type="paragraph" w:customStyle="1" w:styleId="LongTitle">
    <w:name w:val="LongTitle"/>
    <w:basedOn w:val="BillBasic"/>
    <w:rsid w:val="001D28B9"/>
    <w:pPr>
      <w:spacing w:before="300"/>
    </w:pPr>
  </w:style>
  <w:style w:type="paragraph" w:customStyle="1" w:styleId="Minister">
    <w:name w:val="Minister"/>
    <w:basedOn w:val="BillBasic"/>
    <w:rsid w:val="001D28B9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D28B9"/>
    <w:pPr>
      <w:tabs>
        <w:tab w:val="left" w:pos="4320"/>
      </w:tabs>
    </w:pPr>
  </w:style>
  <w:style w:type="paragraph" w:customStyle="1" w:styleId="madeunder">
    <w:name w:val="made under"/>
    <w:basedOn w:val="BillBasic"/>
    <w:rsid w:val="001D28B9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D28B9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D28B9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D28B9"/>
    <w:rPr>
      <w:i/>
    </w:rPr>
  </w:style>
  <w:style w:type="paragraph" w:customStyle="1" w:styleId="00SigningPage">
    <w:name w:val="00SigningPage"/>
    <w:basedOn w:val="Normal"/>
    <w:rsid w:val="001D28B9"/>
  </w:style>
  <w:style w:type="paragraph" w:customStyle="1" w:styleId="Aparareturn">
    <w:name w:val="A para return"/>
    <w:basedOn w:val="BillBasic"/>
    <w:rsid w:val="001D28B9"/>
    <w:pPr>
      <w:ind w:left="1600"/>
    </w:pPr>
  </w:style>
  <w:style w:type="paragraph" w:customStyle="1" w:styleId="Asubparareturn">
    <w:name w:val="A subpara return"/>
    <w:basedOn w:val="BillBasic"/>
    <w:rsid w:val="001D28B9"/>
    <w:pPr>
      <w:ind w:left="2100"/>
    </w:pPr>
  </w:style>
  <w:style w:type="paragraph" w:customStyle="1" w:styleId="CommentNum">
    <w:name w:val="CommentNum"/>
    <w:basedOn w:val="Comment"/>
    <w:rsid w:val="001D28B9"/>
    <w:pPr>
      <w:ind w:left="1800" w:hanging="1800"/>
    </w:pPr>
  </w:style>
  <w:style w:type="paragraph" w:styleId="TOC8">
    <w:name w:val="toc 8"/>
    <w:basedOn w:val="TOC3"/>
    <w:next w:val="Normal"/>
    <w:autoRedefine/>
    <w:rsid w:val="001D28B9"/>
    <w:pPr>
      <w:keepNext w:val="0"/>
      <w:spacing w:before="120"/>
    </w:pPr>
  </w:style>
  <w:style w:type="paragraph" w:customStyle="1" w:styleId="Judges">
    <w:name w:val="Judges"/>
    <w:basedOn w:val="Minister"/>
    <w:rsid w:val="001D28B9"/>
    <w:pPr>
      <w:spacing w:before="180"/>
    </w:pPr>
  </w:style>
  <w:style w:type="paragraph" w:customStyle="1" w:styleId="BillFor">
    <w:name w:val="BillFor"/>
    <w:basedOn w:val="BillBasicHeading"/>
    <w:rsid w:val="001D28B9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D28B9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D28B9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D28B9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D28B9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D28B9"/>
    <w:pPr>
      <w:spacing w:before="60"/>
      <w:ind w:left="2540" w:hanging="400"/>
    </w:pPr>
  </w:style>
  <w:style w:type="paragraph" w:customStyle="1" w:styleId="aDefpara">
    <w:name w:val="aDef para"/>
    <w:basedOn w:val="Apara"/>
    <w:rsid w:val="001D28B9"/>
  </w:style>
  <w:style w:type="paragraph" w:customStyle="1" w:styleId="aDefsubpara">
    <w:name w:val="aDef subpara"/>
    <w:basedOn w:val="Asubpara"/>
    <w:rsid w:val="001D28B9"/>
  </w:style>
  <w:style w:type="paragraph" w:customStyle="1" w:styleId="Idefpara">
    <w:name w:val="I def para"/>
    <w:basedOn w:val="Ipara"/>
    <w:rsid w:val="001D28B9"/>
  </w:style>
  <w:style w:type="paragraph" w:customStyle="1" w:styleId="Idefsubpara">
    <w:name w:val="I def subpara"/>
    <w:basedOn w:val="Isubpara"/>
    <w:rsid w:val="001D28B9"/>
  </w:style>
  <w:style w:type="paragraph" w:customStyle="1" w:styleId="Notified">
    <w:name w:val="Notified"/>
    <w:basedOn w:val="BillBasic"/>
    <w:rsid w:val="001D28B9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D28B9"/>
  </w:style>
  <w:style w:type="paragraph" w:customStyle="1" w:styleId="IDict-Heading">
    <w:name w:val="I Dict-Heading"/>
    <w:basedOn w:val="BillBasicHeading"/>
    <w:rsid w:val="001D28B9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D28B9"/>
  </w:style>
  <w:style w:type="paragraph" w:styleId="Salutation">
    <w:name w:val="Salutation"/>
    <w:basedOn w:val="Normal"/>
    <w:next w:val="Normal"/>
    <w:rsid w:val="000A5EE8"/>
  </w:style>
  <w:style w:type="paragraph" w:customStyle="1" w:styleId="aNoteBullet">
    <w:name w:val="aNoteBullet"/>
    <w:basedOn w:val="aNoteSymb"/>
    <w:rsid w:val="001D28B9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A5EE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D28B9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D28B9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D28B9"/>
    <w:pPr>
      <w:spacing w:before="60"/>
      <w:ind w:firstLine="0"/>
    </w:pPr>
  </w:style>
  <w:style w:type="paragraph" w:customStyle="1" w:styleId="MinisterWord">
    <w:name w:val="MinisterWord"/>
    <w:basedOn w:val="Normal"/>
    <w:rsid w:val="001D28B9"/>
    <w:pPr>
      <w:spacing w:before="60"/>
      <w:jc w:val="right"/>
    </w:pPr>
  </w:style>
  <w:style w:type="paragraph" w:customStyle="1" w:styleId="aExamPara">
    <w:name w:val="aExamPara"/>
    <w:basedOn w:val="aExam"/>
    <w:rsid w:val="001D28B9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D28B9"/>
    <w:pPr>
      <w:ind w:left="1500"/>
    </w:pPr>
  </w:style>
  <w:style w:type="paragraph" w:customStyle="1" w:styleId="aExamBullet">
    <w:name w:val="aExamBullet"/>
    <w:basedOn w:val="aExam"/>
    <w:rsid w:val="001D28B9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D28B9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D28B9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D28B9"/>
    <w:rPr>
      <w:sz w:val="20"/>
    </w:rPr>
  </w:style>
  <w:style w:type="paragraph" w:customStyle="1" w:styleId="aParaNotePara">
    <w:name w:val="aParaNotePara"/>
    <w:basedOn w:val="aNoteParaSymb"/>
    <w:rsid w:val="001D28B9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D28B9"/>
    <w:rPr>
      <w:b/>
    </w:rPr>
  </w:style>
  <w:style w:type="character" w:customStyle="1" w:styleId="charBoldItals">
    <w:name w:val="charBoldItals"/>
    <w:basedOn w:val="DefaultParagraphFont"/>
    <w:rsid w:val="001D28B9"/>
    <w:rPr>
      <w:b/>
      <w:i/>
    </w:rPr>
  </w:style>
  <w:style w:type="character" w:customStyle="1" w:styleId="charItals">
    <w:name w:val="charItals"/>
    <w:basedOn w:val="DefaultParagraphFont"/>
    <w:rsid w:val="001D28B9"/>
    <w:rPr>
      <w:i/>
    </w:rPr>
  </w:style>
  <w:style w:type="character" w:customStyle="1" w:styleId="charUnderline">
    <w:name w:val="charUnderline"/>
    <w:basedOn w:val="DefaultParagraphFont"/>
    <w:rsid w:val="001D28B9"/>
    <w:rPr>
      <w:u w:val="single"/>
    </w:rPr>
  </w:style>
  <w:style w:type="paragraph" w:customStyle="1" w:styleId="TableHd">
    <w:name w:val="TableHd"/>
    <w:basedOn w:val="Normal"/>
    <w:rsid w:val="001D28B9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D28B9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D28B9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D28B9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D28B9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D28B9"/>
    <w:pPr>
      <w:spacing w:before="60" w:after="60"/>
    </w:pPr>
  </w:style>
  <w:style w:type="paragraph" w:customStyle="1" w:styleId="IshadedH5Sec">
    <w:name w:val="I shaded H5 Sec"/>
    <w:basedOn w:val="AH5Sec"/>
    <w:rsid w:val="001D28B9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D28B9"/>
  </w:style>
  <w:style w:type="paragraph" w:customStyle="1" w:styleId="Penalty">
    <w:name w:val="Penalty"/>
    <w:basedOn w:val="Amainreturn"/>
    <w:rsid w:val="001D28B9"/>
  </w:style>
  <w:style w:type="paragraph" w:customStyle="1" w:styleId="aNoteText">
    <w:name w:val="aNoteText"/>
    <w:basedOn w:val="aNoteSymb"/>
    <w:rsid w:val="001D28B9"/>
    <w:pPr>
      <w:spacing w:before="60"/>
      <w:ind w:firstLine="0"/>
    </w:pPr>
  </w:style>
  <w:style w:type="paragraph" w:customStyle="1" w:styleId="aExamINum">
    <w:name w:val="aExamINum"/>
    <w:basedOn w:val="aExam"/>
    <w:rsid w:val="000A5EE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D28B9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A5EE8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D28B9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D28B9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D28B9"/>
    <w:pPr>
      <w:ind w:left="1600"/>
    </w:pPr>
  </w:style>
  <w:style w:type="paragraph" w:customStyle="1" w:styleId="aExampar">
    <w:name w:val="aExampar"/>
    <w:basedOn w:val="aExamss"/>
    <w:rsid w:val="001D28B9"/>
    <w:pPr>
      <w:ind w:left="1600"/>
    </w:pPr>
  </w:style>
  <w:style w:type="paragraph" w:customStyle="1" w:styleId="aExamINumss">
    <w:name w:val="aExamINumss"/>
    <w:basedOn w:val="aExamss"/>
    <w:rsid w:val="001D28B9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D28B9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D28B9"/>
    <w:pPr>
      <w:ind w:left="1500"/>
    </w:pPr>
  </w:style>
  <w:style w:type="paragraph" w:customStyle="1" w:styleId="aExamNumTextpar">
    <w:name w:val="aExamNumTextpar"/>
    <w:basedOn w:val="aExampar"/>
    <w:rsid w:val="000A5EE8"/>
    <w:pPr>
      <w:ind w:left="2000"/>
    </w:pPr>
  </w:style>
  <w:style w:type="paragraph" w:customStyle="1" w:styleId="aExamBulletss">
    <w:name w:val="aExamBulletss"/>
    <w:basedOn w:val="aExamss"/>
    <w:rsid w:val="001D28B9"/>
    <w:pPr>
      <w:ind w:left="1500" w:hanging="400"/>
    </w:pPr>
  </w:style>
  <w:style w:type="paragraph" w:customStyle="1" w:styleId="aExamBulletpar">
    <w:name w:val="aExamBulletpar"/>
    <w:basedOn w:val="aExampar"/>
    <w:rsid w:val="001D28B9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D28B9"/>
    <w:pPr>
      <w:ind w:left="2140"/>
    </w:pPr>
  </w:style>
  <w:style w:type="paragraph" w:customStyle="1" w:styleId="aExamsubpar">
    <w:name w:val="aExamsubpar"/>
    <w:basedOn w:val="aExamss"/>
    <w:rsid w:val="001D28B9"/>
    <w:pPr>
      <w:ind w:left="2140"/>
    </w:pPr>
  </w:style>
  <w:style w:type="paragraph" w:customStyle="1" w:styleId="aExamNumsubpar">
    <w:name w:val="aExamNumsubpar"/>
    <w:basedOn w:val="aExamsubpar"/>
    <w:rsid w:val="001D28B9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A5EE8"/>
    <w:pPr>
      <w:ind w:left="2540"/>
    </w:pPr>
  </w:style>
  <w:style w:type="paragraph" w:customStyle="1" w:styleId="aExamBulletsubpar">
    <w:name w:val="aExamBulletsubpar"/>
    <w:basedOn w:val="aExamsubpar"/>
    <w:rsid w:val="001D28B9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D28B9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D28B9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D28B9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D28B9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D28B9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A5EE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D28B9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D28B9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D28B9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D28B9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D28B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A5EE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A5EE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D28B9"/>
  </w:style>
  <w:style w:type="paragraph" w:customStyle="1" w:styleId="SchApara">
    <w:name w:val="Sch A para"/>
    <w:basedOn w:val="Apara"/>
    <w:rsid w:val="001D28B9"/>
  </w:style>
  <w:style w:type="paragraph" w:customStyle="1" w:styleId="SchAsubpara">
    <w:name w:val="Sch A subpara"/>
    <w:basedOn w:val="Asubpara"/>
    <w:rsid w:val="001D28B9"/>
  </w:style>
  <w:style w:type="paragraph" w:customStyle="1" w:styleId="SchAsubsubpara">
    <w:name w:val="Sch A subsubpara"/>
    <w:basedOn w:val="Asubsubpara"/>
    <w:rsid w:val="001D28B9"/>
  </w:style>
  <w:style w:type="paragraph" w:customStyle="1" w:styleId="TOCOL1">
    <w:name w:val="TOCOL 1"/>
    <w:basedOn w:val="TOC1"/>
    <w:rsid w:val="001D28B9"/>
  </w:style>
  <w:style w:type="paragraph" w:customStyle="1" w:styleId="TOCOL2">
    <w:name w:val="TOCOL 2"/>
    <w:basedOn w:val="TOC2"/>
    <w:rsid w:val="001D28B9"/>
    <w:pPr>
      <w:keepNext w:val="0"/>
    </w:pPr>
  </w:style>
  <w:style w:type="paragraph" w:customStyle="1" w:styleId="TOCOL3">
    <w:name w:val="TOCOL 3"/>
    <w:basedOn w:val="TOC3"/>
    <w:rsid w:val="001D28B9"/>
    <w:pPr>
      <w:keepNext w:val="0"/>
    </w:pPr>
  </w:style>
  <w:style w:type="paragraph" w:customStyle="1" w:styleId="TOCOL4">
    <w:name w:val="TOCOL 4"/>
    <w:basedOn w:val="TOC4"/>
    <w:rsid w:val="001D28B9"/>
    <w:pPr>
      <w:keepNext w:val="0"/>
    </w:pPr>
  </w:style>
  <w:style w:type="paragraph" w:customStyle="1" w:styleId="TOCOL5">
    <w:name w:val="TOCOL 5"/>
    <w:basedOn w:val="TOC5"/>
    <w:rsid w:val="001D28B9"/>
    <w:pPr>
      <w:tabs>
        <w:tab w:val="left" w:pos="400"/>
      </w:tabs>
    </w:pPr>
  </w:style>
  <w:style w:type="paragraph" w:customStyle="1" w:styleId="TOCOL6">
    <w:name w:val="TOCOL 6"/>
    <w:basedOn w:val="TOC6"/>
    <w:rsid w:val="001D28B9"/>
    <w:pPr>
      <w:keepNext w:val="0"/>
    </w:pPr>
  </w:style>
  <w:style w:type="paragraph" w:customStyle="1" w:styleId="TOCOL7">
    <w:name w:val="TOCOL 7"/>
    <w:basedOn w:val="TOC7"/>
    <w:rsid w:val="001D28B9"/>
  </w:style>
  <w:style w:type="paragraph" w:customStyle="1" w:styleId="TOCOL8">
    <w:name w:val="TOCOL 8"/>
    <w:basedOn w:val="TOC8"/>
    <w:rsid w:val="001D28B9"/>
  </w:style>
  <w:style w:type="paragraph" w:customStyle="1" w:styleId="TOCOL9">
    <w:name w:val="TOCOL 9"/>
    <w:basedOn w:val="TOC9"/>
    <w:rsid w:val="001D28B9"/>
    <w:pPr>
      <w:ind w:right="0"/>
    </w:pPr>
  </w:style>
  <w:style w:type="paragraph" w:styleId="TOC9">
    <w:name w:val="toc 9"/>
    <w:basedOn w:val="Normal"/>
    <w:next w:val="Normal"/>
    <w:autoRedefine/>
    <w:rsid w:val="001D28B9"/>
    <w:pPr>
      <w:ind w:left="1920" w:right="600"/>
    </w:pPr>
  </w:style>
  <w:style w:type="paragraph" w:customStyle="1" w:styleId="Billname1">
    <w:name w:val="Billname1"/>
    <w:basedOn w:val="Normal"/>
    <w:rsid w:val="001D28B9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D28B9"/>
    <w:rPr>
      <w:sz w:val="20"/>
    </w:rPr>
  </w:style>
  <w:style w:type="paragraph" w:customStyle="1" w:styleId="TablePara10">
    <w:name w:val="TablePara10"/>
    <w:basedOn w:val="tablepara"/>
    <w:rsid w:val="001D28B9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D28B9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D28B9"/>
  </w:style>
  <w:style w:type="character" w:customStyle="1" w:styleId="charPage">
    <w:name w:val="charPage"/>
    <w:basedOn w:val="DefaultParagraphFont"/>
    <w:rsid w:val="001D28B9"/>
  </w:style>
  <w:style w:type="character" w:styleId="PageNumber">
    <w:name w:val="page number"/>
    <w:basedOn w:val="DefaultParagraphFont"/>
    <w:rsid w:val="001D28B9"/>
  </w:style>
  <w:style w:type="paragraph" w:customStyle="1" w:styleId="Letterhead">
    <w:name w:val="Letterhead"/>
    <w:rsid w:val="001D28B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A5EE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A5EE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D2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28B9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A5EE8"/>
  </w:style>
  <w:style w:type="character" w:customStyle="1" w:styleId="FooterChar">
    <w:name w:val="Footer Char"/>
    <w:basedOn w:val="DefaultParagraphFont"/>
    <w:link w:val="Footer"/>
    <w:rsid w:val="001D28B9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D28B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D28B9"/>
  </w:style>
  <w:style w:type="paragraph" w:customStyle="1" w:styleId="TableBullet">
    <w:name w:val="TableBullet"/>
    <w:basedOn w:val="TableText10"/>
    <w:qFormat/>
    <w:rsid w:val="001D28B9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D28B9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D28B9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A5EE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A5EE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D28B9"/>
    <w:pPr>
      <w:numPr>
        <w:numId w:val="19"/>
      </w:numPr>
    </w:pPr>
  </w:style>
  <w:style w:type="paragraph" w:customStyle="1" w:styleId="ISchMain">
    <w:name w:val="I Sch Main"/>
    <w:basedOn w:val="BillBasic"/>
    <w:rsid w:val="001D28B9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D28B9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D28B9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D28B9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D28B9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D28B9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D28B9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D28B9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D28B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D28B9"/>
    <w:rPr>
      <w:sz w:val="24"/>
      <w:lang w:eastAsia="en-US"/>
    </w:rPr>
  </w:style>
  <w:style w:type="paragraph" w:customStyle="1" w:styleId="Status">
    <w:name w:val="Status"/>
    <w:basedOn w:val="Normal"/>
    <w:rsid w:val="001D28B9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D28B9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A5EE8"/>
  </w:style>
  <w:style w:type="character" w:styleId="UnresolvedMention">
    <w:name w:val="Unresolved Mention"/>
    <w:basedOn w:val="DefaultParagraphFont"/>
    <w:uiPriority w:val="99"/>
    <w:semiHidden/>
    <w:unhideWhenUsed/>
    <w:rsid w:val="001D28B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1D28B9"/>
  </w:style>
  <w:style w:type="paragraph" w:customStyle="1" w:styleId="05Endnote0">
    <w:name w:val="05Endnote"/>
    <w:basedOn w:val="Normal"/>
    <w:rsid w:val="001D28B9"/>
  </w:style>
  <w:style w:type="paragraph" w:customStyle="1" w:styleId="06Copyright">
    <w:name w:val="06Copyright"/>
    <w:basedOn w:val="Normal"/>
    <w:rsid w:val="001D28B9"/>
  </w:style>
  <w:style w:type="paragraph" w:customStyle="1" w:styleId="RepubNo">
    <w:name w:val="RepubNo"/>
    <w:basedOn w:val="BillBasicHeading"/>
    <w:rsid w:val="001D28B9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D28B9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D28B9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D28B9"/>
    <w:rPr>
      <w:rFonts w:ascii="Arial" w:hAnsi="Arial"/>
      <w:b/>
    </w:rPr>
  </w:style>
  <w:style w:type="paragraph" w:customStyle="1" w:styleId="CoverSubHdg">
    <w:name w:val="CoverSubHdg"/>
    <w:basedOn w:val="CoverHeading"/>
    <w:rsid w:val="001D28B9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D28B9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D28B9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D28B9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D28B9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D28B9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D28B9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D28B9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D28B9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D28B9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D28B9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D28B9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D28B9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D28B9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D28B9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D28B9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D28B9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D28B9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D28B9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D28B9"/>
  </w:style>
  <w:style w:type="character" w:customStyle="1" w:styleId="charTableText">
    <w:name w:val="charTableText"/>
    <w:basedOn w:val="DefaultParagraphFont"/>
    <w:rsid w:val="001D28B9"/>
  </w:style>
  <w:style w:type="paragraph" w:customStyle="1" w:styleId="Dict-HeadingSymb">
    <w:name w:val="Dict-Heading Symb"/>
    <w:basedOn w:val="Dict-Heading"/>
    <w:rsid w:val="001D28B9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D28B9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D28B9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D28B9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D28B9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D28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D28B9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D28B9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D28B9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D28B9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D28B9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D28B9"/>
    <w:pPr>
      <w:ind w:hanging="480"/>
    </w:pPr>
  </w:style>
  <w:style w:type="paragraph" w:styleId="MacroText">
    <w:name w:val="macro"/>
    <w:link w:val="MacroTextChar"/>
    <w:semiHidden/>
    <w:rsid w:val="001D2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D28B9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D28B9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D28B9"/>
  </w:style>
  <w:style w:type="paragraph" w:customStyle="1" w:styleId="RenumProvEntries">
    <w:name w:val="RenumProvEntries"/>
    <w:basedOn w:val="Normal"/>
    <w:rsid w:val="001D28B9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D28B9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D28B9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D28B9"/>
    <w:pPr>
      <w:ind w:left="252"/>
    </w:pPr>
  </w:style>
  <w:style w:type="paragraph" w:customStyle="1" w:styleId="RenumTableHdg">
    <w:name w:val="RenumTableHdg"/>
    <w:basedOn w:val="Normal"/>
    <w:rsid w:val="001D28B9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D28B9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D28B9"/>
    <w:rPr>
      <w:b w:val="0"/>
    </w:rPr>
  </w:style>
  <w:style w:type="paragraph" w:customStyle="1" w:styleId="Sched-FormSymb">
    <w:name w:val="Sched-Form Symb"/>
    <w:basedOn w:val="Sched-Form"/>
    <w:rsid w:val="001D28B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D28B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D28B9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D28B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D28B9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D28B9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D28B9"/>
    <w:pPr>
      <w:ind w:firstLine="0"/>
    </w:pPr>
    <w:rPr>
      <w:b/>
    </w:rPr>
  </w:style>
  <w:style w:type="paragraph" w:customStyle="1" w:styleId="EndNoteTextPub">
    <w:name w:val="EndNoteTextPub"/>
    <w:basedOn w:val="Normal"/>
    <w:rsid w:val="001D28B9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D28B9"/>
    <w:rPr>
      <w:szCs w:val="24"/>
    </w:rPr>
  </w:style>
  <w:style w:type="character" w:customStyle="1" w:styleId="charNotBold">
    <w:name w:val="charNotBold"/>
    <w:basedOn w:val="DefaultParagraphFont"/>
    <w:rsid w:val="001D28B9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D28B9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D28B9"/>
    <w:pPr>
      <w:numPr>
        <w:numId w:val="4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D28B9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D28B9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D28B9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D28B9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D28B9"/>
    <w:pPr>
      <w:tabs>
        <w:tab w:val="left" w:pos="2700"/>
      </w:tabs>
      <w:spacing w:before="0"/>
    </w:pPr>
  </w:style>
  <w:style w:type="paragraph" w:customStyle="1" w:styleId="parainpara">
    <w:name w:val="para in para"/>
    <w:rsid w:val="001D28B9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D28B9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D28B9"/>
    <w:pPr>
      <w:numPr>
        <w:numId w:val="50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D28B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D28B9"/>
    <w:rPr>
      <w:b w:val="0"/>
      <w:sz w:val="32"/>
    </w:rPr>
  </w:style>
  <w:style w:type="paragraph" w:customStyle="1" w:styleId="MH1Chapter">
    <w:name w:val="M H1 Chapter"/>
    <w:basedOn w:val="AH1Chapter"/>
    <w:rsid w:val="001D28B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D28B9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D28B9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D28B9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D28B9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D28B9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D28B9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D28B9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D28B9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D28B9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D28B9"/>
    <w:pPr>
      <w:ind w:left="1800"/>
    </w:pPr>
  </w:style>
  <w:style w:type="paragraph" w:customStyle="1" w:styleId="Modparareturn">
    <w:name w:val="Mod para return"/>
    <w:basedOn w:val="AparareturnSymb"/>
    <w:rsid w:val="001D28B9"/>
    <w:pPr>
      <w:ind w:left="2300"/>
    </w:pPr>
  </w:style>
  <w:style w:type="paragraph" w:customStyle="1" w:styleId="Modsubparareturn">
    <w:name w:val="Mod subpara return"/>
    <w:basedOn w:val="AsubparareturnSymb"/>
    <w:rsid w:val="001D28B9"/>
    <w:pPr>
      <w:ind w:left="3040"/>
    </w:pPr>
  </w:style>
  <w:style w:type="paragraph" w:customStyle="1" w:styleId="Modref">
    <w:name w:val="Mod ref"/>
    <w:basedOn w:val="refSymb"/>
    <w:rsid w:val="001D28B9"/>
    <w:pPr>
      <w:ind w:left="1100"/>
    </w:pPr>
  </w:style>
  <w:style w:type="paragraph" w:customStyle="1" w:styleId="ModaNote">
    <w:name w:val="Mod aNote"/>
    <w:basedOn w:val="aNoteSymb"/>
    <w:rsid w:val="001D28B9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D28B9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D28B9"/>
    <w:pPr>
      <w:ind w:left="0" w:firstLine="0"/>
    </w:pPr>
  </w:style>
  <w:style w:type="paragraph" w:customStyle="1" w:styleId="AmdtEntries">
    <w:name w:val="AmdtEntries"/>
    <w:basedOn w:val="BillBasicHeading"/>
    <w:rsid w:val="001D28B9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D28B9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D28B9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D28B9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D28B9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D28B9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D28B9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D28B9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D28B9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D28B9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D28B9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D28B9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D28B9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D28B9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D28B9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D28B9"/>
  </w:style>
  <w:style w:type="paragraph" w:customStyle="1" w:styleId="refSymb">
    <w:name w:val="ref Symb"/>
    <w:basedOn w:val="BillBasic"/>
    <w:next w:val="Normal"/>
    <w:rsid w:val="001D28B9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D28B9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D28B9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D28B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D28B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D28B9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D28B9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D28B9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D28B9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D28B9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D28B9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D28B9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D28B9"/>
    <w:pPr>
      <w:ind w:left="1599" w:hanging="2081"/>
    </w:pPr>
  </w:style>
  <w:style w:type="paragraph" w:customStyle="1" w:styleId="IdefsubparaSymb">
    <w:name w:val="I def subpara Symb"/>
    <w:basedOn w:val="IsubparaSymb"/>
    <w:rsid w:val="001D28B9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D28B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D28B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D28B9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D28B9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D28B9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D28B9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D28B9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D28B9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D28B9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D28B9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D28B9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D28B9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D28B9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D28B9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D28B9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D28B9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D28B9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D28B9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D28B9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D28B9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D28B9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D28B9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D28B9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D28B9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D28B9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D28B9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D28B9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D28B9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D28B9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D28B9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D28B9"/>
  </w:style>
  <w:style w:type="paragraph" w:customStyle="1" w:styleId="PenaltyParaSymb">
    <w:name w:val="PenaltyPara Symb"/>
    <w:basedOn w:val="Normal"/>
    <w:rsid w:val="001D28B9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D28B9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D28B9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D28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14-29" TargetMode="Externa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4-14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</Words>
  <Characters>1145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Safety National Law (ACT) Amendment Regulation 2025 (No )</vt:lpstr>
    </vt:vector>
  </TitlesOfParts>
  <Manager>Regulation</Manager>
  <Company>Section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Safety National Law (ACT) Amendment Regulation 2025 (No )</dc:title>
  <dc:subject>Rail Safety National Law (ACT) Regulation 2014</dc:subject>
  <dc:creator>ACT Government</dc:creator>
  <cp:keywords>N01</cp:keywords>
  <dc:description>J2025-481</dc:description>
  <cp:lastModifiedBy>PCODCS</cp:lastModifiedBy>
  <cp:revision>4</cp:revision>
  <cp:lastPrinted>2025-07-01T23:59:00Z</cp:lastPrinted>
  <dcterms:created xsi:type="dcterms:W3CDTF">2025-07-25T02:33:00Z</dcterms:created>
  <dcterms:modified xsi:type="dcterms:W3CDTF">2025-07-25T02:33:00Z</dcterms:modified>
  <cp:category>SL2025-15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Transport Canberra and City Services Directorate</vt:lpwstr>
  </property>
  <property fmtid="{D5CDD505-2E9C-101B-9397-08002B2CF9AE}" pid="11" name="ClientName1">
    <vt:lpwstr>Rebecca Gaukroger</vt:lpwstr>
  </property>
  <property fmtid="{D5CDD505-2E9C-101B-9397-08002B2CF9AE}" pid="12" name="ClientEmail1">
    <vt:lpwstr>Rebecca.Gaukroger@act.gov.au</vt:lpwstr>
  </property>
  <property fmtid="{D5CDD505-2E9C-101B-9397-08002B2CF9AE}" pid="13" name="ClientPh1">
    <vt:lpwstr>62077555</vt:lpwstr>
  </property>
  <property fmtid="{D5CDD505-2E9C-101B-9397-08002B2CF9AE}" pid="14" name="ClientName2">
    <vt:lpwstr>George Vallance</vt:lpwstr>
  </property>
  <property fmtid="{D5CDD505-2E9C-101B-9397-08002B2CF9AE}" pid="15" name="ClientEmail2">
    <vt:lpwstr>George.Vallance@act.gov.au</vt:lpwstr>
  </property>
  <property fmtid="{D5CDD505-2E9C-101B-9397-08002B2CF9AE}" pid="16" name="ClientPh2">
    <vt:lpwstr>51246116</vt:lpwstr>
  </property>
  <property fmtid="{D5CDD505-2E9C-101B-9397-08002B2CF9AE}" pid="17" name="jobType">
    <vt:lpwstr>Drafting</vt:lpwstr>
  </property>
  <property fmtid="{D5CDD505-2E9C-101B-9397-08002B2CF9AE}" pid="18" name="DMSID">
    <vt:lpwstr>14488124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Rail Safety National Law (ACT) Amendment Regulation 2025 (No )</vt:lpwstr>
  </property>
  <property fmtid="{D5CDD505-2E9C-101B-9397-08002B2CF9AE}" pid="22" name="ActName">
    <vt:lpwstr>Rail Safety National Law (ACT) Act 2014</vt:lpwstr>
  </property>
  <property fmtid="{D5CDD505-2E9C-101B-9397-08002B2CF9AE}" pid="23" name="DrafterName">
    <vt:lpwstr>Olympia Maselos</vt:lpwstr>
  </property>
  <property fmtid="{D5CDD505-2E9C-101B-9397-08002B2CF9AE}" pid="24" name="DrafterEmail">
    <vt:lpwstr>Olympia.Maselos@act.gov.au</vt:lpwstr>
  </property>
  <property fmtid="{D5CDD505-2E9C-101B-9397-08002B2CF9AE}" pid="25" name="DrafterPh">
    <vt:lpwstr>60253779</vt:lpwstr>
  </property>
  <property fmtid="{D5CDD505-2E9C-101B-9397-08002B2CF9AE}" pid="26" name="SettlerName">
    <vt:lpwstr>Savvas Pertsinidis</vt:lpwstr>
  </property>
  <property fmtid="{D5CDD505-2E9C-101B-9397-08002B2CF9AE}" pid="27" name="SettlerEmail">
    <vt:lpwstr>savvas.pertsinidis@act.gov.au</vt:lpwstr>
  </property>
  <property fmtid="{D5CDD505-2E9C-101B-9397-08002B2CF9AE}" pid="28" name="SettlerPh">
    <vt:lpwstr>62053779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