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57F3" w14:textId="77777777" w:rsidR="00D83641" w:rsidRPr="00D551C9" w:rsidRDefault="00D83641" w:rsidP="00D83641">
      <w:pPr>
        <w:jc w:val="center"/>
      </w:pPr>
    </w:p>
    <w:p w14:paraId="724FAEDC" w14:textId="77777777" w:rsidR="00D83641" w:rsidRPr="00D551C9" w:rsidRDefault="00D83641" w:rsidP="00D83641">
      <w:pPr>
        <w:jc w:val="center"/>
      </w:pPr>
    </w:p>
    <w:p w14:paraId="75F426DA" w14:textId="77777777" w:rsidR="00D83641" w:rsidRPr="00D551C9" w:rsidRDefault="00D83641" w:rsidP="00D83641">
      <w:pPr>
        <w:jc w:val="center"/>
      </w:pPr>
      <w:r w:rsidRPr="00D551C9">
        <w:rPr>
          <w:noProof/>
          <w:lang w:val="en-AU" w:eastAsia="en-AU"/>
        </w:rPr>
        <w:drawing>
          <wp:inline distT="0" distB="0" distL="0" distR="0" wp14:anchorId="75269E14" wp14:editId="658B591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37FFE" w14:textId="77777777" w:rsidR="00D83641" w:rsidRPr="00D551C9" w:rsidRDefault="00D83641" w:rsidP="00D83641">
      <w:pPr>
        <w:jc w:val="center"/>
        <w:rPr>
          <w:rFonts w:ascii="Arial" w:hAnsi="Arial"/>
        </w:rPr>
      </w:pPr>
      <w:r w:rsidRPr="00D551C9">
        <w:rPr>
          <w:rFonts w:ascii="Arial" w:hAnsi="Arial"/>
        </w:rPr>
        <w:t>Australian Capital Territory</w:t>
      </w:r>
    </w:p>
    <w:p w14:paraId="79D2046B" w14:textId="77777777" w:rsidR="00D83641" w:rsidRPr="00D551C9" w:rsidRDefault="00D83641" w:rsidP="00D83641">
      <w:pPr>
        <w:spacing w:before="240"/>
        <w:jc w:val="center"/>
      </w:pPr>
    </w:p>
    <w:p w14:paraId="09007236" w14:textId="77777777" w:rsidR="00D83641" w:rsidRPr="00D551C9" w:rsidRDefault="00D83641" w:rsidP="00D83641">
      <w:pPr>
        <w:spacing w:before="1000" w:after="100" w:line="240" w:lineRule="atLeast"/>
        <w:rPr>
          <w:rFonts w:ascii="Arial" w:hAnsi="Arial"/>
          <w:b/>
          <w:color w:val="000000"/>
          <w:sz w:val="40"/>
        </w:rPr>
      </w:pPr>
    </w:p>
    <w:p w14:paraId="712A4679" w14:textId="77777777" w:rsidR="00D83641" w:rsidRPr="00D551C9" w:rsidRDefault="00D83641" w:rsidP="00D83641">
      <w:pPr>
        <w:spacing w:before="100" w:after="100" w:line="240" w:lineRule="atLeast"/>
        <w:rPr>
          <w:rFonts w:ascii="Arial" w:hAnsi="Arial"/>
          <w:b/>
          <w:color w:val="000000"/>
          <w:sz w:val="40"/>
        </w:rPr>
      </w:pPr>
      <w:r w:rsidRPr="00D551C9">
        <w:rPr>
          <w:rFonts w:ascii="Arial" w:hAnsi="Arial"/>
          <w:b/>
          <w:color w:val="000000"/>
          <w:sz w:val="40"/>
        </w:rPr>
        <w:t>Subordinate laws—201</w:t>
      </w:r>
      <w:r w:rsidR="0046272B">
        <w:rPr>
          <w:rFonts w:ascii="Arial" w:hAnsi="Arial"/>
          <w:b/>
          <w:color w:val="000000"/>
          <w:sz w:val="40"/>
        </w:rPr>
        <w:t>8</w:t>
      </w:r>
    </w:p>
    <w:p w14:paraId="7DDE8D62" w14:textId="77777777" w:rsidR="00D83641" w:rsidRPr="00D551C9" w:rsidRDefault="00D83641" w:rsidP="00D83641">
      <w:pPr>
        <w:spacing w:before="120"/>
      </w:pPr>
    </w:p>
    <w:p w14:paraId="5DE2EB80" w14:textId="77777777" w:rsidR="00D83641" w:rsidRPr="00D551C9" w:rsidRDefault="00D83641" w:rsidP="00D83641">
      <w:pPr>
        <w:pStyle w:val="N-line3"/>
      </w:pPr>
    </w:p>
    <w:p w14:paraId="657173ED" w14:textId="77777777" w:rsidR="00D83641" w:rsidRPr="00D551C9" w:rsidRDefault="00D83641" w:rsidP="00D83641"/>
    <w:p w14:paraId="4C79308D" w14:textId="77777777" w:rsidR="00D83641" w:rsidRPr="00D551C9" w:rsidRDefault="00D83641" w:rsidP="00D83641">
      <w:pPr>
        <w:rPr>
          <w:rFonts w:ascii="Arial" w:hAnsi="Arial" w:cs="Arial"/>
        </w:rPr>
      </w:pPr>
      <w:r w:rsidRPr="00D551C9">
        <w:rPr>
          <w:rFonts w:ascii="Arial" w:hAnsi="Arial" w:cs="Arial"/>
        </w:rPr>
        <w:t>A chronological listing of subordinate laws notified in 201</w:t>
      </w:r>
      <w:r w:rsidR="0046272B">
        <w:rPr>
          <w:rFonts w:ascii="Arial" w:hAnsi="Arial" w:cs="Arial"/>
        </w:rPr>
        <w:t>8</w:t>
      </w:r>
    </w:p>
    <w:p w14:paraId="604868D0" w14:textId="77777777" w:rsidR="00D83641" w:rsidRPr="00D551C9" w:rsidRDefault="00D83641" w:rsidP="00D83641">
      <w:pPr>
        <w:spacing w:before="40"/>
        <w:rPr>
          <w:rFonts w:ascii="Arial" w:hAnsi="Arial" w:cs="Arial"/>
        </w:rPr>
      </w:pPr>
      <w:r w:rsidRPr="00D551C9">
        <w:rPr>
          <w:rFonts w:ascii="Arial" w:hAnsi="Arial" w:cs="Arial"/>
        </w:rPr>
        <w:t>[includes subordinate laws 201</w:t>
      </w:r>
      <w:r w:rsidR="0046272B">
        <w:rPr>
          <w:rFonts w:ascii="Arial" w:hAnsi="Arial" w:cs="Arial"/>
        </w:rPr>
        <w:t>8</w:t>
      </w:r>
      <w:r w:rsidRPr="00D551C9">
        <w:rPr>
          <w:rFonts w:ascii="Arial" w:hAnsi="Arial" w:cs="Arial"/>
        </w:rPr>
        <w:t xml:space="preserve"> Nos 1-</w:t>
      </w:r>
      <w:r w:rsidR="0046272B">
        <w:rPr>
          <w:rFonts w:ascii="Arial" w:hAnsi="Arial" w:cs="Arial"/>
        </w:rPr>
        <w:t>2</w:t>
      </w:r>
      <w:r w:rsidR="00502336">
        <w:rPr>
          <w:rFonts w:ascii="Arial" w:hAnsi="Arial" w:cs="Arial"/>
        </w:rPr>
        <w:t>8</w:t>
      </w:r>
      <w:r w:rsidRPr="00D551C9">
        <w:rPr>
          <w:rFonts w:ascii="Arial" w:hAnsi="Arial" w:cs="Arial"/>
        </w:rPr>
        <w:t>]</w:t>
      </w:r>
    </w:p>
    <w:p w14:paraId="54E9DA5D" w14:textId="77777777" w:rsidR="00CD1DA4" w:rsidRDefault="00CD1DA4" w:rsidP="00D83641">
      <w:pPr>
        <w:pStyle w:val="N-line3"/>
      </w:pPr>
    </w:p>
    <w:p w14:paraId="2A6B03B8" w14:textId="77777777" w:rsidR="00CD1DA4" w:rsidRDefault="00CD1DA4">
      <w:pPr>
        <w:sectPr w:rsidR="00CD1DA4" w:rsidSect="00A21CB1">
          <w:footerReference w:type="default" r:id="rId7"/>
          <w:pgSz w:w="11907" w:h="16839" w:code="9"/>
          <w:pgMar w:top="1797" w:right="1440" w:bottom="1797" w:left="1440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5305"/>
        <w:gridCol w:w="2171"/>
      </w:tblGrid>
      <w:tr w:rsidR="007F0D68" w14:paraId="01ADE9B2" w14:textId="77777777" w:rsidTr="00492B5E">
        <w:trPr>
          <w:cantSplit/>
          <w:tblHeader/>
        </w:trPr>
        <w:tc>
          <w:tcPr>
            <w:tcW w:w="8297" w:type="dxa"/>
            <w:gridSpan w:val="3"/>
            <w:shd w:val="clear" w:color="auto" w:fill="D9D9D9" w:themeFill="background1" w:themeFillShade="D9"/>
          </w:tcPr>
          <w:p w14:paraId="667A6CD4" w14:textId="77777777" w:rsidR="007F0D68" w:rsidRPr="007F0D68" w:rsidRDefault="007F0D68" w:rsidP="0046272B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D551C9">
              <w:rPr>
                <w:sz w:val="24"/>
                <w:lang w:val="en-AU"/>
              </w:rPr>
              <w:lastRenderedPageBreak/>
              <w:t>Subordinate laws—201</w:t>
            </w:r>
            <w:r w:rsidR="0046272B">
              <w:rPr>
                <w:sz w:val="24"/>
                <w:lang w:val="en-AU"/>
              </w:rPr>
              <w:t>8</w:t>
            </w:r>
          </w:p>
        </w:tc>
      </w:tr>
      <w:tr w:rsidR="0046272B" w14:paraId="23A14079" w14:textId="77777777" w:rsidTr="00492B5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07EAFBA1" w14:textId="77777777" w:rsidR="0046272B" w:rsidRDefault="0046272B" w:rsidP="0046272B">
            <w:pPr>
              <w:pStyle w:val="ChronTableBold"/>
            </w:pPr>
            <w:r>
              <w:t>1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5CC3F82D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Boxing Control Regulation 2018</w:t>
            </w:r>
            <w:r w:rsidR="00282739">
              <w:rPr>
                <w:w w:val="105"/>
              </w:rPr>
              <w:t xml:space="preserve"> </w:t>
            </w:r>
            <w:r w:rsidR="00282739">
              <w:rPr>
                <w:color w:val="FF0000"/>
                <w:w w:val="105"/>
              </w:rPr>
              <w:t>(repealed)</w:t>
            </w:r>
          </w:p>
          <w:p w14:paraId="6514B904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 w:rsidRPr="0070203A">
              <w:rPr>
                <w:i/>
              </w:rPr>
              <w:t>Boxing Control Act 1993</w:t>
            </w:r>
            <w:r>
              <w:t>, s 22</w:t>
            </w:r>
            <w:r w:rsidR="00511624">
              <w:br/>
            </w:r>
            <w:r>
              <w:t>notified LR 13 March 2018</w:t>
            </w:r>
            <w:r w:rsidR="00511624">
              <w:br/>
            </w:r>
            <w:r>
              <w:t>s 1, s 2 commenced 13 March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14 March 2018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70AC7D6" w14:textId="77777777" w:rsidR="0046272B" w:rsidRDefault="00282739" w:rsidP="00511624">
            <w:pPr>
              <w:pStyle w:val="ChronTableRep"/>
            </w:pPr>
            <w:r>
              <w:t>repealed by A2019-9</w:t>
            </w:r>
            <w:r>
              <w:br/>
              <w:t>s 91 (1)</w:t>
            </w:r>
            <w:r>
              <w:br/>
              <w:t>11 October 2019</w:t>
            </w:r>
          </w:p>
        </w:tc>
      </w:tr>
      <w:tr w:rsidR="0046272B" w14:paraId="6EF7D27C" w14:textId="77777777" w:rsidTr="00492B5E">
        <w:trPr>
          <w:cantSplit/>
        </w:trPr>
        <w:tc>
          <w:tcPr>
            <w:tcW w:w="821" w:type="dxa"/>
          </w:tcPr>
          <w:p w14:paraId="7C3332BA" w14:textId="77777777" w:rsidR="0046272B" w:rsidRDefault="0046272B" w:rsidP="0046272B">
            <w:pPr>
              <w:pStyle w:val="ChronTableBold"/>
            </w:pPr>
            <w:r>
              <w:t>2</w:t>
            </w:r>
          </w:p>
        </w:tc>
        <w:tc>
          <w:tcPr>
            <w:tcW w:w="5305" w:type="dxa"/>
          </w:tcPr>
          <w:p w14:paraId="532E026E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 xml:space="preserve">(No 1) </w:t>
            </w:r>
            <w:r>
              <w:rPr>
                <w:color w:val="FF0000"/>
                <w:w w:val="105"/>
              </w:rPr>
              <w:t>(repealed)</w:t>
            </w:r>
          </w:p>
          <w:p w14:paraId="27200F5A" w14:textId="77777777" w:rsidR="0046272B" w:rsidRDefault="0046272B" w:rsidP="006154D3">
            <w:pPr>
              <w:pStyle w:val="ChronTabledetails"/>
            </w:pPr>
            <w:r>
              <w:t xml:space="preserve">made under the </w:t>
            </w:r>
            <w:r w:rsidRPr="0070203A">
              <w:rPr>
                <w:i/>
              </w:rPr>
              <w:t>Work Health and Safety Act 2011</w:t>
            </w:r>
            <w:r>
              <w:t>, s 276</w:t>
            </w:r>
            <w:r w:rsidR="00511624">
              <w:br/>
            </w:r>
            <w:r>
              <w:t>notified LR 28 March 2018</w:t>
            </w:r>
            <w:r w:rsidR="00511624">
              <w:br/>
            </w:r>
            <w:r>
              <w:t>s 1, s 2 commenced 28 March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remainder commenced 29 March 2018 (s 2 and see </w:t>
            </w:r>
            <w:r w:rsidR="00DA3C5F" w:rsidRPr="00DA3C5F">
              <w:t>Work Health and Safety Legislation Amendment Act 2018</w:t>
            </w:r>
            <w:r w:rsidR="00DA3C5F">
              <w:t xml:space="preserve"> </w:t>
            </w:r>
            <w:r w:rsidRPr="006154D3">
              <w:t>A2018-8</w:t>
            </w:r>
            <w:r>
              <w:t xml:space="preserve"> s</w:t>
            </w:r>
            <w:r w:rsidR="006154D3">
              <w:t> </w:t>
            </w:r>
            <w:r>
              <w:t>2)</w:t>
            </w:r>
          </w:p>
        </w:tc>
        <w:tc>
          <w:tcPr>
            <w:tcW w:w="2171" w:type="dxa"/>
          </w:tcPr>
          <w:p w14:paraId="13F9BDEC" w14:textId="77777777" w:rsidR="0046272B" w:rsidRDefault="00F532B9" w:rsidP="00511624">
            <w:pPr>
              <w:pStyle w:val="ChronTableRep"/>
            </w:pPr>
            <w:r>
              <w:t>repealed by LA s 89 (1)</w:t>
            </w:r>
            <w:r w:rsidR="00EC034D">
              <w:br/>
              <w:t>30 March 2018</w:t>
            </w:r>
          </w:p>
        </w:tc>
      </w:tr>
      <w:tr w:rsidR="0046272B" w14:paraId="742C4F16" w14:textId="77777777" w:rsidTr="00492B5E">
        <w:trPr>
          <w:cantSplit/>
        </w:trPr>
        <w:tc>
          <w:tcPr>
            <w:tcW w:w="821" w:type="dxa"/>
          </w:tcPr>
          <w:p w14:paraId="3452D163" w14:textId="77777777" w:rsidR="0046272B" w:rsidRDefault="0046272B" w:rsidP="0046272B">
            <w:pPr>
              <w:pStyle w:val="ChronTableBold"/>
            </w:pPr>
            <w:r>
              <w:t>3</w:t>
            </w:r>
          </w:p>
        </w:tc>
        <w:tc>
          <w:tcPr>
            <w:tcW w:w="5305" w:type="dxa"/>
          </w:tcPr>
          <w:p w14:paraId="6837A3FF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 Regulation 2018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99B5018" w14:textId="77777777" w:rsidR="0046272B" w:rsidRDefault="0046272B" w:rsidP="00DA3C5F">
            <w:pPr>
              <w:pStyle w:val="ChronTabledetails"/>
              <w:ind w:right="-78"/>
            </w:pPr>
            <w:r>
              <w:t xml:space="preserve">made under the </w:t>
            </w:r>
            <w:r w:rsidR="00DA3C5F">
              <w:rPr>
                <w:i/>
              </w:rPr>
              <w:t>Road Transport (General) Act 1999</w:t>
            </w:r>
            <w:r w:rsidR="00BA7F10">
              <w:t>, s 233 and the</w:t>
            </w:r>
            <w:r w:rsidR="00DA3C5F">
              <w:t xml:space="preserve"> </w:t>
            </w:r>
            <w:r>
              <w:rPr>
                <w:i/>
              </w:rPr>
              <w:t>Road Transport (Safety and Traffic Management) Act 1999</w:t>
            </w:r>
            <w:r w:rsidR="00DA3C5F">
              <w:t>, s 33</w:t>
            </w:r>
            <w:r w:rsidR="00511624">
              <w:br/>
            </w:r>
            <w:r>
              <w:t>notified LR 12 April 2018</w:t>
            </w:r>
            <w:r w:rsidR="00511624">
              <w:br/>
            </w:r>
            <w:r>
              <w:t>s 1, s 2 commenced 12 April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sch 1 </w:t>
            </w:r>
            <w:proofErr w:type="spellStart"/>
            <w:r>
              <w:t>pt</w:t>
            </w:r>
            <w:proofErr w:type="spellEnd"/>
            <w:r>
              <w:t xml:space="preserve"> 1.1 </w:t>
            </w:r>
            <w:proofErr w:type="spellStart"/>
            <w:r>
              <w:t>amdt</w:t>
            </w:r>
            <w:proofErr w:type="spellEnd"/>
            <w:r>
              <w:t xml:space="preserve"> 1.2 and sch 1 </w:t>
            </w:r>
            <w:proofErr w:type="spellStart"/>
            <w:r>
              <w:t>pt</w:t>
            </w:r>
            <w:proofErr w:type="spellEnd"/>
            <w:r>
              <w:t xml:space="preserve"> 1.2 commenced 30 April 2018 (s 2 (1) and see</w:t>
            </w:r>
            <w:r w:rsidR="00DC1C8F">
              <w:t xml:space="preserve"> Road Transport (Road Rules) Regulation 2017</w:t>
            </w:r>
            <w:r>
              <w:t xml:space="preserve"> </w:t>
            </w:r>
            <w:r w:rsidRPr="006154D3">
              <w:t>SL2017-43</w:t>
            </w:r>
            <w:r w:rsidR="00DC1C8F">
              <w:t xml:space="preserve"> s 2</w:t>
            </w:r>
            <w:r>
              <w:t>)</w:t>
            </w:r>
            <w:r w:rsidR="00511624">
              <w:br/>
            </w:r>
            <w:r>
              <w:t>remainder commenced 14 April 2018 (s 2 (2))</w:t>
            </w:r>
          </w:p>
        </w:tc>
        <w:tc>
          <w:tcPr>
            <w:tcW w:w="2171" w:type="dxa"/>
          </w:tcPr>
          <w:p w14:paraId="165C761F" w14:textId="77777777" w:rsidR="0046272B" w:rsidRDefault="00F532B9" w:rsidP="00511624">
            <w:pPr>
              <w:pStyle w:val="ChronTableRep"/>
            </w:pPr>
            <w:r>
              <w:t>repealed by LA s 89 (1)</w:t>
            </w:r>
            <w:r w:rsidR="00BA7F10">
              <w:br/>
              <w:t>1 May 2018</w:t>
            </w:r>
          </w:p>
        </w:tc>
      </w:tr>
      <w:tr w:rsidR="0046272B" w14:paraId="44C7BA45" w14:textId="77777777" w:rsidTr="00492B5E">
        <w:trPr>
          <w:cantSplit/>
        </w:trPr>
        <w:tc>
          <w:tcPr>
            <w:tcW w:w="821" w:type="dxa"/>
          </w:tcPr>
          <w:p w14:paraId="62E2F84D" w14:textId="77777777" w:rsidR="0046272B" w:rsidRDefault="0046272B" w:rsidP="0046272B">
            <w:pPr>
              <w:pStyle w:val="ChronTableBold"/>
            </w:pPr>
            <w:r>
              <w:t>4</w:t>
            </w:r>
          </w:p>
        </w:tc>
        <w:tc>
          <w:tcPr>
            <w:tcW w:w="5305" w:type="dxa"/>
          </w:tcPr>
          <w:p w14:paraId="385C7ECF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Juries Regulation 2018</w:t>
            </w:r>
          </w:p>
          <w:p w14:paraId="4F79A710" w14:textId="77777777" w:rsidR="0046272B" w:rsidRDefault="0046272B" w:rsidP="009D55DF">
            <w:pPr>
              <w:pStyle w:val="ChronTabledetails"/>
              <w:ind w:right="-18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52</w:t>
            </w:r>
            <w:r w:rsidR="006154D3">
              <w:br/>
            </w:r>
            <w:r w:rsidR="00F13A54">
              <w:t xml:space="preserve">taken to have been </w:t>
            </w:r>
            <w:r>
              <w:t>notified LR 29 March 2018</w:t>
            </w:r>
            <w:r w:rsidR="009D55DF">
              <w:t xml:space="preserve"> </w:t>
            </w:r>
            <w:r w:rsidR="009D55DF" w:rsidRPr="0033517B">
              <w:t xml:space="preserve">(see </w:t>
            </w:r>
            <w:r w:rsidR="009D55DF">
              <w:t>Juries</w:t>
            </w:r>
            <w:r w:rsidR="006F226B">
              <w:t xml:space="preserve"> Act </w:t>
            </w:r>
            <w:r w:rsidR="009D55DF">
              <w:t>1967</w:t>
            </w:r>
            <w:r w:rsidR="009D55DF" w:rsidRPr="0033517B">
              <w:t xml:space="preserve"> A</w:t>
            </w:r>
            <w:r w:rsidR="009D55DF">
              <w:t>1967</w:t>
            </w:r>
            <w:r w:rsidR="009D55DF" w:rsidRPr="0033517B">
              <w:t>-</w:t>
            </w:r>
            <w:r w:rsidR="009D55DF">
              <w:t>47</w:t>
            </w:r>
            <w:r w:rsidR="009D55DF" w:rsidRPr="0033517B">
              <w:t>,</w:t>
            </w:r>
            <w:r w:rsidR="009D55DF">
              <w:t xml:space="preserve"> s 53 (3) (a) (as ins by A2018-9, s 88))</w:t>
            </w:r>
            <w:r w:rsidR="00511624">
              <w:br/>
            </w:r>
            <w:r>
              <w:t>s 1 commenced 29 March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remainder taken to have commenced 26 April 2018 (see </w:t>
            </w:r>
            <w:r w:rsidR="00DA3C5F" w:rsidRPr="0046272B">
              <w:t>Juries Act 1967</w:t>
            </w:r>
            <w:r w:rsidR="00DA3C5F">
              <w:t xml:space="preserve"> </w:t>
            </w:r>
            <w:r w:rsidRPr="006154D3">
              <w:t>A1967-47</w:t>
            </w:r>
            <w:r w:rsidR="009D55DF">
              <w:t>,</w:t>
            </w:r>
            <w:r>
              <w:t xml:space="preserve"> s 53</w:t>
            </w:r>
            <w:r w:rsidR="009D55DF">
              <w:t xml:space="preserve"> (3) (b)</w:t>
            </w:r>
            <w:r>
              <w:t xml:space="preserve"> (as ins by </w:t>
            </w:r>
            <w:r w:rsidRPr="006154D3">
              <w:t>A2018-9</w:t>
            </w:r>
            <w:r>
              <w:t>, s 88))</w:t>
            </w:r>
          </w:p>
          <w:p w14:paraId="090ADED1" w14:textId="77777777" w:rsidR="0046272B" w:rsidRDefault="0046272B" w:rsidP="0046272B">
            <w:pPr>
              <w:pStyle w:val="ChronTabledetails"/>
              <w:ind w:left="720" w:hanging="720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46272B">
              <w:t>This regulation was made as part of the Courts and Other Justice Legislation Amendment Act 2018 (see A2018-9, s 89) and is taken to have been made under the Juries Act 1967 A1967-47 (see s 53 (1) as ins by A2018-9, s</w:t>
            </w:r>
            <w:r w:rsidRPr="0046272B">
              <w:rPr>
                <w:spacing w:val="-30"/>
              </w:rPr>
              <w:t xml:space="preserve"> </w:t>
            </w:r>
            <w:r w:rsidR="00567B41">
              <w:rPr>
                <w:spacing w:val="-30"/>
              </w:rPr>
              <w:t xml:space="preserve"> </w:t>
            </w:r>
            <w:r w:rsidRPr="0046272B">
              <w:t>88)</w:t>
            </w:r>
          </w:p>
        </w:tc>
        <w:tc>
          <w:tcPr>
            <w:tcW w:w="2171" w:type="dxa"/>
          </w:tcPr>
          <w:p w14:paraId="0112AEC7" w14:textId="77777777" w:rsidR="0046272B" w:rsidRDefault="0046272B" w:rsidP="00511624">
            <w:pPr>
              <w:pStyle w:val="ChronTableRep"/>
            </w:pPr>
          </w:p>
        </w:tc>
      </w:tr>
      <w:tr w:rsidR="0046272B" w14:paraId="2DAE2B48" w14:textId="77777777" w:rsidTr="00492B5E">
        <w:trPr>
          <w:cantSplit/>
        </w:trPr>
        <w:tc>
          <w:tcPr>
            <w:tcW w:w="821" w:type="dxa"/>
          </w:tcPr>
          <w:p w14:paraId="3D41C8D4" w14:textId="77777777" w:rsidR="0046272B" w:rsidRDefault="0046272B" w:rsidP="0046272B">
            <w:pPr>
              <w:pStyle w:val="ChronTableBold"/>
            </w:pPr>
            <w:r>
              <w:t>5</w:t>
            </w:r>
          </w:p>
        </w:tc>
        <w:tc>
          <w:tcPr>
            <w:tcW w:w="5305" w:type="dxa"/>
          </w:tcPr>
          <w:p w14:paraId="1FC23134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Residential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Tenancies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(No 1) </w:t>
            </w:r>
            <w:r>
              <w:rPr>
                <w:color w:val="FF0000"/>
                <w:w w:val="105"/>
              </w:rPr>
              <w:t>(repealed)</w:t>
            </w:r>
          </w:p>
          <w:p w14:paraId="77E6569A" w14:textId="77777777" w:rsidR="0046272B" w:rsidRDefault="0046272B" w:rsidP="00DA3C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Residential Tenancies Act 1997</w:t>
            </w:r>
            <w:r>
              <w:t>, s 136</w:t>
            </w:r>
            <w:r w:rsidR="00511624">
              <w:br/>
            </w:r>
            <w:r>
              <w:t>notified LR 4 May 2018</w:t>
            </w:r>
            <w:r w:rsidR="00511624">
              <w:br/>
            </w:r>
            <w:r>
              <w:t>s 1, s 2 commenced 4 May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remainder commenced 7 May 2018 (s 2 and see </w:t>
            </w:r>
            <w:r w:rsidR="000531A1">
              <w:t xml:space="preserve">Residential </w:t>
            </w:r>
            <w:r w:rsidR="00DA3C5F" w:rsidRPr="00DA3C5F">
              <w:t>Tenancies Amendment Act 2017</w:t>
            </w:r>
            <w:r w:rsidR="00DA3C5F">
              <w:t xml:space="preserve"> </w:t>
            </w:r>
            <w:r w:rsidRPr="006154D3">
              <w:t>A2017-32</w:t>
            </w:r>
            <w:r>
              <w:t xml:space="preserve"> s</w:t>
            </w:r>
            <w:r w:rsidR="00DA3C5F">
              <w:t xml:space="preserve"> </w:t>
            </w:r>
            <w:r>
              <w:t>2</w:t>
            </w:r>
            <w:r w:rsidR="00DA3C5F">
              <w:t xml:space="preserve"> </w:t>
            </w:r>
            <w:r>
              <w:t>(2)</w:t>
            </w:r>
            <w:r w:rsidR="000531A1">
              <w:t xml:space="preserve"> and LA s 79</w:t>
            </w:r>
            <w:r>
              <w:t>)</w:t>
            </w:r>
          </w:p>
        </w:tc>
        <w:tc>
          <w:tcPr>
            <w:tcW w:w="2171" w:type="dxa"/>
          </w:tcPr>
          <w:p w14:paraId="5A95536C" w14:textId="77777777" w:rsidR="0046272B" w:rsidRDefault="00EC034D" w:rsidP="00511624">
            <w:pPr>
              <w:pStyle w:val="ChronTableRep"/>
            </w:pPr>
            <w:r>
              <w:t>repealed by LA s 89 (1)</w:t>
            </w:r>
            <w:r w:rsidR="007B5A2B">
              <w:br/>
              <w:t>8 May 2018</w:t>
            </w:r>
          </w:p>
        </w:tc>
      </w:tr>
      <w:tr w:rsidR="0046272B" w14:paraId="7945B095" w14:textId="77777777" w:rsidTr="00492B5E">
        <w:trPr>
          <w:cantSplit/>
        </w:trPr>
        <w:tc>
          <w:tcPr>
            <w:tcW w:w="821" w:type="dxa"/>
          </w:tcPr>
          <w:p w14:paraId="0DBF22DB" w14:textId="77777777" w:rsidR="0046272B" w:rsidRDefault="0046272B" w:rsidP="0046272B">
            <w:pPr>
              <w:pStyle w:val="ChronTableBold"/>
            </w:pPr>
            <w:r>
              <w:t>6</w:t>
            </w:r>
          </w:p>
        </w:tc>
        <w:tc>
          <w:tcPr>
            <w:tcW w:w="5305" w:type="dxa"/>
          </w:tcPr>
          <w:p w14:paraId="78A8D9C9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(Offences)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00B7F700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233</w:t>
            </w:r>
            <w:r w:rsidR="00511624">
              <w:br/>
            </w:r>
            <w:r>
              <w:t>notified LR 7 May 2018</w:t>
            </w:r>
            <w:r w:rsidR="00511624">
              <w:br/>
            </w:r>
            <w:r>
              <w:t>s 1, s 2 commenced 7 May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8 May 2018 (s 2)</w:t>
            </w:r>
          </w:p>
        </w:tc>
        <w:tc>
          <w:tcPr>
            <w:tcW w:w="2171" w:type="dxa"/>
          </w:tcPr>
          <w:p w14:paraId="2C8B5B98" w14:textId="77777777" w:rsidR="0046272B" w:rsidRDefault="00EC034D" w:rsidP="0046272B">
            <w:pPr>
              <w:pStyle w:val="ChronTableRep"/>
            </w:pPr>
            <w:r>
              <w:t>repealed by LA s 89 (1)</w:t>
            </w:r>
            <w:r w:rsidR="007B5A2B">
              <w:br/>
              <w:t>9 May 2018</w:t>
            </w:r>
          </w:p>
        </w:tc>
      </w:tr>
      <w:tr w:rsidR="0046272B" w14:paraId="0445A2D5" w14:textId="77777777" w:rsidTr="005E7B0A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01942BB9" w14:textId="77777777" w:rsidR="0046272B" w:rsidRDefault="0046272B" w:rsidP="0046272B">
            <w:pPr>
              <w:pStyle w:val="ChronTableBold"/>
            </w:pPr>
            <w:r>
              <w:lastRenderedPageBreak/>
              <w:t>7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2C5DFD26" w14:textId="77777777" w:rsidR="0046272B" w:rsidRDefault="0046272B" w:rsidP="0046272B">
            <w:pPr>
              <w:pStyle w:val="ChronTableBold"/>
            </w:pPr>
            <w:r>
              <w:t xml:space="preserve">Magistrates Court (Work Health and Safety Infringement Notices) Amendment Regulation 2018 (No 1) </w:t>
            </w:r>
            <w:r>
              <w:rPr>
                <w:color w:val="FF0000"/>
              </w:rPr>
              <w:t>(repealed)</w:t>
            </w:r>
          </w:p>
          <w:p w14:paraId="2CC56357" w14:textId="77777777" w:rsidR="0046272B" w:rsidRDefault="00B967A3" w:rsidP="00511624">
            <w:pPr>
              <w:pStyle w:val="ChronTabledetails"/>
            </w:pPr>
            <w:r>
              <w:t xml:space="preserve">made under the </w:t>
            </w:r>
            <w:r w:rsidR="0046272B">
              <w:rPr>
                <w:i/>
              </w:rPr>
              <w:t>Magistrates Court Act 1930</w:t>
            </w:r>
            <w:r w:rsidR="0046272B">
              <w:t>, s 321</w:t>
            </w:r>
            <w:r w:rsidR="00511624">
              <w:br/>
            </w:r>
            <w:r w:rsidR="0046272B">
              <w:t>notified LR 10 May 2018</w:t>
            </w:r>
            <w:r w:rsidR="00511624">
              <w:br/>
            </w:r>
            <w:r w:rsidR="0046272B">
              <w:t>s 1, s 2 commenced 10 May 2018 (</w:t>
            </w:r>
            <w:r w:rsidR="00511624" w:rsidRPr="00511624">
              <w:t>LA</w:t>
            </w:r>
            <w:r w:rsidR="0046272B">
              <w:t xml:space="preserve"> s 75 (1))</w:t>
            </w:r>
            <w:r w:rsidR="00511624">
              <w:br/>
            </w:r>
            <w:r w:rsidR="000531A1">
              <w:t xml:space="preserve">remainder </w:t>
            </w:r>
            <w:r w:rsidR="0046272B">
              <w:t>commenced 11 May 2018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B80B8FE" w14:textId="77777777" w:rsidR="0046272B" w:rsidRDefault="00EC034D" w:rsidP="0046272B">
            <w:pPr>
              <w:pStyle w:val="ChronTableRep"/>
            </w:pPr>
            <w:r>
              <w:t>repealed by LA s 89 (1)</w:t>
            </w:r>
            <w:r w:rsidR="007B5A2B">
              <w:br/>
              <w:t>12 May 2018</w:t>
            </w:r>
          </w:p>
        </w:tc>
      </w:tr>
      <w:tr w:rsidR="0046272B" w14:paraId="40BA54B2" w14:textId="77777777" w:rsidTr="005E7B0A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E848A32" w14:textId="77777777" w:rsidR="0046272B" w:rsidRDefault="0046272B" w:rsidP="0046272B">
            <w:pPr>
              <w:pStyle w:val="ChronTableBold"/>
            </w:pPr>
            <w:r>
              <w:t>8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DB6AD4B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Casino (Electronic Gaming) Regulation 2018</w:t>
            </w:r>
          </w:p>
          <w:p w14:paraId="2422E18D" w14:textId="77777777" w:rsidR="0046272B" w:rsidRDefault="0046272B" w:rsidP="00511624">
            <w:pPr>
              <w:pStyle w:val="ChronTabledetails"/>
              <w:spacing w:after="60"/>
            </w:pPr>
            <w:r>
              <w:t xml:space="preserve">made under the </w:t>
            </w:r>
            <w:r>
              <w:rPr>
                <w:i/>
              </w:rPr>
              <w:t>Casino (Electronic Gaming) Act 2017</w:t>
            </w:r>
            <w:r>
              <w:t>, s 54</w:t>
            </w:r>
            <w:r w:rsidR="00511624">
              <w:br/>
            </w:r>
            <w:r w:rsidR="00C674E3">
              <w:t xml:space="preserve">taken to have been </w:t>
            </w:r>
            <w:r>
              <w:t>notified LR 14 June 2018</w:t>
            </w:r>
            <w:r w:rsidR="00987C8D">
              <w:t xml:space="preserve"> </w:t>
            </w:r>
            <w:r w:rsidR="00987C8D" w:rsidRPr="0033517B">
              <w:t xml:space="preserve">(see </w:t>
            </w:r>
            <w:r w:rsidR="00987C8D">
              <w:t>Casino (Electronic Gaming)</w:t>
            </w:r>
            <w:r w:rsidR="00987C8D" w:rsidRPr="0033517B">
              <w:t xml:space="preserve"> Act </w:t>
            </w:r>
            <w:r w:rsidR="00987C8D">
              <w:t>2017</w:t>
            </w:r>
            <w:r w:rsidR="00987C8D" w:rsidRPr="0033517B">
              <w:t xml:space="preserve"> A</w:t>
            </w:r>
            <w:r w:rsidR="00987C8D">
              <w:t>2017</w:t>
            </w:r>
            <w:r w:rsidR="00987C8D" w:rsidRPr="0033517B">
              <w:t>-</w:t>
            </w:r>
            <w:r w:rsidR="00987C8D">
              <w:t>42</w:t>
            </w:r>
            <w:r w:rsidR="00987C8D" w:rsidRPr="0033517B">
              <w:t>,</w:t>
            </w:r>
            <w:r w:rsidR="00987C8D">
              <w:t xml:space="preserve"> s 54A (3) (a) (as ins by A2018-21, s 21))</w:t>
            </w:r>
            <w:r w:rsidR="00511624">
              <w:br/>
            </w:r>
            <w:r w:rsidR="00C13D31">
              <w:t>s 1 commenced 14</w:t>
            </w:r>
            <w:r>
              <w:t xml:space="preserve"> June 2018 </w:t>
            </w:r>
            <w:r>
              <w:rPr>
                <w:spacing w:val="3"/>
              </w:rPr>
              <w:t>(</w:t>
            </w:r>
            <w:r w:rsidR="00511624" w:rsidRPr="00511624">
              <w:rPr>
                <w:spacing w:val="3"/>
              </w:rPr>
              <w:t>LA</w:t>
            </w:r>
            <w:r>
              <w:rPr>
                <w:spacing w:val="3"/>
              </w:rPr>
              <w:t xml:space="preserve"> </w:t>
            </w:r>
            <w:r>
              <w:t>s 75</w:t>
            </w:r>
            <w:r w:rsidR="00C13D31">
              <w:t xml:space="preserve"> </w:t>
            </w:r>
            <w:r>
              <w:t>(1))</w:t>
            </w:r>
            <w:r w:rsidR="00511624">
              <w:br/>
            </w:r>
            <w:r>
              <w:t>remainder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commenced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June</w:t>
            </w:r>
            <w:r>
              <w:rPr>
                <w:spacing w:val="-5"/>
              </w:rPr>
              <w:t xml:space="preserve"> </w:t>
            </w:r>
            <w:r>
              <w:t>2018</w:t>
            </w:r>
            <w:r>
              <w:rPr>
                <w:spacing w:val="-4"/>
              </w:rPr>
              <w:t xml:space="preserve"> </w:t>
            </w:r>
            <w:r>
              <w:t xml:space="preserve">(see </w:t>
            </w:r>
            <w:r w:rsidR="00DA3C5F" w:rsidRPr="0046272B">
              <w:t>Casino (Electronic Gaming) Act 2017</w:t>
            </w:r>
            <w:r w:rsidR="00DA3C5F">
              <w:t xml:space="preserve"> </w:t>
            </w:r>
            <w:r w:rsidRPr="006154D3">
              <w:t>A2017-42</w:t>
            </w:r>
            <w:r>
              <w:t xml:space="preserve"> s 54A</w:t>
            </w:r>
            <w:r w:rsidR="00433CF7">
              <w:t xml:space="preserve"> (3) (b)</w:t>
            </w:r>
            <w:r>
              <w:t xml:space="preserve"> (as ins by</w:t>
            </w:r>
            <w:r w:rsidRPr="006154D3">
              <w:t xml:space="preserve"> A2018-21</w:t>
            </w:r>
            <w:r w:rsidR="00433CF7">
              <w:t>,</w:t>
            </w:r>
            <w:r w:rsidRPr="006154D3"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21))</w:t>
            </w:r>
          </w:p>
          <w:p w14:paraId="6933A6C0" w14:textId="77777777" w:rsidR="0046272B" w:rsidRDefault="0046272B" w:rsidP="0046272B">
            <w:pPr>
              <w:pStyle w:val="ChronTabledetails"/>
              <w:ind w:left="720" w:hanging="720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46272B">
              <w:t>This regulation was made as part of the Casino and Other Gaming Legislation Amendment Act 2018 (see A2018-21, s 23) and is taken to have been made under the Casino (Electronic Gaming) Act 2017 A2017-42 (see s 54A (1) as ins by A2018-21, s</w:t>
            </w:r>
            <w:r w:rsidRPr="0046272B">
              <w:rPr>
                <w:spacing w:val="-5"/>
              </w:rPr>
              <w:t xml:space="preserve"> </w:t>
            </w:r>
            <w:r w:rsidRPr="0046272B">
              <w:t>21)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D910D5B" w14:textId="77777777" w:rsidR="0046272B" w:rsidRDefault="0046272B" w:rsidP="001B4942">
            <w:pPr>
              <w:pStyle w:val="ChronTableRep"/>
            </w:pPr>
          </w:p>
        </w:tc>
      </w:tr>
      <w:tr w:rsidR="0046272B" w14:paraId="5B17DC38" w14:textId="77777777" w:rsidTr="005E7B0A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474FF539" w14:textId="77777777" w:rsidR="0046272B" w:rsidRDefault="0046272B" w:rsidP="0046272B">
            <w:pPr>
              <w:pStyle w:val="ChronTableBold"/>
            </w:pPr>
            <w:r>
              <w:t>9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617F6D43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 xml:space="preserve">(Container Deposit Scheme) Amendment Regulation 2018 (No 1) </w:t>
            </w:r>
            <w:r>
              <w:rPr>
                <w:color w:val="FF0000"/>
                <w:w w:val="105"/>
              </w:rPr>
              <w:t>(repealed)</w:t>
            </w:r>
          </w:p>
          <w:p w14:paraId="708F9035" w14:textId="77777777" w:rsidR="0046272B" w:rsidRDefault="0046272B" w:rsidP="00DA3C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 2016</w:t>
            </w:r>
            <w:r>
              <w:t>, s 128</w:t>
            </w:r>
            <w:r w:rsidR="00511624">
              <w:br/>
            </w:r>
            <w:r>
              <w:t>notified LR 18 June 2018</w:t>
            </w:r>
            <w:r w:rsidR="00511624">
              <w:br/>
            </w:r>
            <w:r>
              <w:t>s 1, s 2 commenced 18 June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remainder commenced 30 June 2018 (s 2 and see </w:t>
            </w:r>
            <w:r w:rsidR="00DA3C5F" w:rsidRPr="00DA3C5F">
              <w:t>Waste Management and Resource Recovery Amendment Act 2017</w:t>
            </w:r>
            <w:r w:rsidR="00DA3C5F">
              <w:t xml:space="preserve"> </w:t>
            </w:r>
            <w:r w:rsidRPr="006154D3">
              <w:t>A2017-36</w:t>
            </w:r>
            <w:r>
              <w:t>, s</w:t>
            </w:r>
            <w:r w:rsidR="00DA3C5F">
              <w:t xml:space="preserve"> </w:t>
            </w:r>
            <w:r>
              <w:t xml:space="preserve">2 (1) (as am by </w:t>
            </w:r>
            <w:r w:rsidRPr="006154D3">
              <w:t>A2018-17</w:t>
            </w:r>
            <w:r>
              <w:t xml:space="preserve"> s 4) and </w:t>
            </w:r>
            <w:r w:rsidRPr="006154D3">
              <w:t>CN2018-7</w:t>
            </w:r>
            <w:r>
              <w:t>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4E9C3E89" w14:textId="77777777" w:rsidR="0046272B" w:rsidRDefault="001347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5D1A99">
              <w:t>1 July 2018</w:t>
            </w:r>
          </w:p>
        </w:tc>
      </w:tr>
      <w:tr w:rsidR="0046272B" w14:paraId="4BE436A6" w14:textId="77777777" w:rsidTr="00492B5E">
        <w:trPr>
          <w:cantSplit/>
        </w:trPr>
        <w:tc>
          <w:tcPr>
            <w:tcW w:w="821" w:type="dxa"/>
          </w:tcPr>
          <w:p w14:paraId="3D683100" w14:textId="77777777" w:rsidR="0046272B" w:rsidRDefault="0046272B" w:rsidP="0046272B">
            <w:pPr>
              <w:pStyle w:val="ChronTableBold"/>
            </w:pPr>
            <w:r>
              <w:t>10</w:t>
            </w:r>
          </w:p>
        </w:tc>
        <w:tc>
          <w:tcPr>
            <w:tcW w:w="5305" w:type="dxa"/>
          </w:tcPr>
          <w:p w14:paraId="612CB2FA" w14:textId="4C803FDD" w:rsidR="0046272B" w:rsidRDefault="0046272B" w:rsidP="0046272B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Public Sector Management (Transitional Provisions) Regulation 2018</w:t>
            </w:r>
            <w:r w:rsidR="00F328F1">
              <w:rPr>
                <w:w w:val="105"/>
              </w:rPr>
              <w:t xml:space="preserve"> </w:t>
            </w:r>
            <w:r w:rsidR="00F328F1">
              <w:rPr>
                <w:color w:val="FF0000"/>
                <w:w w:val="105"/>
              </w:rPr>
              <w:t>(repealed)</w:t>
            </w:r>
          </w:p>
          <w:p w14:paraId="0ADB02D5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252</w:t>
            </w:r>
            <w:r w:rsidR="00511624">
              <w:br/>
            </w:r>
            <w:r>
              <w:t>notified LR 27 June 2018</w:t>
            </w:r>
            <w:r w:rsidR="00511624">
              <w:br/>
            </w:r>
            <w:r>
              <w:t>s 1, s 2 commenced 27 June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28 June 2018 (s 2)</w:t>
            </w:r>
          </w:p>
        </w:tc>
        <w:tc>
          <w:tcPr>
            <w:tcW w:w="2171" w:type="dxa"/>
          </w:tcPr>
          <w:p w14:paraId="0F0848F9" w14:textId="32A328D5" w:rsidR="0046272B" w:rsidRDefault="00F328F1" w:rsidP="0046272B">
            <w:pPr>
              <w:pStyle w:val="ChronTableRep"/>
            </w:pPr>
            <w:r>
              <w:t>Regulation expired</w:t>
            </w:r>
            <w:r>
              <w:br/>
              <w:t>1 September 2021</w:t>
            </w:r>
            <w:r>
              <w:br/>
              <w:t>(see s 4 and A1994-37, s 300)</w:t>
            </w:r>
          </w:p>
        </w:tc>
      </w:tr>
      <w:tr w:rsidR="0046272B" w14:paraId="2C7064C2" w14:textId="77777777" w:rsidTr="00492B5E">
        <w:trPr>
          <w:cantSplit/>
        </w:trPr>
        <w:tc>
          <w:tcPr>
            <w:tcW w:w="821" w:type="dxa"/>
          </w:tcPr>
          <w:p w14:paraId="0D114F02" w14:textId="77777777" w:rsidR="0046272B" w:rsidRDefault="0046272B" w:rsidP="0046272B">
            <w:pPr>
              <w:pStyle w:val="ChronTableBold"/>
            </w:pPr>
            <w:r>
              <w:t>11</w:t>
            </w:r>
          </w:p>
        </w:tc>
        <w:tc>
          <w:tcPr>
            <w:tcW w:w="5305" w:type="dxa"/>
          </w:tcPr>
          <w:p w14:paraId="6C10A4E3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(No 1)</w:t>
            </w:r>
            <w:r w:rsidR="00063D7A">
              <w:rPr>
                <w:w w:val="105"/>
              </w:rPr>
              <w:t xml:space="preserve"> </w:t>
            </w:r>
            <w:r w:rsidR="00063D7A">
              <w:rPr>
                <w:color w:val="FF0000"/>
                <w:w w:val="105"/>
              </w:rPr>
              <w:t>(repealed)</w:t>
            </w:r>
          </w:p>
          <w:p w14:paraId="55929C43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 xml:space="preserve">, s 233, </w:t>
            </w:r>
            <w:r>
              <w:rPr>
                <w:i/>
              </w:rPr>
              <w:t>Road Transport (Safety and Traffic Management) Act 1999</w:t>
            </w:r>
            <w:r w:rsidR="005D1A99">
              <w:t>, s 33 and the</w:t>
            </w:r>
            <w:r>
              <w:t xml:space="preserve"> </w:t>
            </w:r>
            <w:r>
              <w:rPr>
                <w:i/>
              </w:rPr>
              <w:t>Road Transport (Vehicle Registration) Act 1999</w:t>
            </w:r>
            <w:r w:rsidR="005D1A99">
              <w:t>, s </w:t>
            </w:r>
            <w:r>
              <w:t>13</w:t>
            </w:r>
            <w:r w:rsidR="00511624">
              <w:br/>
            </w:r>
            <w:r>
              <w:t>notified LR 28 June 2018</w:t>
            </w:r>
            <w:r w:rsidR="00511624">
              <w:br/>
            </w:r>
            <w:r>
              <w:t>s 1, s 2 commenced 28 June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 w:rsidRPr="00063D7A">
              <w:t>s 11 commence</w:t>
            </w:r>
            <w:r w:rsidR="00063D7A" w:rsidRPr="00063D7A">
              <w:t>d</w:t>
            </w:r>
            <w:r w:rsidRPr="00063D7A">
              <w:t xml:space="preserve"> 1 July 2019 (s 2 (2))</w:t>
            </w:r>
            <w:r w:rsidR="00511624">
              <w:br/>
            </w:r>
            <w:r>
              <w:t>remainder commenced 1 July 2018 (s 2 (1))</w:t>
            </w:r>
          </w:p>
        </w:tc>
        <w:tc>
          <w:tcPr>
            <w:tcW w:w="2171" w:type="dxa"/>
          </w:tcPr>
          <w:p w14:paraId="7481A3A8" w14:textId="77777777" w:rsidR="0046272B" w:rsidRDefault="00063D7A" w:rsidP="0046272B">
            <w:pPr>
              <w:pStyle w:val="ChronTableRep"/>
            </w:pPr>
            <w:r>
              <w:t>repealed by LA s 89 (1)</w:t>
            </w:r>
            <w:r>
              <w:br/>
              <w:t>2 July 2019</w:t>
            </w:r>
          </w:p>
        </w:tc>
      </w:tr>
      <w:tr w:rsidR="0046272B" w14:paraId="4C67276A" w14:textId="77777777" w:rsidTr="00492B5E">
        <w:trPr>
          <w:cantSplit/>
        </w:trPr>
        <w:tc>
          <w:tcPr>
            <w:tcW w:w="821" w:type="dxa"/>
          </w:tcPr>
          <w:p w14:paraId="6ED642B6" w14:textId="77777777" w:rsidR="0046272B" w:rsidRDefault="0046272B" w:rsidP="0046272B">
            <w:pPr>
              <w:pStyle w:val="ChronTableBold"/>
            </w:pPr>
            <w:r>
              <w:t>12</w:t>
            </w:r>
          </w:p>
        </w:tc>
        <w:tc>
          <w:tcPr>
            <w:tcW w:w="5305" w:type="dxa"/>
          </w:tcPr>
          <w:p w14:paraId="2CCA30F6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Magistrates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Court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(Domestic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Animals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Infringement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Notices) Amendment Regulation 2018 (No 1)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3C5161F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t>, s 321</w:t>
            </w:r>
            <w:r w:rsidR="00511624">
              <w:br/>
            </w:r>
            <w:r>
              <w:t>notified LR 29 June 2018</w:t>
            </w:r>
            <w:r w:rsidR="00511624">
              <w:br/>
            </w:r>
            <w:r>
              <w:t>s 1, s 2 commenced 29 June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30 June 2018 (s 2)</w:t>
            </w:r>
          </w:p>
        </w:tc>
        <w:tc>
          <w:tcPr>
            <w:tcW w:w="2171" w:type="dxa"/>
          </w:tcPr>
          <w:p w14:paraId="1AEE8B6A" w14:textId="77777777" w:rsidR="0046272B" w:rsidRDefault="001347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5D1A99">
              <w:t>1 July 2018</w:t>
            </w:r>
          </w:p>
        </w:tc>
      </w:tr>
      <w:tr w:rsidR="0046272B" w14:paraId="1DC57D08" w14:textId="77777777" w:rsidTr="00A144A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2C5FF968" w14:textId="77777777" w:rsidR="0046272B" w:rsidRDefault="0046272B" w:rsidP="0046272B">
            <w:pPr>
              <w:pStyle w:val="ChronTableBold"/>
            </w:pPr>
            <w:r>
              <w:lastRenderedPageBreak/>
              <w:t>13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8EFD3D5" w14:textId="07A9BF6D" w:rsidR="0046272B" w:rsidRDefault="0046272B" w:rsidP="0046272B">
            <w:pPr>
              <w:pStyle w:val="ChronTableBold"/>
            </w:pPr>
            <w:r>
              <w:rPr>
                <w:w w:val="105"/>
              </w:rPr>
              <w:t>Litter Regulation 2018</w:t>
            </w:r>
            <w:r w:rsidR="00917C46">
              <w:rPr>
                <w:w w:val="105"/>
              </w:rPr>
              <w:t xml:space="preserve"> </w:t>
            </w:r>
            <w:r w:rsidR="00917C46">
              <w:rPr>
                <w:color w:val="FF0000"/>
                <w:w w:val="105"/>
              </w:rPr>
              <w:t>(repealed)</w:t>
            </w:r>
          </w:p>
          <w:p w14:paraId="239E9668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Litter Act 2004</w:t>
            </w:r>
            <w:r>
              <w:t>, s 27</w:t>
            </w:r>
            <w:r w:rsidR="00511624">
              <w:br/>
            </w:r>
            <w:r>
              <w:t>notified LR 30 July 2018</w:t>
            </w:r>
            <w:r w:rsidR="00511624">
              <w:br/>
            </w:r>
            <w:r>
              <w:t>s 1, s 2 commenced 30 July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31 July 2018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15FCC95C" w14:textId="722DCF6E" w:rsidR="0046272B" w:rsidRDefault="00917C46" w:rsidP="0046272B">
            <w:pPr>
              <w:pStyle w:val="ChronTableRep"/>
            </w:pPr>
            <w:r>
              <w:t>repealed by A2019-39</w:t>
            </w:r>
            <w:r>
              <w:br/>
              <w:t>s 4</w:t>
            </w:r>
            <w:r>
              <w:br/>
            </w:r>
            <w:r w:rsidR="00031FC4">
              <w:t>1</w:t>
            </w:r>
            <w:r>
              <w:t xml:space="preserve"> November 2019</w:t>
            </w:r>
          </w:p>
        </w:tc>
      </w:tr>
      <w:tr w:rsidR="0046272B" w14:paraId="46FA01E3" w14:textId="77777777" w:rsidTr="00A144AE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C5A4EA2" w14:textId="77777777" w:rsidR="0046272B" w:rsidRDefault="0046272B" w:rsidP="0046272B">
            <w:pPr>
              <w:pStyle w:val="ChronTableBold"/>
            </w:pPr>
            <w:r>
              <w:t>14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6F877590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(Offences)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7"/>
                <w:w w:val="105"/>
              </w:rPr>
              <w:t xml:space="preserve"> </w:t>
            </w:r>
            <w:r w:rsidR="00511624">
              <w:rPr>
                <w:w w:val="105"/>
              </w:rPr>
              <w:t xml:space="preserve">(No </w:t>
            </w:r>
            <w:r>
              <w:rPr>
                <w:w w:val="105"/>
              </w:rPr>
              <w:t xml:space="preserve">2) </w:t>
            </w:r>
            <w:r>
              <w:rPr>
                <w:color w:val="FF0000"/>
                <w:w w:val="105"/>
              </w:rPr>
              <w:t>(repealed)</w:t>
            </w:r>
          </w:p>
          <w:p w14:paraId="3AB617EA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233</w:t>
            </w:r>
            <w:r w:rsidR="00511624">
              <w:br/>
            </w:r>
            <w:r>
              <w:t>notified LR 2 August 2018</w:t>
            </w:r>
            <w:r w:rsidR="00511624">
              <w:br/>
            </w:r>
            <w:r>
              <w:t>s 1, s 2 commenced 2 August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1 September 2018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6C0368F" w14:textId="77777777" w:rsidR="0046272B" w:rsidRDefault="001347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5D1A99">
              <w:t>2 September 2018</w:t>
            </w:r>
          </w:p>
        </w:tc>
      </w:tr>
      <w:tr w:rsidR="0046272B" w14:paraId="7E286D9A" w14:textId="77777777" w:rsidTr="00A144AE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002737B6" w14:textId="77777777" w:rsidR="0046272B" w:rsidRDefault="0046272B" w:rsidP="0046272B">
            <w:pPr>
              <w:pStyle w:val="ChronTableBold"/>
            </w:pPr>
            <w:r>
              <w:t>15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7B90F736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Sex Work Regulation 2018</w:t>
            </w:r>
          </w:p>
          <w:p w14:paraId="0368D85F" w14:textId="77777777" w:rsidR="0046272B" w:rsidRDefault="0046272B" w:rsidP="00DA3C5F">
            <w:pPr>
              <w:pStyle w:val="ChronTabledetails"/>
              <w:spacing w:after="40"/>
            </w:pPr>
            <w:r>
              <w:t xml:space="preserve">made under the </w:t>
            </w:r>
            <w:r>
              <w:rPr>
                <w:i/>
              </w:rPr>
              <w:t>Sex Work Act 1992</w:t>
            </w:r>
            <w:r>
              <w:t>, s 32</w:t>
            </w:r>
            <w:r w:rsidR="00511624">
              <w:br/>
            </w:r>
            <w:r w:rsidR="00C804A7">
              <w:t xml:space="preserve">taken to have been </w:t>
            </w:r>
            <w:r>
              <w:t>notified LR 8 August 2018</w:t>
            </w:r>
            <w:r w:rsidR="00C804A7">
              <w:t xml:space="preserve"> </w:t>
            </w:r>
            <w:r w:rsidR="00C804A7" w:rsidRPr="0033517B">
              <w:t xml:space="preserve">(see </w:t>
            </w:r>
            <w:r w:rsidR="00C804A7">
              <w:t>Sex Work Act 1992 A1992</w:t>
            </w:r>
            <w:r w:rsidR="00C804A7">
              <w:noBreakHyphen/>
              <w:t>64</w:t>
            </w:r>
            <w:r w:rsidR="00C804A7" w:rsidRPr="0033517B">
              <w:t>,</w:t>
            </w:r>
            <w:r w:rsidR="00C804A7">
              <w:t xml:space="preserve"> s 34 (3) (a) (as ins by A2018-25, s 30))</w:t>
            </w:r>
            <w:r w:rsidR="00511624">
              <w:br/>
            </w:r>
            <w:r>
              <w:t>s 1 commenced 8 August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remainder taken to have commenced 9 August 2018 (see </w:t>
            </w:r>
            <w:r w:rsidR="00DA3C5F" w:rsidRPr="0046272B">
              <w:t>Sex Work Act 1992</w:t>
            </w:r>
            <w:r w:rsidR="00DA3C5F">
              <w:t xml:space="preserve"> </w:t>
            </w:r>
            <w:r w:rsidRPr="006154D3">
              <w:t>A1992-64</w:t>
            </w:r>
            <w:r>
              <w:t xml:space="preserve"> s 34</w:t>
            </w:r>
            <w:r w:rsidR="002F7410">
              <w:t xml:space="preserve"> (3) (b)</w:t>
            </w:r>
            <w:r>
              <w:t xml:space="preserve"> (as ins by </w:t>
            </w:r>
            <w:r w:rsidRPr="006154D3">
              <w:t>A2018-25</w:t>
            </w:r>
            <w:r w:rsidR="002F7410">
              <w:t>, s </w:t>
            </w:r>
            <w:r>
              <w:t>30))</w:t>
            </w:r>
          </w:p>
          <w:p w14:paraId="684158DA" w14:textId="77777777" w:rsidR="0046272B" w:rsidRDefault="0046272B" w:rsidP="006154D3">
            <w:pPr>
              <w:pStyle w:val="ChronTabledetails"/>
              <w:ind w:left="720" w:right="-78" w:hanging="720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46272B">
              <w:t>This regulation was made as part of the Prostitution Amendment Act 2018 (see A2018-25, s 36) and is taken to have been made under the Sex Work Act 1992 A1992-64 (see s 34 (1) as ins by A2018-25, s</w:t>
            </w:r>
            <w:r w:rsidRPr="0046272B">
              <w:rPr>
                <w:spacing w:val="-22"/>
              </w:rPr>
              <w:t xml:space="preserve"> </w:t>
            </w:r>
            <w:r w:rsidRPr="0046272B">
              <w:t>30)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DFA80B5" w14:textId="77777777" w:rsidR="0046272B" w:rsidRDefault="0046272B" w:rsidP="0046272B">
            <w:pPr>
              <w:pStyle w:val="ChronTableRep"/>
            </w:pPr>
          </w:p>
        </w:tc>
      </w:tr>
      <w:tr w:rsidR="0046272B" w14:paraId="54655FFD" w14:textId="77777777" w:rsidTr="00492B5E">
        <w:trPr>
          <w:cantSplit/>
        </w:trPr>
        <w:tc>
          <w:tcPr>
            <w:tcW w:w="821" w:type="dxa"/>
          </w:tcPr>
          <w:p w14:paraId="7001A295" w14:textId="77777777" w:rsidR="0046272B" w:rsidRDefault="0046272B" w:rsidP="0046272B">
            <w:pPr>
              <w:pStyle w:val="ChronTableBold"/>
            </w:pPr>
            <w:r>
              <w:t>16</w:t>
            </w:r>
          </w:p>
        </w:tc>
        <w:tc>
          <w:tcPr>
            <w:tcW w:w="5305" w:type="dxa"/>
          </w:tcPr>
          <w:p w14:paraId="09C70EDD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 Transport Legislation Amendment Regulation</w:t>
            </w:r>
            <w:r w:rsidR="00511624">
              <w:rPr>
                <w:w w:val="105"/>
              </w:rPr>
              <w:t> </w:t>
            </w:r>
            <w:r>
              <w:rPr>
                <w:w w:val="105"/>
              </w:rPr>
              <w:t xml:space="preserve">2018 (No 2) </w:t>
            </w:r>
            <w:r>
              <w:rPr>
                <w:color w:val="FF0000"/>
                <w:w w:val="105"/>
              </w:rPr>
              <w:t>(repealed)</w:t>
            </w:r>
          </w:p>
          <w:p w14:paraId="3491FAF2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 xml:space="preserve">, s 233, </w:t>
            </w:r>
            <w:r>
              <w:rPr>
                <w:i/>
              </w:rPr>
              <w:t>Road Transport (Public Passenger Services) Act 2001</w:t>
            </w:r>
            <w:r w:rsidR="0068758A">
              <w:t>, s 126 and the</w:t>
            </w:r>
            <w:r>
              <w:t xml:space="preserve"> </w:t>
            </w:r>
            <w:r>
              <w:rPr>
                <w:i/>
              </w:rPr>
              <w:t>Road Transport (Vehicle Registration) Act 1999</w:t>
            </w:r>
            <w:r>
              <w:t>, s 13</w:t>
            </w:r>
            <w:r w:rsidR="00511624">
              <w:br/>
            </w:r>
            <w:r>
              <w:t>notified LR 6 September 2018</w:t>
            </w:r>
            <w:r w:rsidR="00511624">
              <w:br/>
            </w:r>
            <w:r>
              <w:t>s 1, s 2 commenced 6 September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s 3, s 5, s 7 and </w:t>
            </w:r>
            <w:proofErr w:type="spellStart"/>
            <w:r>
              <w:t>pt</w:t>
            </w:r>
            <w:proofErr w:type="spellEnd"/>
            <w:r>
              <w:t xml:space="preserve"> 5 commenced 7 September 2018 (s 2 (1))</w:t>
            </w:r>
            <w:r w:rsidR="00511624">
              <w:br/>
            </w:r>
            <w:r>
              <w:t>remainder commenced 8 October 2018 (s 2 (2))</w:t>
            </w:r>
          </w:p>
        </w:tc>
        <w:tc>
          <w:tcPr>
            <w:tcW w:w="2171" w:type="dxa"/>
          </w:tcPr>
          <w:p w14:paraId="5F54D467" w14:textId="77777777" w:rsidR="0046272B" w:rsidRDefault="007A40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361DA9">
              <w:t>9 October 2018</w:t>
            </w:r>
          </w:p>
        </w:tc>
      </w:tr>
      <w:tr w:rsidR="0046272B" w14:paraId="5C9A60B8" w14:textId="77777777" w:rsidTr="00492B5E">
        <w:trPr>
          <w:cantSplit/>
        </w:trPr>
        <w:tc>
          <w:tcPr>
            <w:tcW w:w="821" w:type="dxa"/>
          </w:tcPr>
          <w:p w14:paraId="50204E51" w14:textId="77777777" w:rsidR="0046272B" w:rsidRDefault="0046272B" w:rsidP="0046272B">
            <w:pPr>
              <w:pStyle w:val="ChronTableBold"/>
            </w:pPr>
            <w:r>
              <w:t>17</w:t>
            </w:r>
          </w:p>
        </w:tc>
        <w:tc>
          <w:tcPr>
            <w:tcW w:w="5305" w:type="dxa"/>
          </w:tcPr>
          <w:p w14:paraId="0269585D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(No 1) </w:t>
            </w:r>
            <w:r>
              <w:rPr>
                <w:color w:val="FF0000"/>
                <w:w w:val="105"/>
              </w:rPr>
              <w:t>(repealed)</w:t>
            </w:r>
          </w:p>
          <w:p w14:paraId="1E6FA095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140</w:t>
            </w:r>
            <w:r w:rsidR="00511624">
              <w:br/>
            </w:r>
            <w:r>
              <w:t>notified LR 17 September 2018</w:t>
            </w:r>
            <w:r w:rsidR="00511624">
              <w:br/>
            </w:r>
            <w:r>
              <w:t>s 1, s 2 commenced 17 September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18 September 2018 (s 2)</w:t>
            </w:r>
          </w:p>
        </w:tc>
        <w:tc>
          <w:tcPr>
            <w:tcW w:w="2171" w:type="dxa"/>
          </w:tcPr>
          <w:p w14:paraId="3B7041D5" w14:textId="77777777" w:rsidR="0046272B" w:rsidRDefault="007A40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361DA9">
              <w:t>19 September 2018</w:t>
            </w:r>
          </w:p>
        </w:tc>
      </w:tr>
      <w:tr w:rsidR="0046272B" w14:paraId="302D1CC7" w14:textId="77777777" w:rsidTr="00492B5E">
        <w:trPr>
          <w:cantSplit/>
        </w:trPr>
        <w:tc>
          <w:tcPr>
            <w:tcW w:w="821" w:type="dxa"/>
          </w:tcPr>
          <w:p w14:paraId="297D529B" w14:textId="77777777" w:rsidR="0046272B" w:rsidRDefault="0046272B" w:rsidP="0046272B">
            <w:pPr>
              <w:pStyle w:val="ChronTableBold"/>
            </w:pPr>
            <w:r>
              <w:t>18</w:t>
            </w:r>
          </w:p>
        </w:tc>
        <w:tc>
          <w:tcPr>
            <w:tcW w:w="5305" w:type="dxa"/>
          </w:tcPr>
          <w:p w14:paraId="47D6BD07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Tobacco and Other Smoking Products Regulation 2018</w:t>
            </w:r>
          </w:p>
          <w:p w14:paraId="141EA2A4" w14:textId="77777777" w:rsidR="0046272B" w:rsidRDefault="0046272B" w:rsidP="00492C08">
            <w:pPr>
              <w:pStyle w:val="ChronTabledetails"/>
              <w:ind w:right="-18"/>
            </w:pPr>
            <w:r>
              <w:t xml:space="preserve">made under the </w:t>
            </w:r>
            <w:r>
              <w:rPr>
                <w:i/>
              </w:rPr>
              <w:t>Tobacco and Other Smoking Products Act 1927</w:t>
            </w:r>
            <w:r>
              <w:t>, s 73</w:t>
            </w:r>
            <w:r w:rsidR="00511624">
              <w:br/>
            </w:r>
            <w:r w:rsidR="00492C08" w:rsidRPr="0033517B">
              <w:t xml:space="preserve">taken to have been notified LR </w:t>
            </w:r>
            <w:r w:rsidR="00492C08">
              <w:t>25 September</w:t>
            </w:r>
            <w:r w:rsidR="00492C08" w:rsidRPr="0033517B">
              <w:t xml:space="preserve"> 201</w:t>
            </w:r>
            <w:r w:rsidR="00492C08">
              <w:t>8</w:t>
            </w:r>
            <w:r w:rsidR="00492C08" w:rsidRPr="0033517B">
              <w:t xml:space="preserve"> (see</w:t>
            </w:r>
            <w:r w:rsidR="00492C08">
              <w:t xml:space="preserve"> </w:t>
            </w:r>
            <w:r w:rsidR="00492C08" w:rsidRPr="00E86BF9">
              <w:t xml:space="preserve">Red Tape Reduction </w:t>
            </w:r>
            <w:r w:rsidR="00492C08">
              <w:t>Legislation Amendment Act 2018 A2018-33, s </w:t>
            </w:r>
            <w:r w:rsidR="00492C08" w:rsidRPr="00E86BF9">
              <w:t xml:space="preserve">4 </w:t>
            </w:r>
            <w:r w:rsidR="00492C08">
              <w:t>(2) (a))</w:t>
            </w:r>
            <w:r w:rsidR="00511624">
              <w:br/>
            </w:r>
            <w:r>
              <w:t>s 1 commenced 25 September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 xml:space="preserve">remainder commenced 2 October 2018 (see </w:t>
            </w:r>
            <w:r w:rsidR="00DA3C5F" w:rsidRPr="0046272B">
              <w:t>Red Tape Reduction Legislation Amendment Act 2018</w:t>
            </w:r>
            <w:r w:rsidR="00DA3C5F">
              <w:t xml:space="preserve"> </w:t>
            </w:r>
            <w:r w:rsidRPr="006154D3">
              <w:t>A2018-33</w:t>
            </w:r>
            <w:r w:rsidR="00CE6613">
              <w:t>, s </w:t>
            </w:r>
            <w:r>
              <w:t>4</w:t>
            </w:r>
            <w:r w:rsidR="00CE6613">
              <w:t> (2) (b)</w:t>
            </w:r>
            <w:r>
              <w:t>)</w:t>
            </w:r>
          </w:p>
          <w:p w14:paraId="76523309" w14:textId="77777777" w:rsidR="0046272B" w:rsidRDefault="0046272B" w:rsidP="006154D3">
            <w:pPr>
              <w:pStyle w:val="ChronTabledetails"/>
              <w:ind w:left="720" w:hanging="720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46272B">
              <w:t>This regulation was made as part of the Red Tape Reduction Legislation Amendment Act 2018 (see A2018-33, sch 2) and is taken to have been made under the Tobacco and Other Smoking Products Act</w:t>
            </w:r>
            <w:r w:rsidR="006154D3">
              <w:t> </w:t>
            </w:r>
            <w:r w:rsidRPr="0046272B">
              <w:t>1927 A1927-14 (see A2018-33, s</w:t>
            </w:r>
            <w:r w:rsidRPr="0046272B">
              <w:rPr>
                <w:spacing w:val="-6"/>
              </w:rPr>
              <w:t xml:space="preserve"> </w:t>
            </w:r>
            <w:r w:rsidRPr="0046272B">
              <w:t>4</w:t>
            </w:r>
            <w:r w:rsidR="00CE6613">
              <w:t xml:space="preserve"> (1)</w:t>
            </w:r>
            <w:r w:rsidRPr="0046272B">
              <w:t>)</w:t>
            </w:r>
          </w:p>
        </w:tc>
        <w:tc>
          <w:tcPr>
            <w:tcW w:w="2171" w:type="dxa"/>
          </w:tcPr>
          <w:p w14:paraId="4A7CC8B8" w14:textId="77777777" w:rsidR="0046272B" w:rsidRDefault="0046272B" w:rsidP="0046272B">
            <w:pPr>
              <w:pStyle w:val="ChronTableRep"/>
            </w:pPr>
          </w:p>
        </w:tc>
      </w:tr>
      <w:tr w:rsidR="0046272B" w14:paraId="1B5ED8EA" w14:textId="77777777" w:rsidTr="00511624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4DB5C147" w14:textId="77777777" w:rsidR="0046272B" w:rsidRDefault="0046272B" w:rsidP="0046272B">
            <w:pPr>
              <w:pStyle w:val="ChronTableBold"/>
            </w:pPr>
            <w:r>
              <w:lastRenderedPageBreak/>
              <w:t>19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50C4A978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 Transport (Road Rules) Amendment Regulation</w:t>
            </w:r>
            <w:r w:rsidR="00511624">
              <w:rPr>
                <w:w w:val="105"/>
              </w:rPr>
              <w:t> </w:t>
            </w:r>
            <w:r>
              <w:rPr>
                <w:w w:val="105"/>
              </w:rPr>
              <w:t xml:space="preserve">2018 (No 1) </w:t>
            </w:r>
            <w:r>
              <w:rPr>
                <w:color w:val="FF0000"/>
                <w:w w:val="105"/>
              </w:rPr>
              <w:t>(repealed)</w:t>
            </w:r>
          </w:p>
          <w:p w14:paraId="23A630EB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="007A40BF">
              <w:t>, s 233 and the</w:t>
            </w:r>
            <w:r>
              <w:t xml:space="preserve"> </w:t>
            </w:r>
            <w:r>
              <w:rPr>
                <w:i/>
              </w:rPr>
              <w:t>Road Transport (Safety and Traffic Management) Act 1999</w:t>
            </w:r>
            <w:r>
              <w:t>, s 33</w:t>
            </w:r>
            <w:r w:rsidR="00511624">
              <w:br/>
            </w:r>
            <w:r>
              <w:t>notified LR 11 October 2018</w:t>
            </w:r>
            <w:r w:rsidR="00511624">
              <w:br/>
            </w:r>
            <w:r>
              <w:t>s 1, s 2 commenced 11 October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s 3, s 4 commenced 12 October 2018 (s 2 (2))</w:t>
            </w:r>
            <w:r w:rsidR="00511624">
              <w:br/>
            </w:r>
            <w:r>
              <w:t>remainder commenced 29 October 2018 (s 2 (1))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39AF766C" w14:textId="77777777" w:rsidR="0046272B" w:rsidRDefault="007A40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361DA9">
              <w:t>30 October 2018</w:t>
            </w:r>
          </w:p>
        </w:tc>
      </w:tr>
      <w:tr w:rsidR="0046272B" w14:paraId="5454706D" w14:textId="77777777" w:rsidTr="00511624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0B44E05" w14:textId="77777777" w:rsidR="0046272B" w:rsidRDefault="0046272B" w:rsidP="0046272B">
            <w:pPr>
              <w:pStyle w:val="ChronTableBold"/>
            </w:pPr>
            <w:r>
              <w:t>20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4021D475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Victims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Crime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(Financial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Assistance)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 Regulation 2018 (No 1)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CE060A5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(Financial Assistance) Act 2016</w:t>
            </w:r>
            <w:r>
              <w:t>, s 101</w:t>
            </w:r>
            <w:r w:rsidR="00511624">
              <w:br/>
            </w:r>
            <w:r>
              <w:t>notified LR 30 October 2018</w:t>
            </w:r>
            <w:r w:rsidR="00511624">
              <w:br/>
            </w:r>
            <w:r>
              <w:t>s 1, s 2 commenced 30 October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31 October 2018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6E89977" w14:textId="77777777" w:rsidR="0046272B" w:rsidRDefault="007A40BF" w:rsidP="0046272B">
            <w:pPr>
              <w:pStyle w:val="ChronTableRep"/>
            </w:pPr>
            <w:r>
              <w:t>repealed by LA s 89 (1)</w:t>
            </w:r>
            <w:r>
              <w:br/>
            </w:r>
            <w:r w:rsidR="003E629C">
              <w:t>1 November 2018</w:t>
            </w:r>
          </w:p>
        </w:tc>
      </w:tr>
      <w:tr w:rsidR="0046272B" w14:paraId="1AB3C1A7" w14:textId="77777777" w:rsidTr="00511624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4669EBBA" w14:textId="77777777" w:rsidR="0046272B" w:rsidRDefault="0046272B" w:rsidP="0046272B">
            <w:pPr>
              <w:pStyle w:val="ChronTableBold"/>
            </w:pPr>
            <w:r>
              <w:t>21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68850826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(No 1) </w:t>
            </w:r>
            <w:r>
              <w:rPr>
                <w:color w:val="FF0000"/>
                <w:w w:val="105"/>
              </w:rPr>
              <w:t>(repealed)</w:t>
            </w:r>
          </w:p>
          <w:p w14:paraId="529681E1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426</w:t>
            </w:r>
            <w:r w:rsidR="00511624">
              <w:br/>
            </w:r>
            <w:r>
              <w:t>notified LR 22 November 2018</w:t>
            </w:r>
            <w:r w:rsidR="00511624">
              <w:br/>
            </w:r>
            <w:r>
              <w:t>s 1, s 2 commenced 22 November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23 November 2018 (s 2)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73017A0A" w14:textId="77777777" w:rsidR="0046272B" w:rsidRDefault="00637C14" w:rsidP="0046272B">
            <w:pPr>
              <w:pStyle w:val="ChronTableRep"/>
            </w:pPr>
            <w:r>
              <w:t>repealed by LA s 89 (1)</w:t>
            </w:r>
            <w:r>
              <w:br/>
              <w:t>24 November 2018</w:t>
            </w:r>
          </w:p>
        </w:tc>
      </w:tr>
      <w:tr w:rsidR="0046272B" w14:paraId="664797A1" w14:textId="77777777" w:rsidTr="00492B5E">
        <w:trPr>
          <w:cantSplit/>
        </w:trPr>
        <w:tc>
          <w:tcPr>
            <w:tcW w:w="821" w:type="dxa"/>
          </w:tcPr>
          <w:p w14:paraId="7D18EC6C" w14:textId="77777777" w:rsidR="0046272B" w:rsidRDefault="0046272B" w:rsidP="0046272B">
            <w:pPr>
              <w:pStyle w:val="ChronTableBold"/>
            </w:pPr>
            <w:r>
              <w:t>22</w:t>
            </w:r>
          </w:p>
        </w:tc>
        <w:tc>
          <w:tcPr>
            <w:tcW w:w="5305" w:type="dxa"/>
          </w:tcPr>
          <w:p w14:paraId="4032D363" w14:textId="0FA96E03" w:rsidR="0046272B" w:rsidRDefault="0046272B" w:rsidP="0046272B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Procurement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(Secure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Jobs)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Amendment Regulation 2018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A5DE8">
              <w:rPr>
                <w:w w:val="105"/>
              </w:rPr>
              <w:t xml:space="preserve"> </w:t>
            </w:r>
            <w:r w:rsidR="001A5DE8">
              <w:rPr>
                <w:color w:val="FF0000"/>
                <w:w w:val="105"/>
              </w:rPr>
              <w:t>(repealed)</w:t>
            </w:r>
          </w:p>
          <w:p w14:paraId="78E44305" w14:textId="2FE350DA" w:rsidR="0046272B" w:rsidRDefault="0046272B" w:rsidP="006154D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52</w:t>
            </w:r>
            <w:r w:rsidR="00511624">
              <w:br/>
            </w:r>
            <w:r>
              <w:t>notified LR 22 November 2018</w:t>
            </w:r>
            <w:r w:rsidR="00511624">
              <w:br/>
            </w:r>
            <w:r>
              <w:t>s 1, s 2 commenced 22 November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 w:rsidRPr="005D5700">
              <w:t>sch 1</w:t>
            </w:r>
            <w:r w:rsidR="00511624" w:rsidRPr="005D5700">
              <w:t xml:space="preserve"> </w:t>
            </w:r>
            <w:r w:rsidR="001A5DE8" w:rsidRPr="005D5700">
              <w:t>commenced 7 November 2019 (s 2 (2) and see</w:t>
            </w:r>
            <w:r w:rsidR="006154D3" w:rsidRPr="005D5700">
              <w:t xml:space="preserve"> Government Procurement (Secure Local Jobs) Amendment Act</w:t>
            </w:r>
            <w:r w:rsidR="001A5DE8" w:rsidRPr="005D5700">
              <w:t> </w:t>
            </w:r>
            <w:r w:rsidR="006154D3" w:rsidRPr="005D5700">
              <w:t>2018 A2018-41</w:t>
            </w:r>
            <w:r w:rsidR="00566778">
              <w:t>,</w:t>
            </w:r>
            <w:r w:rsidR="006154D3" w:rsidRPr="005D5700">
              <w:t xml:space="preserve"> s</w:t>
            </w:r>
            <w:r w:rsidR="00566778">
              <w:t xml:space="preserve"> 2 (3)</w:t>
            </w:r>
            <w:r w:rsidR="00511624">
              <w:rPr>
                <w:u w:val="single"/>
              </w:rPr>
              <w:br/>
            </w:r>
            <w:r w:rsidR="00A74EFF" w:rsidRPr="00A74EFF">
              <w:t>remainder commenced</w:t>
            </w:r>
            <w:r w:rsidRPr="00A74EFF">
              <w:t xml:space="preserve"> 15</w:t>
            </w:r>
            <w:r w:rsidR="006154D3" w:rsidRPr="00A74EFF">
              <w:t xml:space="preserve"> </w:t>
            </w:r>
            <w:r w:rsidRPr="00A74EFF">
              <w:t>January 2019 (s 2 (1))</w:t>
            </w:r>
          </w:p>
        </w:tc>
        <w:tc>
          <w:tcPr>
            <w:tcW w:w="2171" w:type="dxa"/>
          </w:tcPr>
          <w:p w14:paraId="67EC10A6" w14:textId="4756487E" w:rsidR="0046272B" w:rsidRDefault="001A5DE8" w:rsidP="0046272B">
            <w:pPr>
              <w:pStyle w:val="ChronTableRep"/>
            </w:pPr>
            <w:r>
              <w:t>repealed by LA s 89 (1)</w:t>
            </w:r>
            <w:r>
              <w:br/>
              <w:t>8 November 2019</w:t>
            </w:r>
          </w:p>
        </w:tc>
      </w:tr>
      <w:tr w:rsidR="0046272B" w14:paraId="4917106B" w14:textId="77777777" w:rsidTr="00492B5E">
        <w:trPr>
          <w:cantSplit/>
        </w:trPr>
        <w:tc>
          <w:tcPr>
            <w:tcW w:w="821" w:type="dxa"/>
          </w:tcPr>
          <w:p w14:paraId="6390E7D5" w14:textId="77777777" w:rsidR="0046272B" w:rsidRDefault="0046272B" w:rsidP="0046272B">
            <w:pPr>
              <w:pStyle w:val="ChronTableBold"/>
            </w:pPr>
            <w:r>
              <w:t>23</w:t>
            </w:r>
          </w:p>
        </w:tc>
        <w:tc>
          <w:tcPr>
            <w:tcW w:w="5305" w:type="dxa"/>
          </w:tcPr>
          <w:p w14:paraId="491AC93E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(Offences)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3) </w:t>
            </w:r>
            <w:r>
              <w:rPr>
                <w:color w:val="FF0000"/>
                <w:w w:val="105"/>
              </w:rPr>
              <w:t>(repealed)</w:t>
            </w:r>
          </w:p>
          <w:p w14:paraId="23A73AD3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233</w:t>
            </w:r>
            <w:r w:rsidR="00511624">
              <w:br/>
            </w:r>
            <w:r>
              <w:t>notified LR 29 November 2018</w:t>
            </w:r>
            <w:r w:rsidR="00511624">
              <w:br/>
            </w:r>
            <w:r>
              <w:t>s 1, s 2 commenced 29 November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30 November 2018 (s 2)</w:t>
            </w:r>
          </w:p>
        </w:tc>
        <w:tc>
          <w:tcPr>
            <w:tcW w:w="2171" w:type="dxa"/>
          </w:tcPr>
          <w:p w14:paraId="61886853" w14:textId="77777777" w:rsidR="0046272B" w:rsidRDefault="00637C14" w:rsidP="0046272B">
            <w:pPr>
              <w:pStyle w:val="ChronTableRep"/>
            </w:pPr>
            <w:r>
              <w:t>repealed by LA s 89 (1)</w:t>
            </w:r>
            <w:r>
              <w:br/>
              <w:t>1 December 2018</w:t>
            </w:r>
          </w:p>
        </w:tc>
      </w:tr>
      <w:tr w:rsidR="0046272B" w14:paraId="412EA81E" w14:textId="77777777" w:rsidTr="00492B5E">
        <w:trPr>
          <w:cantSplit/>
        </w:trPr>
        <w:tc>
          <w:tcPr>
            <w:tcW w:w="821" w:type="dxa"/>
          </w:tcPr>
          <w:p w14:paraId="14DDB1AA" w14:textId="77777777" w:rsidR="0046272B" w:rsidRDefault="0046272B" w:rsidP="0046272B">
            <w:pPr>
              <w:pStyle w:val="ChronTableBold"/>
            </w:pPr>
            <w:r>
              <w:t>24</w:t>
            </w:r>
          </w:p>
        </w:tc>
        <w:tc>
          <w:tcPr>
            <w:tcW w:w="5305" w:type="dxa"/>
          </w:tcPr>
          <w:p w14:paraId="17F5839A" w14:textId="77777777" w:rsidR="0046272B" w:rsidRDefault="0046272B" w:rsidP="00511624">
            <w:pPr>
              <w:pStyle w:val="ChronTableBold"/>
            </w:pPr>
            <w:r>
              <w:rPr>
                <w:w w:val="105"/>
              </w:rPr>
              <w:t>Crimes (Child Sex Offenders) Amendment Regulation</w:t>
            </w:r>
            <w:r w:rsidR="00511624">
              <w:rPr>
                <w:w w:val="105"/>
              </w:rPr>
              <w:t> </w:t>
            </w:r>
            <w:r>
              <w:rPr>
                <w:w w:val="105"/>
              </w:rPr>
              <w:t>2018 (No</w:t>
            </w:r>
            <w:r w:rsidR="00511624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40C6714E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(Child Sex Offenders) Act 2005</w:t>
            </w:r>
            <w:r>
              <w:t>, s 137</w:t>
            </w:r>
            <w:r w:rsidR="00511624">
              <w:br/>
            </w:r>
            <w:r>
              <w:t>notified LR 12 December 2018</w:t>
            </w:r>
            <w:r w:rsidR="00511624">
              <w:br/>
            </w:r>
            <w:r>
              <w:t>s 1, s 2 commenced 12 December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13 December 2018 (s 2)</w:t>
            </w:r>
          </w:p>
        </w:tc>
        <w:tc>
          <w:tcPr>
            <w:tcW w:w="2171" w:type="dxa"/>
          </w:tcPr>
          <w:p w14:paraId="17F58652" w14:textId="77777777" w:rsidR="0046272B" w:rsidRDefault="00637C14" w:rsidP="0046272B">
            <w:pPr>
              <w:pStyle w:val="ChronTableRep"/>
            </w:pPr>
            <w:r>
              <w:t>repealed by LA s 89 (1)</w:t>
            </w:r>
            <w:r>
              <w:br/>
              <w:t>14 December 2018</w:t>
            </w:r>
          </w:p>
        </w:tc>
      </w:tr>
      <w:tr w:rsidR="0046272B" w14:paraId="46CD38A1" w14:textId="77777777" w:rsidTr="006154D3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35F466CF" w14:textId="77777777" w:rsidR="0046272B" w:rsidRDefault="0046272B" w:rsidP="0046272B">
            <w:pPr>
              <w:pStyle w:val="ChronTableBold"/>
            </w:pPr>
            <w:r>
              <w:t>25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C18D9DA" w14:textId="77777777" w:rsidR="0046272B" w:rsidRDefault="0046272B" w:rsidP="0046272B">
            <w:pPr>
              <w:pStyle w:val="ChronTableBold"/>
            </w:pPr>
            <w:r>
              <w:t>Court Procedures Amendment Rules 2018 (No 1)</w:t>
            </w:r>
            <w:r w:rsidR="00637C14">
              <w:t xml:space="preserve"> </w:t>
            </w:r>
            <w:r w:rsidR="00637C14">
              <w:rPr>
                <w:color w:val="FF0000"/>
                <w:w w:val="105"/>
              </w:rPr>
              <w:t>(repealed)</w:t>
            </w:r>
          </w:p>
          <w:p w14:paraId="606A8B69" w14:textId="77777777" w:rsidR="0046272B" w:rsidRDefault="0046272B" w:rsidP="00DA3C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7</w:t>
            </w:r>
            <w:r w:rsidR="00511624">
              <w:br/>
            </w:r>
            <w:r>
              <w:t>notified LR 17 December 2018</w:t>
            </w:r>
            <w:r w:rsidR="00511624">
              <w:br/>
            </w:r>
            <w:r>
              <w:t>r 1, r 2 commenced 17 December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 w:rsidRPr="00DA3C5F">
              <w:t>remainder commence</w:t>
            </w:r>
            <w:r w:rsidR="00DA3C5F">
              <w:t>d</w:t>
            </w:r>
            <w:r w:rsidRPr="00DA3C5F">
              <w:t xml:space="preserve"> 1 January 2019 (r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27327DD" w14:textId="77777777" w:rsidR="0046272B" w:rsidRDefault="00637C14" w:rsidP="0046272B">
            <w:pPr>
              <w:pStyle w:val="ChronTableRep"/>
            </w:pPr>
            <w:r>
              <w:t>repealed by LA s 89 (1)</w:t>
            </w:r>
            <w:r>
              <w:br/>
              <w:t>2 January 2019</w:t>
            </w:r>
          </w:p>
        </w:tc>
      </w:tr>
      <w:tr w:rsidR="0046272B" w14:paraId="46B7AA84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A024F54" w14:textId="77777777" w:rsidR="0046272B" w:rsidRDefault="0046272B" w:rsidP="0046272B">
            <w:pPr>
              <w:pStyle w:val="ChronTableBold"/>
            </w:pPr>
            <w:r>
              <w:lastRenderedPageBreak/>
              <w:t>26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5AA375C" w14:textId="77777777" w:rsidR="0046272B" w:rsidRDefault="0046272B" w:rsidP="0046272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(Vehicle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Registration)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Regulation 2018 (No 1)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E1AA932" w14:textId="77777777" w:rsidR="0046272B" w:rsidRDefault="0046272B" w:rsidP="005116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="00637C14">
              <w:t xml:space="preserve">, s 233 and the </w:t>
            </w:r>
            <w:r>
              <w:rPr>
                <w:i/>
              </w:rPr>
              <w:t>Road Transport (Vehicle Registration) Act 1999</w:t>
            </w:r>
            <w:r>
              <w:t>, s 13</w:t>
            </w:r>
            <w:r w:rsidR="00511624">
              <w:br/>
            </w:r>
            <w:r>
              <w:t>notified LR 13 December 2018</w:t>
            </w:r>
            <w:r w:rsidR="00511624">
              <w:br/>
            </w:r>
            <w:r>
              <w:t>s 1, s 2 commenced 13 December 2018 (</w:t>
            </w:r>
            <w:r w:rsidR="00511624" w:rsidRPr="00511624">
              <w:t>LA</w:t>
            </w:r>
            <w:r>
              <w:t xml:space="preserve"> s 75 (1))</w:t>
            </w:r>
            <w:r w:rsidR="00511624">
              <w:br/>
            </w:r>
            <w:r>
              <w:t>remainder commenced 14 December 2018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5FD9EF21" w14:textId="77777777" w:rsidR="0046272B" w:rsidRDefault="00637C14" w:rsidP="0046272B">
            <w:pPr>
              <w:pStyle w:val="ChronTableRep"/>
            </w:pPr>
            <w:r>
              <w:t>repealed by LA s 89 (1)</w:t>
            </w:r>
            <w:r>
              <w:br/>
              <w:t>15 December 2018</w:t>
            </w:r>
          </w:p>
        </w:tc>
      </w:tr>
      <w:tr w:rsidR="00DA3C5F" w14:paraId="146674AE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F156884" w14:textId="77777777" w:rsidR="00DA3C5F" w:rsidRDefault="00DA3C5F" w:rsidP="0046272B">
            <w:pPr>
              <w:pStyle w:val="ChronTableBold"/>
            </w:pPr>
            <w:r>
              <w:t>27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43574C45" w14:textId="77777777" w:rsidR="00DA3C5F" w:rsidRDefault="00DA3C5F" w:rsidP="0046272B">
            <w:pPr>
              <w:pStyle w:val="ChronTableBold"/>
              <w:rPr>
                <w:w w:val="105"/>
              </w:rPr>
            </w:pPr>
            <w:r w:rsidRPr="00DA3C5F">
              <w:rPr>
                <w:w w:val="105"/>
              </w:rPr>
              <w:t>Gaming Machine (Offset Amounts) Regulation 2018</w:t>
            </w:r>
          </w:p>
          <w:p w14:paraId="0715D560" w14:textId="77777777" w:rsidR="00DA3C5F" w:rsidRPr="00DA3C5F" w:rsidRDefault="00DA3C5F" w:rsidP="00DA3C5F">
            <w:pPr>
              <w:pStyle w:val="ChronTabledetails"/>
              <w:ind w:right="-71"/>
              <w:rPr>
                <w:lang w:val="en-US"/>
              </w:rPr>
            </w:pPr>
            <w:r>
              <w:rPr>
                <w:lang w:val="en-US"/>
              </w:rPr>
              <w:t xml:space="preserve">made under the </w:t>
            </w:r>
            <w:r>
              <w:rPr>
                <w:i/>
                <w:lang w:val="en-US"/>
              </w:rPr>
              <w:t>Gaming Machine Act 2004</w:t>
            </w:r>
            <w:r>
              <w:rPr>
                <w:lang w:val="en-US"/>
              </w:rPr>
              <w:t>, s 178</w:t>
            </w:r>
            <w:r>
              <w:rPr>
                <w:lang w:val="en-US"/>
              </w:rPr>
              <w:br/>
              <w:t>notified LR 19 December 2018</w:t>
            </w:r>
            <w:r>
              <w:rPr>
                <w:lang w:val="en-US"/>
              </w:rPr>
              <w:br/>
            </w:r>
            <w:r w:rsidRPr="00DA3C5F">
              <w:rPr>
                <w:spacing w:val="-4"/>
                <w:lang w:val="en-US"/>
              </w:rPr>
              <w:t>s 1, s 2 taken to have commenced 11 December 2018 (LA s 75 (2))</w:t>
            </w:r>
            <w:r>
              <w:rPr>
                <w:lang w:val="en-US"/>
              </w:rPr>
              <w:br/>
              <w:t xml:space="preserve">remainder taken to have commenced 11 December 2018 (s 2 and see </w:t>
            </w:r>
            <w:r w:rsidRPr="00DA3C5F">
              <w:rPr>
                <w:lang w:val="en-US"/>
              </w:rPr>
              <w:t>Gaming Legislation Amendment Act 2018</w:t>
            </w:r>
            <w:r>
              <w:rPr>
                <w:lang w:val="en-US"/>
              </w:rPr>
              <w:t xml:space="preserve"> A2018-45</w:t>
            </w:r>
            <w:r w:rsidRPr="00DA3C5F">
              <w:rPr>
                <w:lang w:val="en-US"/>
              </w:rPr>
              <w:t>,</w:t>
            </w:r>
            <w:r>
              <w:rPr>
                <w:lang w:val="en-US"/>
              </w:rPr>
              <w:t xml:space="preserve"> s 2 (6))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6BA78356" w14:textId="77777777" w:rsidR="00DA3C5F" w:rsidRDefault="00DA3C5F" w:rsidP="0046272B">
            <w:pPr>
              <w:pStyle w:val="ChronTableRep"/>
            </w:pPr>
          </w:p>
        </w:tc>
      </w:tr>
      <w:tr w:rsidR="00502336" w14:paraId="7425776E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996E332" w14:textId="77777777" w:rsidR="00502336" w:rsidRDefault="00502336" w:rsidP="0046272B">
            <w:pPr>
              <w:pStyle w:val="ChronTableBold"/>
            </w:pPr>
            <w:r>
              <w:t>28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6C96C08A" w14:textId="77777777" w:rsidR="00502336" w:rsidRDefault="00502336" w:rsidP="0046272B">
            <w:pPr>
              <w:pStyle w:val="ChronTableBold"/>
              <w:rPr>
                <w:w w:val="105"/>
              </w:rPr>
            </w:pPr>
            <w:r>
              <w:rPr>
                <w:w w:val="105"/>
              </w:rPr>
              <w:t>Veterinary Practice Regulation 2018</w:t>
            </w:r>
          </w:p>
          <w:p w14:paraId="6E6563FE" w14:textId="77777777" w:rsidR="00502336" w:rsidRPr="00502336" w:rsidRDefault="00502336" w:rsidP="00502336">
            <w:pPr>
              <w:pStyle w:val="ChronTabledetails"/>
              <w:rPr>
                <w:lang w:val="en-US"/>
              </w:rPr>
            </w:pPr>
            <w:r>
              <w:rPr>
                <w:lang w:val="en-US"/>
              </w:rPr>
              <w:t xml:space="preserve">made under the </w:t>
            </w:r>
            <w:r>
              <w:rPr>
                <w:i/>
                <w:lang w:val="en-US"/>
              </w:rPr>
              <w:t>Veterinary Practice Act 2018</w:t>
            </w:r>
            <w:r w:rsidR="00FB129F">
              <w:rPr>
                <w:lang w:val="en-US"/>
              </w:rPr>
              <w:t>, s 147</w:t>
            </w:r>
            <w:r>
              <w:rPr>
                <w:lang w:val="en-US"/>
              </w:rPr>
              <w:br/>
              <w:t>notified LR 20 December 2018</w:t>
            </w:r>
            <w:r>
              <w:rPr>
                <w:lang w:val="en-US"/>
              </w:rPr>
              <w:br/>
              <w:t>s 1, s 2 commenced 20 December 2018 (LA s 75 (1))</w:t>
            </w:r>
            <w:r>
              <w:rPr>
                <w:lang w:val="en-US"/>
              </w:rPr>
              <w:br/>
              <w:t>remainder commenced 21 December 2018 (s 2 and see Veterinary Practice Act 2018 A2018-32, s 2 and CN2018-12)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42B9FCD6" w14:textId="77777777" w:rsidR="00502336" w:rsidRDefault="00502336" w:rsidP="0046272B">
            <w:pPr>
              <w:pStyle w:val="ChronTableRep"/>
            </w:pPr>
          </w:p>
        </w:tc>
      </w:tr>
    </w:tbl>
    <w:p w14:paraId="5C63A10F" w14:textId="77777777" w:rsidR="00CD1DA4" w:rsidRPr="00502336" w:rsidRDefault="00CD1DA4">
      <w:pPr>
        <w:rPr>
          <w:sz w:val="16"/>
          <w:szCs w:val="16"/>
        </w:rPr>
      </w:pPr>
    </w:p>
    <w:sectPr w:rsidR="00CD1DA4" w:rsidRPr="00502336" w:rsidSect="00791E3D">
      <w:footerReference w:type="even" r:id="rId8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872E" w14:textId="77777777" w:rsidR="00A54FCC" w:rsidRDefault="00A54FCC" w:rsidP="00791E3D">
      <w:r>
        <w:separator/>
      </w:r>
    </w:p>
  </w:endnote>
  <w:endnote w:type="continuationSeparator" w:id="0">
    <w:p w14:paraId="1FEAE978" w14:textId="77777777" w:rsidR="00A54FCC" w:rsidRDefault="00A54FCC" w:rsidP="007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CC25" w14:textId="6DF20607" w:rsidR="00A54FCC" w:rsidRDefault="00A54FCC" w:rsidP="00791E3D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</w:t>
    </w:r>
    <w:r w:rsidR="0046272B">
      <w:rPr>
        <w:rFonts w:ascii="Arial" w:hAnsi="Arial" w:cs="Arial"/>
        <w:sz w:val="18"/>
      </w:rPr>
      <w:t>8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A74EFF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EBF3" w14:textId="77777777" w:rsidR="00A54FCC" w:rsidRDefault="00A54FCC" w:rsidP="00791E3D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A74EFF"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</w:t>
    </w:r>
    <w:r w:rsidR="0046272B">
      <w:rPr>
        <w:rFonts w:ascii="Arial" w:hAnsi="Arial" w:cs="Arial"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4FDF" w14:textId="77777777" w:rsidR="00A54FCC" w:rsidRDefault="00A54FCC" w:rsidP="00791E3D">
      <w:r>
        <w:separator/>
      </w:r>
    </w:p>
  </w:footnote>
  <w:footnote w:type="continuationSeparator" w:id="0">
    <w:p w14:paraId="08E33E44" w14:textId="77777777" w:rsidR="00A54FCC" w:rsidRDefault="00A54FCC" w:rsidP="0079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A4"/>
    <w:rsid w:val="00004563"/>
    <w:rsid w:val="000175C9"/>
    <w:rsid w:val="00031FC4"/>
    <w:rsid w:val="00047966"/>
    <w:rsid w:val="000531A1"/>
    <w:rsid w:val="00060AAB"/>
    <w:rsid w:val="00063D7A"/>
    <w:rsid w:val="00111690"/>
    <w:rsid w:val="001347BF"/>
    <w:rsid w:val="00137A3F"/>
    <w:rsid w:val="00197B9D"/>
    <w:rsid w:val="001A5DE8"/>
    <w:rsid w:val="001B02F7"/>
    <w:rsid w:val="001B4942"/>
    <w:rsid w:val="001E446E"/>
    <w:rsid w:val="00244553"/>
    <w:rsid w:val="00282739"/>
    <w:rsid w:val="00291AF5"/>
    <w:rsid w:val="002E5346"/>
    <w:rsid w:val="002F7410"/>
    <w:rsid w:val="003161A3"/>
    <w:rsid w:val="00353155"/>
    <w:rsid w:val="00361D3C"/>
    <w:rsid w:val="00361DA9"/>
    <w:rsid w:val="003939C2"/>
    <w:rsid w:val="003E629C"/>
    <w:rsid w:val="004055D3"/>
    <w:rsid w:val="00415C37"/>
    <w:rsid w:val="00433CF7"/>
    <w:rsid w:val="00446336"/>
    <w:rsid w:val="0046272B"/>
    <w:rsid w:val="00492B5E"/>
    <w:rsid w:val="00492C08"/>
    <w:rsid w:val="004A1ED6"/>
    <w:rsid w:val="004A2E27"/>
    <w:rsid w:val="004B37AA"/>
    <w:rsid w:val="004E27E9"/>
    <w:rsid w:val="004E5D2F"/>
    <w:rsid w:val="00502336"/>
    <w:rsid w:val="005033CF"/>
    <w:rsid w:val="00511624"/>
    <w:rsid w:val="0052302F"/>
    <w:rsid w:val="00544A8F"/>
    <w:rsid w:val="00566778"/>
    <w:rsid w:val="00567B41"/>
    <w:rsid w:val="005C01C8"/>
    <w:rsid w:val="005D1A99"/>
    <w:rsid w:val="005D5700"/>
    <w:rsid w:val="005E7B0A"/>
    <w:rsid w:val="006154D3"/>
    <w:rsid w:val="00622249"/>
    <w:rsid w:val="00633105"/>
    <w:rsid w:val="00637C14"/>
    <w:rsid w:val="00661230"/>
    <w:rsid w:val="00672573"/>
    <w:rsid w:val="0068758A"/>
    <w:rsid w:val="006E639D"/>
    <w:rsid w:val="006F226B"/>
    <w:rsid w:val="0070203A"/>
    <w:rsid w:val="00791E3D"/>
    <w:rsid w:val="007A40BF"/>
    <w:rsid w:val="007B5A2B"/>
    <w:rsid w:val="007C65DC"/>
    <w:rsid w:val="007D3599"/>
    <w:rsid w:val="007F0D68"/>
    <w:rsid w:val="00832F2F"/>
    <w:rsid w:val="0084058A"/>
    <w:rsid w:val="008B57F8"/>
    <w:rsid w:val="008E3A0C"/>
    <w:rsid w:val="008E727D"/>
    <w:rsid w:val="00902BD9"/>
    <w:rsid w:val="00916271"/>
    <w:rsid w:val="00917C46"/>
    <w:rsid w:val="00987C8D"/>
    <w:rsid w:val="009D55DF"/>
    <w:rsid w:val="00A072EF"/>
    <w:rsid w:val="00A144AE"/>
    <w:rsid w:val="00A21CB1"/>
    <w:rsid w:val="00A33830"/>
    <w:rsid w:val="00A54FCC"/>
    <w:rsid w:val="00A72437"/>
    <w:rsid w:val="00A74EFF"/>
    <w:rsid w:val="00A8459D"/>
    <w:rsid w:val="00B048A3"/>
    <w:rsid w:val="00B727EF"/>
    <w:rsid w:val="00B967A3"/>
    <w:rsid w:val="00BA6117"/>
    <w:rsid w:val="00BA7F10"/>
    <w:rsid w:val="00BD52FC"/>
    <w:rsid w:val="00BF0BB3"/>
    <w:rsid w:val="00BF52A0"/>
    <w:rsid w:val="00C13D31"/>
    <w:rsid w:val="00C27E9F"/>
    <w:rsid w:val="00C674E3"/>
    <w:rsid w:val="00C77317"/>
    <w:rsid w:val="00C804A7"/>
    <w:rsid w:val="00C94076"/>
    <w:rsid w:val="00CA5F36"/>
    <w:rsid w:val="00CA6EA6"/>
    <w:rsid w:val="00CB1BFD"/>
    <w:rsid w:val="00CD1DA4"/>
    <w:rsid w:val="00CD3908"/>
    <w:rsid w:val="00CE6613"/>
    <w:rsid w:val="00D62E96"/>
    <w:rsid w:val="00D818E1"/>
    <w:rsid w:val="00D83641"/>
    <w:rsid w:val="00D85257"/>
    <w:rsid w:val="00DA095B"/>
    <w:rsid w:val="00DA3C5F"/>
    <w:rsid w:val="00DC1C8F"/>
    <w:rsid w:val="00DD12E4"/>
    <w:rsid w:val="00DE3481"/>
    <w:rsid w:val="00E731B9"/>
    <w:rsid w:val="00EA65C3"/>
    <w:rsid w:val="00EA6FB2"/>
    <w:rsid w:val="00EB7479"/>
    <w:rsid w:val="00EC034D"/>
    <w:rsid w:val="00EC03C4"/>
    <w:rsid w:val="00EF1423"/>
    <w:rsid w:val="00EF3078"/>
    <w:rsid w:val="00EF353F"/>
    <w:rsid w:val="00F13A54"/>
    <w:rsid w:val="00F323D8"/>
    <w:rsid w:val="00F328F1"/>
    <w:rsid w:val="00F532B9"/>
    <w:rsid w:val="00F86127"/>
    <w:rsid w:val="00F9547E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EF4A"/>
  <w15:docId w15:val="{3886D6C0-6AEF-41BA-A7A1-823D9F2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7F0D68"/>
    <w:pPr>
      <w:spacing w:before="180"/>
    </w:pPr>
    <w:rPr>
      <w:rFonts w:ascii="Arial" w:hAnsi="Arial"/>
      <w:b/>
      <w:sz w:val="18"/>
    </w:rPr>
  </w:style>
  <w:style w:type="paragraph" w:customStyle="1" w:styleId="ChronTabledetails">
    <w:name w:val="Chron Table details"/>
    <w:basedOn w:val="Normal"/>
    <w:rsid w:val="00511624"/>
    <w:pPr>
      <w:spacing w:after="120"/>
    </w:pPr>
    <w:rPr>
      <w:rFonts w:ascii="Arial" w:hAnsi="Arial"/>
      <w:sz w:val="18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N-line3">
    <w:name w:val="N-line3"/>
    <w:basedOn w:val="Normal"/>
    <w:next w:val="Normal"/>
    <w:rsid w:val="00D83641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D83641"/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D8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3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1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3D"/>
    <w:rPr>
      <w:sz w:val="24"/>
      <w:lang w:val="en-US" w:eastAsia="en-US"/>
    </w:rPr>
  </w:style>
  <w:style w:type="character" w:styleId="PageNumber">
    <w:name w:val="page number"/>
    <w:basedOn w:val="DefaultParagraphFont"/>
    <w:rsid w:val="00791E3D"/>
  </w:style>
  <w:style w:type="paragraph" w:customStyle="1" w:styleId="TableParagraph">
    <w:name w:val="Table Paragraph"/>
    <w:basedOn w:val="Normal"/>
    <w:uiPriority w:val="1"/>
    <w:qFormat/>
    <w:rsid w:val="00492B5E"/>
    <w:pPr>
      <w:widowControl w:val="0"/>
      <w:autoSpaceDE w:val="0"/>
      <w:autoSpaceDN w:val="0"/>
      <w:ind w:left="19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246</TotalTime>
  <Pages>6</Pages>
  <Words>1984</Words>
  <Characters>8720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Subordinate laws—2018</vt:lpstr>
    </vt:vector>
  </TitlesOfParts>
  <Company>ACT Government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Subordinate laws—2018</dc:title>
  <dc:subject/>
  <dc:creator>ACT Government</dc:creator>
  <cp:keywords/>
  <dc:description/>
  <cp:lastModifiedBy>Brown, Karen</cp:lastModifiedBy>
  <cp:revision>81</cp:revision>
  <cp:lastPrinted>2019-11-11T04:16:00Z</cp:lastPrinted>
  <dcterms:created xsi:type="dcterms:W3CDTF">2018-12-18T05:08:00Z</dcterms:created>
  <dcterms:modified xsi:type="dcterms:W3CDTF">2022-03-02T03:39:00Z</dcterms:modified>
</cp:coreProperties>
</file>